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3D1" w:rsidRDefault="00B943D1">
      <w:pPr>
        <w:pStyle w:val="msonospacing0"/>
        <w:spacing w:before="0" w:after="0"/>
        <w:jc w:val="center"/>
        <w:rPr>
          <w:b/>
          <w:bCs/>
          <w:sz w:val="28"/>
          <w:szCs w:val="28"/>
        </w:rPr>
      </w:pPr>
    </w:p>
    <w:p w:rsidR="008A5A4A" w:rsidRPr="008A5A4A" w:rsidRDefault="008A5A4A" w:rsidP="008A5A4A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8A5A4A">
        <w:rPr>
          <w:rFonts w:eastAsia="Times New Roman"/>
          <w:sz w:val="28"/>
          <w:szCs w:val="28"/>
          <w:lang w:eastAsia="ru-RU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8A5A4A" w:rsidRPr="008A5A4A" w:rsidRDefault="008A5A4A" w:rsidP="008A5A4A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8A5A4A" w:rsidRPr="008A5A4A" w:rsidRDefault="008A5A4A" w:rsidP="008A5A4A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r w:rsidRPr="008A5A4A">
        <w:rPr>
          <w:rFonts w:eastAsia="Times New Roman"/>
          <w:sz w:val="28"/>
          <w:szCs w:val="28"/>
          <w:lang w:eastAsia="ru-RU"/>
        </w:rPr>
        <w:t>ПОСТАНОВЛЕНИЕ</w:t>
      </w:r>
    </w:p>
    <w:p w:rsidR="008A5A4A" w:rsidRPr="008A5A4A" w:rsidRDefault="008A5A4A" w:rsidP="008A5A4A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8A5A4A" w:rsidRPr="008A5A4A" w:rsidRDefault="008A5A4A" w:rsidP="008A5A4A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8A5A4A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19</w:t>
      </w:r>
      <w:r w:rsidRPr="008A5A4A">
        <w:rPr>
          <w:rFonts w:eastAsia="Times New Roman"/>
          <w:sz w:val="28"/>
          <w:szCs w:val="28"/>
          <w:lang w:eastAsia="ru-RU"/>
        </w:rPr>
        <w:t xml:space="preserve">февраля  2019 г. № </w:t>
      </w:r>
      <w:r>
        <w:rPr>
          <w:rFonts w:eastAsia="Times New Roman"/>
          <w:sz w:val="28"/>
          <w:szCs w:val="28"/>
          <w:lang w:eastAsia="ru-RU"/>
        </w:rPr>
        <w:t>9</w:t>
      </w:r>
    </w:p>
    <w:p w:rsidR="008A5A4A" w:rsidRDefault="008A5A4A" w:rsidP="0099097C">
      <w:pPr>
        <w:pStyle w:val="msonospacing0"/>
        <w:spacing w:before="0" w:after="0"/>
        <w:jc w:val="center"/>
        <w:rPr>
          <w:bCs/>
          <w:sz w:val="28"/>
          <w:szCs w:val="28"/>
        </w:rPr>
      </w:pPr>
    </w:p>
    <w:p w:rsidR="00B943D1" w:rsidRPr="00884F6E" w:rsidRDefault="008D37C3" w:rsidP="0099097C">
      <w:pPr>
        <w:pStyle w:val="msonospacing0"/>
        <w:spacing w:before="0" w:after="0"/>
        <w:jc w:val="center"/>
        <w:rPr>
          <w:bCs/>
          <w:sz w:val="28"/>
          <w:szCs w:val="28"/>
        </w:rPr>
      </w:pPr>
      <w:r w:rsidRPr="00884F6E">
        <w:rPr>
          <w:bCs/>
          <w:sz w:val="28"/>
          <w:szCs w:val="28"/>
        </w:rPr>
        <w:t>О</w:t>
      </w:r>
      <w:r w:rsidR="00232FAA" w:rsidRPr="00884F6E">
        <w:rPr>
          <w:bCs/>
          <w:sz w:val="28"/>
          <w:szCs w:val="28"/>
        </w:rPr>
        <w:t xml:space="preserve"> признании </w:t>
      </w:r>
      <w:proofErr w:type="gramStart"/>
      <w:r w:rsidR="00232FAA" w:rsidRPr="00884F6E">
        <w:rPr>
          <w:bCs/>
          <w:sz w:val="28"/>
          <w:szCs w:val="28"/>
        </w:rPr>
        <w:t>утратившим</w:t>
      </w:r>
      <w:proofErr w:type="gramEnd"/>
      <w:r w:rsidR="00232FAA" w:rsidRPr="00884F6E">
        <w:rPr>
          <w:bCs/>
          <w:sz w:val="28"/>
          <w:szCs w:val="28"/>
        </w:rPr>
        <w:t xml:space="preserve"> силу Постановления Администрации сельского поселения </w:t>
      </w:r>
      <w:r w:rsidR="00884F6E" w:rsidRPr="00884F6E">
        <w:rPr>
          <w:bCs/>
          <w:sz w:val="28"/>
          <w:szCs w:val="28"/>
        </w:rPr>
        <w:t xml:space="preserve">Николаевский </w:t>
      </w:r>
      <w:r w:rsidR="00232FAA" w:rsidRPr="00884F6E">
        <w:rPr>
          <w:bCs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884F6E" w:rsidRPr="00884F6E">
        <w:rPr>
          <w:bCs/>
          <w:sz w:val="28"/>
          <w:szCs w:val="28"/>
        </w:rPr>
        <w:t xml:space="preserve">14 февраля </w:t>
      </w:r>
      <w:r w:rsidR="00232FAA" w:rsidRPr="00884F6E">
        <w:rPr>
          <w:bCs/>
          <w:sz w:val="28"/>
          <w:szCs w:val="28"/>
        </w:rPr>
        <w:t xml:space="preserve"> 201</w:t>
      </w:r>
      <w:r w:rsidR="00884F6E" w:rsidRPr="00884F6E">
        <w:rPr>
          <w:bCs/>
          <w:sz w:val="28"/>
          <w:szCs w:val="28"/>
        </w:rPr>
        <w:t>4</w:t>
      </w:r>
      <w:r w:rsidR="00232FAA" w:rsidRPr="00884F6E">
        <w:rPr>
          <w:bCs/>
          <w:sz w:val="28"/>
          <w:szCs w:val="28"/>
        </w:rPr>
        <w:t xml:space="preserve"> года № </w:t>
      </w:r>
      <w:r w:rsidR="00884F6E" w:rsidRPr="00884F6E">
        <w:rPr>
          <w:bCs/>
          <w:sz w:val="28"/>
          <w:szCs w:val="28"/>
        </w:rPr>
        <w:t>11</w:t>
      </w:r>
      <w:bookmarkEnd w:id="0"/>
      <w:r w:rsidR="00884F6E" w:rsidRPr="00884F6E">
        <w:rPr>
          <w:bCs/>
          <w:sz w:val="28"/>
          <w:szCs w:val="28"/>
        </w:rPr>
        <w:t xml:space="preserve"> «Об утверждении «Программы по профилактике терроризма и экстремизма на территории сельского поселения  Николаевский сельсовет муниципального района Уфимский район Республики Башкортостан на 2014-2016 гг.»</w:t>
      </w:r>
    </w:p>
    <w:p w:rsidR="0099097C" w:rsidRDefault="0099097C" w:rsidP="0099097C">
      <w:pPr>
        <w:pStyle w:val="msonospacing0"/>
        <w:spacing w:before="0" w:after="0"/>
        <w:ind w:firstLine="708"/>
        <w:jc w:val="both"/>
        <w:rPr>
          <w:sz w:val="28"/>
          <w:szCs w:val="28"/>
          <w:lang w:val="be-BY"/>
        </w:rPr>
      </w:pPr>
    </w:p>
    <w:p w:rsidR="0099097C" w:rsidRDefault="0099097C" w:rsidP="0099097C">
      <w:pPr>
        <w:pStyle w:val="msonospacing0"/>
        <w:spacing w:before="0" w:after="0"/>
        <w:ind w:firstLine="708"/>
        <w:jc w:val="both"/>
        <w:rPr>
          <w:sz w:val="28"/>
          <w:szCs w:val="28"/>
          <w:lang w:val="be-BY"/>
        </w:rPr>
      </w:pPr>
    </w:p>
    <w:p w:rsidR="00B943D1" w:rsidRDefault="008D37C3" w:rsidP="0099097C">
      <w:pPr>
        <w:pStyle w:val="msonospacing0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be-BY"/>
        </w:rPr>
        <w:t xml:space="preserve">В </w:t>
      </w:r>
      <w:r w:rsidR="002F4928" w:rsidRPr="002F4928">
        <w:rPr>
          <w:sz w:val="28"/>
          <w:szCs w:val="28"/>
          <w:lang w:val="be-BY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апреля 2018 года № 82-ФЗ «О внесении изменений в статьи 5 и 5.1 Федерального закона «О противодействию терроризму»,</w:t>
      </w:r>
      <w:r w:rsidR="002F4928">
        <w:rPr>
          <w:sz w:val="28"/>
          <w:szCs w:val="28"/>
          <w:lang w:val="be-BY"/>
        </w:rPr>
        <w:t xml:space="preserve"> </w:t>
      </w:r>
      <w:r w:rsidR="002F4928" w:rsidRPr="002F4928">
        <w:rPr>
          <w:sz w:val="28"/>
          <w:szCs w:val="28"/>
          <w:lang w:val="be-BY"/>
        </w:rPr>
        <w:t>Указом Президента Российской Федерации от 15 февраля 2006 года № 116 «О мерах</w:t>
      </w:r>
      <w:r w:rsidR="00232FAA">
        <w:rPr>
          <w:sz w:val="28"/>
          <w:szCs w:val="28"/>
          <w:lang w:val="be-BY"/>
        </w:rPr>
        <w:t xml:space="preserve"> по противодействию терроризму», в целях приведения муниципального правового акта в соответствие с действующим законодательством</w:t>
      </w:r>
      <w:r w:rsidR="00884F6E">
        <w:rPr>
          <w:sz w:val="28"/>
          <w:szCs w:val="28"/>
          <w:lang w:val="be-BY"/>
        </w:rPr>
        <w:t xml:space="preserve">  </w:t>
      </w:r>
      <w:r w:rsidR="00884F6E" w:rsidRPr="00884F6E">
        <w:rPr>
          <w:sz w:val="28"/>
          <w:szCs w:val="28"/>
        </w:rPr>
        <w:t>п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о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с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т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а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н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о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в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л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я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ю</w:t>
      </w:r>
      <w:r w:rsidR="00884F6E">
        <w:rPr>
          <w:sz w:val="28"/>
          <w:szCs w:val="28"/>
        </w:rPr>
        <w:t xml:space="preserve"> </w:t>
      </w:r>
      <w:r w:rsidR="00884F6E" w:rsidRPr="00884F6E">
        <w:rPr>
          <w:sz w:val="28"/>
          <w:szCs w:val="28"/>
        </w:rPr>
        <w:t>:</w:t>
      </w:r>
    </w:p>
    <w:p w:rsidR="00B943D1" w:rsidRDefault="00B943D1" w:rsidP="0099097C">
      <w:pPr>
        <w:pStyle w:val="msonospacing0"/>
        <w:spacing w:before="0" w:after="0"/>
        <w:jc w:val="center"/>
        <w:rPr>
          <w:b/>
          <w:sz w:val="28"/>
          <w:szCs w:val="28"/>
        </w:rPr>
      </w:pPr>
    </w:p>
    <w:p w:rsidR="00B943D1" w:rsidRDefault="008D37C3" w:rsidP="0099097C">
      <w:pPr>
        <w:pStyle w:val="msonospacing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1D62">
        <w:rPr>
          <w:sz w:val="28"/>
          <w:szCs w:val="28"/>
        </w:rPr>
        <w:t xml:space="preserve">Признать утратившим силу </w:t>
      </w:r>
      <w:r w:rsidR="00232FAA">
        <w:rPr>
          <w:sz w:val="28"/>
          <w:szCs w:val="28"/>
        </w:rPr>
        <w:t>п</w:t>
      </w:r>
      <w:r w:rsidR="00B71D62">
        <w:rPr>
          <w:sz w:val="28"/>
          <w:szCs w:val="28"/>
        </w:rPr>
        <w:t xml:space="preserve">остановление </w:t>
      </w:r>
      <w:r w:rsidR="00884F6E" w:rsidRPr="00884F6E">
        <w:rPr>
          <w:sz w:val="28"/>
          <w:szCs w:val="28"/>
        </w:rPr>
        <w:t>Администрации сельского поселения Николаевский  сельсовет муниципального района Уфимский район Республики Башкортостан от 14 февраля  2014 года № 11 «Об утверждении «Программы по профилактике терроризма и экстремизма на территории сельского поселения  Николаевский сельсовет муниципального района Уфимский район Республики Башкортостан на 2014-2016 гг.»</w:t>
      </w:r>
    </w:p>
    <w:p w:rsidR="0099097C" w:rsidRDefault="0099097C" w:rsidP="0099097C">
      <w:pPr>
        <w:pStyle w:val="msonospacing0"/>
        <w:spacing w:before="0" w:after="0"/>
        <w:ind w:firstLine="709"/>
        <w:jc w:val="both"/>
        <w:rPr>
          <w:sz w:val="16"/>
          <w:szCs w:val="16"/>
        </w:rPr>
      </w:pPr>
    </w:p>
    <w:p w:rsidR="00B943D1" w:rsidRDefault="002F4928" w:rsidP="0099097C">
      <w:pPr>
        <w:pStyle w:val="msonospacing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7C3">
        <w:rPr>
          <w:sz w:val="28"/>
          <w:szCs w:val="28"/>
        </w:rPr>
        <w:t xml:space="preserve">. </w:t>
      </w:r>
      <w:r w:rsidR="00232FAA" w:rsidRPr="00232FAA">
        <w:rPr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</w:t>
      </w:r>
      <w:r w:rsidR="0099097C">
        <w:rPr>
          <w:sz w:val="28"/>
          <w:szCs w:val="28"/>
        </w:rPr>
        <w:t>Николаевский</w:t>
      </w:r>
      <w:r w:rsidR="00232FAA" w:rsidRPr="00232FAA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99097C">
        <w:rPr>
          <w:sz w:val="28"/>
          <w:szCs w:val="28"/>
        </w:rPr>
        <w:t xml:space="preserve"> по адресу: Республика Башкортостан, Уфимский район, д Николаевка</w:t>
      </w:r>
      <w:proofErr w:type="gramStart"/>
      <w:r w:rsidR="0099097C">
        <w:rPr>
          <w:sz w:val="28"/>
          <w:szCs w:val="28"/>
        </w:rPr>
        <w:t xml:space="preserve"> ,</w:t>
      </w:r>
      <w:proofErr w:type="gramEnd"/>
      <w:r w:rsidR="0099097C">
        <w:rPr>
          <w:sz w:val="28"/>
          <w:szCs w:val="28"/>
        </w:rPr>
        <w:t xml:space="preserve"> ул. Советская д 22  </w:t>
      </w:r>
      <w:r w:rsidR="00232FAA" w:rsidRPr="00232FAA">
        <w:rPr>
          <w:sz w:val="28"/>
          <w:szCs w:val="28"/>
        </w:rPr>
        <w:t xml:space="preserve">и на официальном сайте Администрации сельского поселения </w:t>
      </w:r>
      <w:r w:rsidR="0099097C">
        <w:rPr>
          <w:sz w:val="28"/>
          <w:szCs w:val="28"/>
        </w:rPr>
        <w:t xml:space="preserve">Николаевский </w:t>
      </w:r>
      <w:r w:rsidR="00232FAA" w:rsidRPr="00232FAA">
        <w:rPr>
          <w:sz w:val="28"/>
          <w:szCs w:val="28"/>
        </w:rPr>
        <w:t xml:space="preserve"> сельсовет муниципального района Уфимский район Республики Башкортостан в сети Интернет</w:t>
      </w:r>
      <w:r w:rsidR="0099097C">
        <w:rPr>
          <w:sz w:val="28"/>
          <w:szCs w:val="28"/>
        </w:rPr>
        <w:t xml:space="preserve"> </w:t>
      </w:r>
      <w:hyperlink r:id="rId5" w:history="1">
        <w:r w:rsidR="0099097C" w:rsidRPr="00621D35">
          <w:rPr>
            <w:rStyle w:val="a9"/>
            <w:sz w:val="28"/>
            <w:szCs w:val="28"/>
          </w:rPr>
          <w:t>http://nikolaevka-ufa.ru/</w:t>
        </w:r>
      </w:hyperlink>
      <w:r w:rsidR="0099097C">
        <w:rPr>
          <w:sz w:val="28"/>
          <w:szCs w:val="28"/>
        </w:rPr>
        <w:t>.</w:t>
      </w:r>
    </w:p>
    <w:p w:rsidR="0099097C" w:rsidRDefault="0099097C" w:rsidP="0099097C">
      <w:pPr>
        <w:pStyle w:val="msonospacing0"/>
        <w:spacing w:before="0" w:after="0"/>
        <w:ind w:firstLine="709"/>
        <w:jc w:val="both"/>
        <w:rPr>
          <w:sz w:val="28"/>
          <w:szCs w:val="28"/>
        </w:rPr>
      </w:pPr>
    </w:p>
    <w:p w:rsidR="00B943D1" w:rsidRDefault="008D37C3" w:rsidP="0099097C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  <w:r>
        <w:rPr>
          <w:rFonts w:eastAsia="Times New Roman"/>
          <w:sz w:val="28"/>
          <w:szCs w:val="28"/>
        </w:rPr>
        <w:t xml:space="preserve"> </w:t>
      </w:r>
      <w:r w:rsidR="00232FAA">
        <w:rPr>
          <w:sz w:val="28"/>
          <w:szCs w:val="28"/>
          <w:lang w:val="tt-RU"/>
        </w:rPr>
        <w:t>3</w:t>
      </w:r>
      <w:r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2F4928" w:rsidRDefault="002F4928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</w:p>
    <w:p w:rsidR="0099097C" w:rsidRDefault="0099097C">
      <w:pPr>
        <w:pStyle w:val="msonospacing0"/>
        <w:spacing w:before="0" w:after="0"/>
        <w:ind w:firstLine="709"/>
        <w:jc w:val="both"/>
        <w:rPr>
          <w:sz w:val="28"/>
          <w:szCs w:val="28"/>
          <w:lang w:val="tt-RU"/>
        </w:rPr>
      </w:pPr>
    </w:p>
    <w:p w:rsidR="002F4928" w:rsidRDefault="008D37C3" w:rsidP="00884F6E">
      <w:pPr>
        <w:pStyle w:val="msonospacing0"/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</w:t>
      </w:r>
      <w:r w:rsidR="00232FAA">
        <w:rPr>
          <w:sz w:val="28"/>
          <w:szCs w:val="28"/>
        </w:rPr>
        <w:tab/>
      </w:r>
      <w:r w:rsidR="00232FAA">
        <w:rPr>
          <w:sz w:val="28"/>
          <w:szCs w:val="28"/>
        </w:rPr>
        <w:tab/>
      </w:r>
      <w:r w:rsidR="00232FAA">
        <w:rPr>
          <w:sz w:val="28"/>
          <w:szCs w:val="28"/>
        </w:rPr>
        <w:tab/>
      </w:r>
      <w:r w:rsidR="00232FAA">
        <w:rPr>
          <w:sz w:val="28"/>
          <w:szCs w:val="28"/>
        </w:rPr>
        <w:tab/>
      </w:r>
      <w:r w:rsidR="00232FAA">
        <w:rPr>
          <w:sz w:val="28"/>
          <w:szCs w:val="28"/>
        </w:rPr>
        <w:tab/>
      </w:r>
      <w:r w:rsidR="0099097C">
        <w:rPr>
          <w:sz w:val="28"/>
          <w:szCs w:val="28"/>
        </w:rPr>
        <w:t xml:space="preserve">            </w:t>
      </w:r>
      <w:proofErr w:type="spellStart"/>
      <w:r w:rsidR="00884F6E">
        <w:rPr>
          <w:sz w:val="28"/>
          <w:szCs w:val="28"/>
        </w:rPr>
        <w:t>А.А.Черепанов</w:t>
      </w:r>
      <w:proofErr w:type="spellEnd"/>
    </w:p>
    <w:sectPr w:rsidR="002F492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D1"/>
    <w:rsid w:val="00194B1A"/>
    <w:rsid w:val="00232FAA"/>
    <w:rsid w:val="002F4928"/>
    <w:rsid w:val="004303FA"/>
    <w:rsid w:val="007C36B7"/>
    <w:rsid w:val="00884F6E"/>
    <w:rsid w:val="008A5A4A"/>
    <w:rsid w:val="008D37C3"/>
    <w:rsid w:val="0099097C"/>
    <w:rsid w:val="009F49A4"/>
    <w:rsid w:val="00A141F1"/>
    <w:rsid w:val="00B66698"/>
    <w:rsid w:val="00B71D62"/>
    <w:rsid w:val="00B943D1"/>
    <w:rsid w:val="00F952BF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1"/>
    <w:qFormat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1"/>
    <w:qFormat/>
    <w:rPr>
      <w:rFonts w:ascii="Calibri" w:eastAsia="Calibri" w:hAnsi="Calibri" w:cs="Calibri"/>
      <w:sz w:val="24"/>
      <w:szCs w:val="24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  <w:rPr>
      <w:rFonts w:ascii="Calibri" w:hAnsi="Calibri" w:cs="Calibri"/>
    </w:r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msonospacing0">
    <w:name w:val="msonospacing"/>
    <w:basedOn w:val="a"/>
    <w:qFormat/>
    <w:pPr>
      <w:spacing w:before="280" w:after="280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9909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basedOn w:val="1"/>
    <w:qFormat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1"/>
    <w:qFormat/>
    <w:rPr>
      <w:rFonts w:ascii="Calibri" w:eastAsia="Calibri" w:hAnsi="Calibri" w:cs="Calibri"/>
      <w:sz w:val="24"/>
      <w:szCs w:val="24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  <w:rPr>
      <w:rFonts w:ascii="Calibri" w:hAnsi="Calibri" w:cs="Calibri"/>
    </w:r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msonospacing0">
    <w:name w:val="msonospacing"/>
    <w:basedOn w:val="a"/>
    <w:qFormat/>
    <w:pPr>
      <w:spacing w:before="280" w:after="280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990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 поселения Верхнетатышлинский  сельсовет муниципального района  Татышлинский  район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 поселения Верхнетатышлинский  сельсовет муниципального района  Татышлинский  район</dc:title>
  <dc:creator>777</dc:creator>
  <cp:lastModifiedBy>User</cp:lastModifiedBy>
  <cp:revision>4</cp:revision>
  <cp:lastPrinted>2019-02-20T06:56:00Z</cp:lastPrinted>
  <dcterms:created xsi:type="dcterms:W3CDTF">2019-02-20T06:56:00Z</dcterms:created>
  <dcterms:modified xsi:type="dcterms:W3CDTF">2019-04-01T06:55:00Z</dcterms:modified>
  <dc:language>en-US</dc:language>
</cp:coreProperties>
</file>