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BA" w:rsidRPr="00312ABA" w:rsidRDefault="00312ABA" w:rsidP="00312ABA">
      <w:pPr>
        <w:spacing w:line="360" w:lineRule="auto"/>
        <w:ind w:left="-107" w:firstLine="709"/>
        <w:jc w:val="both"/>
        <w:rPr>
          <w:color w:val="000000"/>
          <w:sz w:val="44"/>
          <w:szCs w:val="44"/>
        </w:rPr>
      </w:pPr>
      <w:proofErr w:type="gramStart"/>
      <w:r w:rsidRPr="00312ABA">
        <w:rPr>
          <w:sz w:val="44"/>
          <w:szCs w:val="44"/>
        </w:rPr>
        <w:t xml:space="preserve">Мероприятие будет проходить </w:t>
      </w:r>
      <w:r w:rsidRPr="00312ABA">
        <w:rPr>
          <w:b/>
          <w:sz w:val="44"/>
          <w:szCs w:val="44"/>
        </w:rPr>
        <w:t>19 марта 2020 года с 12.00 ч. до 16.00 ч.</w:t>
      </w:r>
      <w:r w:rsidRPr="00312ABA">
        <w:rPr>
          <w:sz w:val="44"/>
          <w:szCs w:val="44"/>
        </w:rPr>
        <w:t xml:space="preserve"> в Управлении </w:t>
      </w:r>
      <w:proofErr w:type="spellStart"/>
      <w:r w:rsidRPr="00312ABA">
        <w:rPr>
          <w:sz w:val="44"/>
          <w:szCs w:val="44"/>
        </w:rPr>
        <w:t>Роспотребнадзора</w:t>
      </w:r>
      <w:proofErr w:type="spellEnd"/>
      <w:r w:rsidRPr="00312ABA">
        <w:rPr>
          <w:sz w:val="44"/>
          <w:szCs w:val="44"/>
        </w:rPr>
        <w:t xml:space="preserve"> по Республике Башкортостан по адресу: </w:t>
      </w:r>
      <w:r w:rsidRPr="00312ABA">
        <w:rPr>
          <w:color w:val="000000" w:themeColor="text1"/>
          <w:sz w:val="44"/>
          <w:szCs w:val="44"/>
        </w:rPr>
        <w:t xml:space="preserve">450054, Республика Башкортостан, г. Уфа, ул. Рихарда Зорге, дом 58, к.100, территориальных отделах управления (адреса на сайте </w:t>
      </w:r>
      <w:hyperlink r:id="rId5" w:history="1">
        <w:r w:rsidRPr="00312ABA">
          <w:rPr>
            <w:rStyle w:val="a3"/>
            <w:color w:val="000000" w:themeColor="text1"/>
            <w:sz w:val="44"/>
            <w:szCs w:val="44"/>
          </w:rPr>
          <w:t>http://02.rospotrebnadzor.ru/about/structure/territorial_divisions/</w:t>
        </w:r>
      </w:hyperlink>
      <w:r w:rsidRPr="00312ABA">
        <w:rPr>
          <w:color w:val="000000" w:themeColor="text1"/>
          <w:sz w:val="44"/>
          <w:szCs w:val="44"/>
        </w:rPr>
        <w:t>), а также в операционном зале Республиканского государственного автономного учреждения Многофункциональный центр предоставления государственных</w:t>
      </w:r>
      <w:proofErr w:type="gramEnd"/>
      <w:r w:rsidRPr="00312ABA">
        <w:rPr>
          <w:color w:val="000000" w:themeColor="text1"/>
          <w:sz w:val="44"/>
          <w:szCs w:val="44"/>
        </w:rPr>
        <w:t xml:space="preserve"> </w:t>
      </w:r>
      <w:proofErr w:type="gramStart"/>
      <w:r w:rsidRPr="00312ABA">
        <w:rPr>
          <w:color w:val="000000" w:themeColor="text1"/>
          <w:sz w:val="44"/>
          <w:szCs w:val="44"/>
        </w:rPr>
        <w:t xml:space="preserve">и муниципальных услуг «Аркада» по адресу: г. Уфа, ул. </w:t>
      </w:r>
      <w:proofErr w:type="spellStart"/>
      <w:r w:rsidRPr="00312ABA">
        <w:rPr>
          <w:color w:val="000000" w:themeColor="text1"/>
          <w:sz w:val="44"/>
          <w:szCs w:val="44"/>
        </w:rPr>
        <w:t>Минигали</w:t>
      </w:r>
      <w:proofErr w:type="spellEnd"/>
      <w:r w:rsidRPr="00312ABA">
        <w:rPr>
          <w:color w:val="000000" w:themeColor="text1"/>
          <w:sz w:val="44"/>
          <w:szCs w:val="44"/>
        </w:rPr>
        <w:t xml:space="preserve"> Губайдуллина, д. 6. </w:t>
      </w:r>
      <w:proofErr w:type="gramEnd"/>
    </w:p>
    <w:p w:rsidR="0048586D" w:rsidRPr="00312ABA" w:rsidRDefault="0048586D">
      <w:pPr>
        <w:rPr>
          <w:sz w:val="44"/>
          <w:szCs w:val="44"/>
        </w:rPr>
      </w:pPr>
      <w:bookmarkStart w:id="0" w:name="_GoBack"/>
      <w:bookmarkEnd w:id="0"/>
    </w:p>
    <w:sectPr w:rsidR="0048586D" w:rsidRPr="00312ABA" w:rsidSect="00312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BA"/>
    <w:rsid w:val="00312ABA"/>
    <w:rsid w:val="004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2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2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2.rospotrebnadzor.ru/about/structure/territorial_divi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2020-03-10T11:36:00Z</dcterms:created>
  <dcterms:modified xsi:type="dcterms:W3CDTF">2020-03-10T11:37:00Z</dcterms:modified>
</cp:coreProperties>
</file>