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7" w:rsidRDefault="00441017"/>
    <w:p w:rsidR="00441017" w:rsidRDefault="00441017"/>
    <w:p w:rsidR="00441017" w:rsidRDefault="00441017"/>
    <w:p w:rsidR="00441017" w:rsidRDefault="00441017"/>
    <w:p w:rsidR="00441017" w:rsidRDefault="00441017"/>
    <w:p w:rsidR="00441017" w:rsidRDefault="00441017"/>
    <w:p w:rsidR="00441017" w:rsidRDefault="00441017"/>
    <w:p w:rsidR="00441017" w:rsidRDefault="00441017"/>
    <w:p w:rsidR="00B7265C" w:rsidRPr="00B7265C" w:rsidRDefault="00B7265C" w:rsidP="00B7265C">
      <w:pPr>
        <w:jc w:val="center"/>
        <w:rPr>
          <w:rFonts w:ascii="Times New Roman" w:hAnsi="Times New Roman" w:cs="Times New Roman"/>
        </w:rPr>
      </w:pPr>
      <w:r w:rsidRPr="00B72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B7265C" w:rsidRPr="00B7265C" w:rsidRDefault="00B7265C" w:rsidP="00B7265C">
      <w:pPr>
        <w:jc w:val="right"/>
        <w:rPr>
          <w:rFonts w:ascii="Times New Roman" w:hAnsi="Times New Roman" w:cs="Times New Roman"/>
        </w:rPr>
      </w:pPr>
    </w:p>
    <w:p w:rsidR="00B7265C" w:rsidRPr="00B7265C" w:rsidRDefault="00B7265C" w:rsidP="00B7265C">
      <w:pPr>
        <w:jc w:val="right"/>
        <w:rPr>
          <w:rFonts w:ascii="Times New Roman" w:hAnsi="Times New Roman" w:cs="Times New Roman"/>
        </w:rPr>
      </w:pPr>
    </w:p>
    <w:p w:rsidR="00B7265C" w:rsidRPr="00B7265C" w:rsidRDefault="00B7265C" w:rsidP="00B7265C">
      <w:pPr>
        <w:jc w:val="right"/>
        <w:rPr>
          <w:rFonts w:ascii="Times New Roman" w:hAnsi="Times New Roman" w:cs="Times New Roman"/>
        </w:rPr>
      </w:pPr>
    </w:p>
    <w:p w:rsidR="00A81F00" w:rsidRDefault="00B7265C" w:rsidP="00B7265C">
      <w:pPr>
        <w:jc w:val="center"/>
      </w:pPr>
      <w:r w:rsidRPr="00B7265C">
        <w:rPr>
          <w:rFonts w:ascii="Times New Roman" w:hAnsi="Times New Roman" w:cs="Times New Roman"/>
        </w:rPr>
        <w:t>РЕШЕНИЕ</w:t>
      </w:r>
      <w:bookmarkStart w:id="0" w:name="_GoBack"/>
      <w:bookmarkEnd w:id="0"/>
    </w:p>
    <w:p w:rsidR="00441017" w:rsidRDefault="00441017"/>
    <w:p w:rsidR="00441017" w:rsidRDefault="00441017"/>
    <w:p w:rsidR="00441017" w:rsidRDefault="00441017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2839" w:rsidRPr="00124A67" w:rsidTr="00441017">
        <w:trPr>
          <w:tblCellSpacing w:w="0" w:type="dxa"/>
          <w:jc w:val="center"/>
        </w:trPr>
        <w:tc>
          <w:tcPr>
            <w:tcW w:w="9355" w:type="dxa"/>
            <w:hideMark/>
          </w:tcPr>
          <w:p w:rsidR="007D2839" w:rsidRDefault="007D2839" w:rsidP="00613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24A6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внесении изменений в</w:t>
            </w:r>
            <w:r w:rsidRPr="00124A6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«М</w:t>
            </w:r>
            <w:r w:rsidRPr="005D4F5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естн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ые</w:t>
            </w:r>
            <w:r w:rsidRPr="005D4F5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норматив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ы</w:t>
            </w:r>
            <w:r w:rsidRPr="005D4F5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r w:rsidRPr="00124A6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градостроительного проектирования сельского поселения Николаевский сельсовет 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</w:t>
            </w:r>
          </w:p>
          <w:p w:rsidR="007D2839" w:rsidRPr="00124A67" w:rsidRDefault="007D2839" w:rsidP="00613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441017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A67">
        <w:rPr>
          <w:rFonts w:ascii="Times New Roman" w:eastAsia="Times New Roman" w:hAnsi="Times New Roman" w:cs="Times New Roman"/>
          <w:sz w:val="28"/>
          <w:lang w:eastAsia="ru-RU"/>
        </w:rPr>
        <w:t>В соответствии с Градостроительн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ым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ом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D20D9">
        <w:rPr>
          <w:rFonts w:ascii="Times New Roman" w:eastAsia="Times New Roman" w:hAnsi="Times New Roman" w:cs="Times New Roman"/>
          <w:sz w:val="28"/>
          <w:lang w:eastAsia="ru-RU"/>
        </w:rPr>
        <w:t>декабря 2004 г</w:t>
      </w:r>
      <w:r>
        <w:rPr>
          <w:rFonts w:ascii="Times New Roman" w:eastAsia="Times New Roman" w:hAnsi="Times New Roman" w:cs="Times New Roman"/>
          <w:sz w:val="28"/>
          <w:lang w:eastAsia="ru-RU"/>
        </w:rPr>
        <w:t>ода</w:t>
      </w:r>
      <w:r w:rsidRPr="009D20D9">
        <w:rPr>
          <w:rFonts w:ascii="Times New Roman" w:eastAsia="Times New Roman" w:hAnsi="Times New Roman" w:cs="Times New Roman"/>
          <w:sz w:val="28"/>
          <w:lang w:eastAsia="ru-RU"/>
        </w:rPr>
        <w:t xml:space="preserve"> № 190-ФЗ, </w:t>
      </w:r>
      <w:r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«06» октября 2003 года №131-ФЗ «Об общих принципах организации местного самоуправления в Российской Федерации», Конституцией Республики Башкортостан, Приказом Государственного комитета Республики Башкортостан по делам строительства от «10» августа 2015 года №219 «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Об утверждении республикански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нормативов градостроительного 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проектирования "Градостроительство.</w:t>
      </w:r>
      <w:proofErr w:type="gramEnd"/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Планировка и застройка городских округов, городских и сельских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селений Республики Башкортостан», учитывая 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Экспертное заключение Государственного Комитета Республики Башкортостан по делам юстиции № НГР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RU03040305201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lang w:eastAsia="ru-RU"/>
        </w:rPr>
        <w:t>05 от «06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» апреля 2016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в целях приведения нормативно-правов</w:t>
      </w:r>
      <w:r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Николаевский сельсовет муниципального района Уфимский район Республики Башкортостан в соответствие с действу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ющим законодательством, </w:t>
      </w:r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Николаевский сельсовет муниципального района Уфимский район Республики Башкортостан </w:t>
      </w:r>
    </w:p>
    <w:p w:rsidR="007D2839" w:rsidRPr="009D20D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 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eastAsia="ru-RU"/>
        </w:rPr>
        <w:t>В «М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естные нормативы </w:t>
      </w:r>
      <w:r w:rsidRPr="00124A67">
        <w:rPr>
          <w:rFonts w:ascii="Times New Roman" w:eastAsia="Times New Roman" w:hAnsi="Times New Roman" w:cs="Times New Roman"/>
          <w:bCs/>
          <w:sz w:val="28"/>
          <w:lang w:eastAsia="ru-RU"/>
        </w:rPr>
        <w:t>градостроительного проектирования сельского п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оселения Николаевский сельсовет </w:t>
      </w:r>
      <w:r w:rsidRPr="00124A6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муниципального района </w:t>
      </w:r>
      <w:r w:rsidRPr="00124A67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Уфимский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(далее по тексту – Нормативы), ранее утвержденные 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>решением Совета сельского поселения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Николаевский сельсовет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муниципального района Уфимский район РБ 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39 от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декабря 2015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ода,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нести следующие изменения: 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а) подпункт 1.1.4 пункта 1.1 раздела 1 Нормативов изложить в следующей редакции: «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1.1.4. </w:t>
      </w:r>
      <w:proofErr w:type="gramStart"/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Pr="00B53A50">
        <w:rPr>
          <w:rFonts w:ascii="Times New Roman" w:eastAsia="Times New Roman" w:hAnsi="Times New Roman" w:cs="Times New Roman"/>
          <w:bCs/>
          <w:sz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</w:t>
      </w:r>
      <w:r w:rsidRPr="00CC4A65">
        <w:rPr>
          <w:rFonts w:ascii="Times New Roman" w:eastAsia="Times New Roman" w:hAnsi="Times New Roman" w:cs="Times New Roman"/>
          <w:bCs/>
          <w:sz w:val="28"/>
          <w:lang w:eastAsia="ru-RU"/>
        </w:rPr>
        <w:t>, независимо от их организационно-правовой формы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»;</w:t>
      </w:r>
      <w:proofErr w:type="gramEnd"/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б) подпункт 2.3.21 пункта 2.3 раздела 2 Нормативов изложить в следующей редакции: «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ближе, чем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10 метров от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границы земельного участка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>. Пасеки должны быть огорожены плотными живыми изгородями из древесных и кустарниковых культур или сплошным деревянн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ым забором высотой не менее 2 м»;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в) 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>подпункт 2.3.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30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пункта 2.3 раздела 2 Нормативов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>2.3.30.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ачными и высотой не более 1,5 м, если иное не предусмотрено правилами землепользования и застройки»;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г) 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3.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3.2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Нормативов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</w:t>
      </w:r>
      <w:r w:rsidRPr="005607E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3.2.5.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Организации, промышленные объекты и производства, группы промышленных объектов </w:t>
      </w:r>
      <w:r w:rsidRPr="005607E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 сооружения, являющимися источниками воздействия на среду обитания и здоровье человека, необходимо отделять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–защитными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коттеджной застройки, коллективных или индивидуальных дачных и садово-огородных участков»;</w:t>
      </w:r>
      <w:proofErr w:type="gramEnd"/>
    </w:p>
    <w:p w:rsidR="007D2839" w:rsidRPr="00B22BD8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д)</w:t>
      </w:r>
      <w:r w:rsidRPr="00373E24">
        <w:t xml:space="preserve"> 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3.4.2 пункта 3.4 р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аздела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Нормативов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</w:t>
      </w:r>
      <w:r w:rsidRPr="00B22BD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3.4.2. Учреждения и предприятия обслуживания необходимо размещать с учетом следующих факторов: </w:t>
      </w:r>
    </w:p>
    <w:p w:rsidR="007D2839" w:rsidRPr="00B22BD8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22BD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приближения их к местам жительства и работы; 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22BD8">
        <w:rPr>
          <w:rFonts w:ascii="Times New Roman" w:eastAsia="Times New Roman" w:hAnsi="Times New Roman" w:cs="Times New Roman"/>
          <w:bCs/>
          <w:sz w:val="28"/>
          <w:lang w:eastAsia="ru-RU"/>
        </w:rPr>
        <w:t>- увязки с сетью обществ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енного пассажирского транспорта;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нормативных радиусов обслуживания»;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е) 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5.1.1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5.1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 w:rsidRPr="00373E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Нормативов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>5.1.1. Рекреационные зоны предназначены для организации массового отдыха населения, улучшения экологической обстановки сельского поселения Николаевский сельсовет муниципального района Уфимский район Республики Башкортостан и включают парки,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городские сады, скверы, 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>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поселения»;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>) подпункт 5.1.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пункта 5.1 раздела 5 Нормативов излож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ить в следующей редакции: «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>5.1.2. В состав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зон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рекреационн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ого назначения</w:t>
      </w:r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 2. </w:t>
      </w:r>
      <w:proofErr w:type="gramStart"/>
      <w:r w:rsidRPr="00124A67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решения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 оставляю за собой.</w:t>
      </w:r>
    </w:p>
    <w:p w:rsidR="007D2839" w:rsidRDefault="007D2839" w:rsidP="007D28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 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решение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вступает в силу с момента обнародования.</w:t>
      </w:r>
    </w:p>
    <w:p w:rsidR="007D2839" w:rsidRDefault="007D2839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2839" w:rsidRDefault="007D2839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2839" w:rsidRDefault="007D2839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Р.Р.Таминдаров</w:t>
      </w:r>
      <w:proofErr w:type="spellEnd"/>
    </w:p>
    <w:p w:rsidR="007D2839" w:rsidRDefault="007D2839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2839" w:rsidRDefault="00441017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20 </w:t>
      </w:r>
      <w:r w:rsidR="007D2839">
        <w:rPr>
          <w:rFonts w:ascii="Times New Roman" w:eastAsia="Times New Roman" w:hAnsi="Times New Roman" w:cs="Times New Roman"/>
          <w:sz w:val="28"/>
          <w:lang w:eastAsia="ru-RU"/>
        </w:rPr>
        <w:t>мая 2016 г.</w:t>
      </w:r>
    </w:p>
    <w:p w:rsidR="007D2839" w:rsidRPr="00124A67" w:rsidRDefault="007D2839" w:rsidP="007D28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A81F00">
        <w:rPr>
          <w:rFonts w:ascii="Times New Roman" w:eastAsia="Times New Roman" w:hAnsi="Times New Roman" w:cs="Times New Roman"/>
          <w:sz w:val="28"/>
          <w:lang w:eastAsia="ru-RU"/>
        </w:rPr>
        <w:t xml:space="preserve"> 75</w:t>
      </w:r>
    </w:p>
    <w:p w:rsidR="004C7322" w:rsidRDefault="004C7322"/>
    <w:sectPr w:rsidR="004C7322" w:rsidSect="00A81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4"/>
    <w:rsid w:val="00441017"/>
    <w:rsid w:val="004C7322"/>
    <w:rsid w:val="006E5F6B"/>
    <w:rsid w:val="00735EE0"/>
    <w:rsid w:val="007D2839"/>
    <w:rsid w:val="00911375"/>
    <w:rsid w:val="00A81F00"/>
    <w:rsid w:val="00B13BE4"/>
    <w:rsid w:val="00B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3</cp:revision>
  <cp:lastPrinted>2016-05-24T09:03:00Z</cp:lastPrinted>
  <dcterms:created xsi:type="dcterms:W3CDTF">2016-08-31T11:58:00Z</dcterms:created>
  <dcterms:modified xsi:type="dcterms:W3CDTF">2016-09-01T04:23:00Z</dcterms:modified>
</cp:coreProperties>
</file>