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F9" w:rsidRPr="008409F9" w:rsidRDefault="008409F9" w:rsidP="008409F9">
      <w:pPr>
        <w:rPr>
          <w:b/>
          <w:bCs/>
        </w:rPr>
      </w:pPr>
      <w:r w:rsidRPr="008409F9">
        <w:rPr>
          <w:b/>
          <w:bCs/>
        </w:rPr>
        <w:t xml:space="preserve">О действиях при угрозе </w:t>
      </w:r>
      <w:proofErr w:type="spellStart"/>
      <w:r w:rsidRPr="008409F9">
        <w:rPr>
          <w:b/>
          <w:bCs/>
        </w:rPr>
        <w:t>терракта</w:t>
      </w:r>
      <w:proofErr w:type="spellEnd"/>
    </w:p>
    <w:p w:rsidR="008409F9" w:rsidRPr="008409F9" w:rsidRDefault="008409F9" w:rsidP="008409F9">
      <w:r w:rsidRPr="008409F9">
        <w:t>Уважаемые граждане!</w:t>
      </w:r>
    </w:p>
    <w:p w:rsidR="008409F9" w:rsidRPr="008409F9" w:rsidRDefault="008409F9" w:rsidP="008409F9">
      <w:r w:rsidRPr="008409F9">
        <w:t> Знания по противодействию терроризму, умение правильного поведения при его угрозе, навыки безопасного поведения в случае его совершения террористами позволят Вам защитить себя и окружающих от их последствий! Каждый гражданин должен подготовить себя и своих близких к выживанию в опасной или экстремальной ситуации!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  <w:i/>
          <w:iCs/>
        </w:rPr>
        <w:t>Действия при угрозе теракта по телефону:</w:t>
      </w:r>
    </w:p>
    <w:p w:rsidR="008409F9" w:rsidRPr="008409F9" w:rsidRDefault="008409F9" w:rsidP="008409F9">
      <w:r w:rsidRPr="008409F9">
        <w:t>- при ведении разговора будьте спокойны, вежливы, не прерывайте говорящего;</w:t>
      </w:r>
    </w:p>
    <w:p w:rsidR="008409F9" w:rsidRPr="008409F9" w:rsidRDefault="008409F9" w:rsidP="008409F9">
      <w:r w:rsidRPr="008409F9">
        <w:t>- при наличии магнитофона и сославшись на плохую слышимость, запишите разговор;</w:t>
      </w:r>
    </w:p>
    <w:p w:rsidR="008409F9" w:rsidRPr="008409F9" w:rsidRDefault="008409F9" w:rsidP="008409F9">
      <w:r w:rsidRPr="008409F9">
        <w:t>- определителем номера (АОН) (если такой имеется) запомните номер говорящего;</w:t>
      </w:r>
    </w:p>
    <w:p w:rsidR="008409F9" w:rsidRPr="008409F9" w:rsidRDefault="008409F9" w:rsidP="008409F9">
      <w:r w:rsidRPr="008409F9">
        <w:t xml:space="preserve">- если есть возможность, задайте </w:t>
      </w:r>
      <w:proofErr w:type="gramStart"/>
      <w:r w:rsidRPr="008409F9">
        <w:t>звонившему</w:t>
      </w:r>
      <w:proofErr w:type="gramEnd"/>
      <w:r w:rsidRPr="008409F9">
        <w:t xml:space="preserve"> вопросы: (о месте заложения взрывного устройства (взрыва), требования и условия звонившего);</w:t>
      </w:r>
    </w:p>
    <w:p w:rsidR="008409F9" w:rsidRPr="008409F9" w:rsidRDefault="008409F9" w:rsidP="008409F9">
      <w:r w:rsidRPr="008409F9">
        <w:t>- запомните особенности речи звонившего, характер произношения, звонок из городской или междугородней станции;</w:t>
      </w:r>
    </w:p>
    <w:p w:rsidR="008409F9" w:rsidRPr="008409F9" w:rsidRDefault="008409F9" w:rsidP="008409F9">
      <w:r w:rsidRPr="008409F9">
        <w:t>- сохраните звукозапись разговора;</w:t>
      </w:r>
    </w:p>
    <w:p w:rsidR="008409F9" w:rsidRPr="008409F9" w:rsidRDefault="008409F9" w:rsidP="008409F9">
      <w:r w:rsidRPr="008409F9">
        <w:t>- немедленно сообщите об этом в полицию, ФСБ, органы ГО и ЧС.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  <w:i/>
          <w:iCs/>
        </w:rPr>
        <w:t>Действия при обнаружении взрывоопасных предметов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t>НЕОБХОДИМО:</w:t>
      </w:r>
    </w:p>
    <w:p w:rsidR="008409F9" w:rsidRPr="008409F9" w:rsidRDefault="008409F9" w:rsidP="008409F9">
      <w:r w:rsidRPr="008409F9">
        <w:t>- совершая поездку в общественном транспорте, обращайте внимание на оставленные сумки, свертки, игрушки, и др. бесхозные предметы;</w:t>
      </w:r>
    </w:p>
    <w:p w:rsidR="008409F9" w:rsidRPr="008409F9" w:rsidRDefault="008409F9" w:rsidP="008409F9">
      <w:r w:rsidRPr="008409F9">
        <w:t>- заходя в свой подъезд, обращайте внимание на посторонних людей, незнакомые предметы около мусоропроводов, под лестницами, на первых этажах;</w:t>
      </w:r>
    </w:p>
    <w:p w:rsidR="008409F9" w:rsidRPr="008409F9" w:rsidRDefault="008409F9" w:rsidP="008409F9">
      <w:r w:rsidRPr="008409F9">
        <w:t>- немедленно сообщите о подозрительных предметах ближайшему должностному лиц</w:t>
      </w:r>
      <w:proofErr w:type="gramStart"/>
      <w:r w:rsidRPr="008409F9">
        <w:t>у(</w:t>
      </w:r>
      <w:proofErr w:type="gramEnd"/>
      <w:r w:rsidRPr="008409F9">
        <w:t>водителю) и в органы полиции, ФСБ, ГО и ЧС;</w:t>
      </w:r>
    </w:p>
    <w:p w:rsidR="008409F9" w:rsidRPr="008409F9" w:rsidRDefault="008409F9" w:rsidP="008409F9">
      <w:r w:rsidRPr="008409F9">
        <w:t>- зафиксируйте время обнаружения находки;</w:t>
      </w:r>
    </w:p>
    <w:p w:rsidR="008409F9" w:rsidRPr="008409F9" w:rsidRDefault="008409F9" w:rsidP="008409F9">
      <w:r w:rsidRPr="008409F9">
        <w:t>- удалите людей от находки на безопасное расстояние;</w:t>
      </w:r>
    </w:p>
    <w:p w:rsidR="008409F9" w:rsidRPr="008409F9" w:rsidRDefault="008409F9" w:rsidP="008409F9">
      <w:r w:rsidRPr="008409F9">
        <w:t>- дождитесь прибытия представителей правоохранительных органов;</w:t>
      </w:r>
    </w:p>
    <w:p w:rsidR="008409F9" w:rsidRPr="008409F9" w:rsidRDefault="008409F9" w:rsidP="008409F9">
      <w:r w:rsidRPr="008409F9">
        <w:t>- запомните детали обнаружения находки.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lastRenderedPageBreak/>
        <w:t>ЗАПРЕЩАЕТСЯ:</w:t>
      </w:r>
    </w:p>
    <w:p w:rsidR="008409F9" w:rsidRPr="008409F9" w:rsidRDefault="008409F9" w:rsidP="008409F9">
      <w:r w:rsidRPr="008409F9">
        <w:t>- трогать, вскрывать, передвигать находку;</w:t>
      </w:r>
    </w:p>
    <w:p w:rsidR="008409F9" w:rsidRPr="008409F9" w:rsidRDefault="008409F9" w:rsidP="008409F9">
      <w:r w:rsidRPr="008409F9">
        <w:t>- пользоваться вблизи находки радиосвязью, мобильным телефоном, т.к. это может вызвать преждевременный взрыв.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  <w:i/>
          <w:iCs/>
        </w:rPr>
        <w:t>Если Вы заложник террористов</w:t>
      </w:r>
    </w:p>
    <w:p w:rsidR="008409F9" w:rsidRPr="008409F9" w:rsidRDefault="008409F9" w:rsidP="008409F9">
      <w:r w:rsidRPr="008409F9">
        <w:rPr>
          <w:b/>
          <w:bCs/>
        </w:rPr>
        <w:t> при нахождении под контролем террористов</w:t>
      </w:r>
      <w:r w:rsidRPr="008409F9">
        <w:t>:</w:t>
      </w:r>
    </w:p>
    <w:p w:rsidR="008409F9" w:rsidRPr="008409F9" w:rsidRDefault="008409F9" w:rsidP="008409F9">
      <w:r w:rsidRPr="008409F9">
        <w:t>- при захвате возьмите себя в руки, не паникуйте, разговаривайте спокойным голосом;</w:t>
      </w:r>
    </w:p>
    <w:p w:rsidR="008409F9" w:rsidRPr="008409F9" w:rsidRDefault="008409F9" w:rsidP="008409F9">
      <w:r w:rsidRPr="008409F9">
        <w:t>- постарайтесь определить своё местонахождени</w:t>
      </w:r>
      <w:proofErr w:type="gramStart"/>
      <w:r w:rsidRPr="008409F9">
        <w:t>е(</w:t>
      </w:r>
      <w:proofErr w:type="gramEnd"/>
      <w:r w:rsidRPr="008409F9">
        <w:t>место заточения);</w:t>
      </w:r>
    </w:p>
    <w:p w:rsidR="008409F9" w:rsidRPr="008409F9" w:rsidRDefault="008409F9" w:rsidP="008409F9">
      <w:r w:rsidRPr="008409F9">
        <w:t>- стойко переносите лишения и унижения;</w:t>
      </w:r>
    </w:p>
    <w:p w:rsidR="008409F9" w:rsidRPr="008409F9" w:rsidRDefault="008409F9" w:rsidP="008409F9">
      <w:r w:rsidRPr="008409F9">
        <w:t>- не ведите себя вызывающе, не смотрите прямо в глаза террористу;</w:t>
      </w:r>
    </w:p>
    <w:p w:rsidR="008409F9" w:rsidRPr="008409F9" w:rsidRDefault="008409F9" w:rsidP="008409F9">
      <w:r w:rsidRPr="008409F9">
        <w:t>- при необходимости выполняйте требования террористов, не противоречьте им;</w:t>
      </w:r>
    </w:p>
    <w:p w:rsidR="008409F9" w:rsidRPr="008409F9" w:rsidRDefault="008409F9" w:rsidP="008409F9">
      <w:r w:rsidRPr="008409F9">
        <w:t>- спрашивайте разрешение на совершение своих действий (сесть, встать, попить и т.д.);</w:t>
      </w:r>
    </w:p>
    <w:p w:rsidR="008409F9" w:rsidRPr="008409F9" w:rsidRDefault="008409F9" w:rsidP="008409F9">
      <w:r w:rsidRPr="008409F9">
        <w:t>- не бойтесь обращаться с просьбами, жалобами на здоровье;</w:t>
      </w:r>
    </w:p>
    <w:p w:rsidR="008409F9" w:rsidRPr="008409F9" w:rsidRDefault="008409F9" w:rsidP="008409F9">
      <w:r w:rsidRPr="008409F9">
        <w:t>- отгоняйте от себя чувство отчаяния, безысходности. Думайте о приятных вещах;</w:t>
      </w:r>
    </w:p>
    <w:p w:rsidR="008409F9" w:rsidRPr="008409F9" w:rsidRDefault="008409F9" w:rsidP="008409F9">
      <w:r w:rsidRPr="008409F9">
        <w:t>- принимайте любую пищу, даже если она Вам не нравится;</w:t>
      </w:r>
    </w:p>
    <w:p w:rsidR="008409F9" w:rsidRPr="008409F9" w:rsidRDefault="008409F9" w:rsidP="008409F9">
      <w:r w:rsidRPr="008409F9">
        <w:t>- найдите себе какое-либо занятие - физические упражнения, чтение, размышления;</w:t>
      </w:r>
    </w:p>
    <w:p w:rsidR="008409F9" w:rsidRPr="008409F9" w:rsidRDefault="008409F9" w:rsidP="008409F9">
      <w:r w:rsidRPr="008409F9">
        <w:t>- запомните как можно больше информации о террористах;</w:t>
      </w:r>
    </w:p>
    <w:p w:rsidR="008409F9" w:rsidRPr="008409F9" w:rsidRDefault="008409F9" w:rsidP="008409F9">
      <w:r w:rsidRPr="008409F9">
        <w:t>- если возникла мысль о побеге, не делайте этого при отсутствии полной уверенности в успехе.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</w:rPr>
        <w:t>при проведении операции по освобождению</w:t>
      </w:r>
      <w:r w:rsidRPr="008409F9">
        <w:t>:</w:t>
      </w:r>
    </w:p>
    <w:p w:rsidR="008409F9" w:rsidRPr="008409F9" w:rsidRDefault="008409F9" w:rsidP="008409F9">
      <w:r w:rsidRPr="008409F9">
        <w:t>- лечь на пол лицом вниз, голову закрыть руками, не двигайтесь;</w:t>
      </w:r>
    </w:p>
    <w:p w:rsidR="008409F9" w:rsidRPr="008409F9" w:rsidRDefault="008409F9" w:rsidP="008409F9">
      <w:r w:rsidRPr="008409F9">
        <w:t xml:space="preserve">- при использовании спецслужбами газа защитите органы дыхания простейшими средствами защиты (шарф, платок), </w:t>
      </w:r>
      <w:proofErr w:type="gramStart"/>
      <w:r w:rsidRPr="008409F9">
        <w:t>смоченными</w:t>
      </w:r>
      <w:proofErr w:type="gramEnd"/>
      <w:r w:rsidRPr="008409F9">
        <w:t xml:space="preserve"> любой жидкостью;</w:t>
      </w:r>
    </w:p>
    <w:p w:rsidR="008409F9" w:rsidRPr="008409F9" w:rsidRDefault="008409F9" w:rsidP="008409F9">
      <w:proofErr w:type="gramStart"/>
      <w:r w:rsidRPr="008409F9">
        <w:t>- нельзя бежать навстречу сотрудникам спецслужб или убегать от них, т.к. они могут принять бегущего за террориста;</w:t>
      </w:r>
      <w:proofErr w:type="gramEnd"/>
    </w:p>
    <w:p w:rsidR="008409F9" w:rsidRPr="008409F9" w:rsidRDefault="008409F9" w:rsidP="008409F9">
      <w:r w:rsidRPr="008409F9">
        <w:t>- по возможности держитесь подальше от проемов окон, дверей.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</w:rPr>
        <w:t>Помните! Безысходных ситуаций нет! Помощь придёт! Верьте в спасение!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  <w:i/>
          <w:iCs/>
        </w:rPr>
        <w:lastRenderedPageBreak/>
        <w:t>Действия при взрыве и разрушениях</w:t>
      </w:r>
    </w:p>
    <w:p w:rsidR="008409F9" w:rsidRPr="008409F9" w:rsidRDefault="008409F9" w:rsidP="008409F9">
      <w:r w:rsidRPr="008409F9">
        <w:t>если есть возможность выбраться из завалов:</w:t>
      </w:r>
    </w:p>
    <w:p w:rsidR="008409F9" w:rsidRPr="008409F9" w:rsidRDefault="008409F9" w:rsidP="008409F9">
      <w:r w:rsidRPr="008409F9">
        <w:t>- осмотритесь, нет ли просветов, лазов, проёмов;</w:t>
      </w:r>
    </w:p>
    <w:p w:rsidR="008409F9" w:rsidRPr="008409F9" w:rsidRDefault="008409F9" w:rsidP="008409F9">
      <w:r w:rsidRPr="008409F9">
        <w:t>- осторожно выбирайтесь из завала, продвигайтесь осторожно не трогайте повреждённые конструкции, провода; ориентируйтесь по движению воздуха, поступающего снаружи;</w:t>
      </w:r>
    </w:p>
    <w:p w:rsidR="008409F9" w:rsidRPr="008409F9" w:rsidRDefault="008409F9" w:rsidP="008409F9">
      <w:r w:rsidRPr="008409F9">
        <w:t>- выйдя на открытое место, зарегистрируйтесь в штабе спасательных работ.</w:t>
      </w:r>
    </w:p>
    <w:p w:rsidR="008409F9" w:rsidRPr="008409F9" w:rsidRDefault="008409F9" w:rsidP="008409F9">
      <w:r w:rsidRPr="008409F9">
        <w:t> </w:t>
      </w:r>
    </w:p>
    <w:p w:rsidR="008409F9" w:rsidRPr="008409F9" w:rsidRDefault="008409F9" w:rsidP="008409F9">
      <w:r w:rsidRPr="008409F9">
        <w:rPr>
          <w:b/>
          <w:bCs/>
        </w:rPr>
        <w:t>если нет возможности выбраться</w:t>
      </w:r>
      <w:r w:rsidRPr="008409F9">
        <w:t>:</w:t>
      </w:r>
    </w:p>
    <w:p w:rsidR="008409F9" w:rsidRPr="008409F9" w:rsidRDefault="008409F9" w:rsidP="008409F9">
      <w:r w:rsidRPr="008409F9">
        <w:t>- постарайтесь укрепить завал (установите подпорки под конструкцию над вами);</w:t>
      </w:r>
    </w:p>
    <w:p w:rsidR="008409F9" w:rsidRPr="008409F9" w:rsidRDefault="008409F9" w:rsidP="008409F9">
      <w:r w:rsidRPr="008409F9">
        <w:t>- постарайтесь перевернуться на живот, уберите острые, твёрдые и колющие предметы, укройтесь;</w:t>
      </w:r>
    </w:p>
    <w:p w:rsidR="008409F9" w:rsidRPr="008409F9" w:rsidRDefault="008409F9" w:rsidP="008409F9">
      <w:r w:rsidRPr="008409F9">
        <w:t>- голосом, стуком привлеките внимание спасателей, особенно в "минуты тишины", когда приостанавливается работа спасательной техники;</w:t>
      </w:r>
    </w:p>
    <w:p w:rsidR="008409F9" w:rsidRPr="008409F9" w:rsidRDefault="008409F9" w:rsidP="008409F9">
      <w:r w:rsidRPr="008409F9">
        <w:t>- при задымлении защитите органы дыхания смоченным полотенцем, платком;</w:t>
      </w:r>
    </w:p>
    <w:p w:rsidR="008409F9" w:rsidRPr="008409F9" w:rsidRDefault="008409F9" w:rsidP="008409F9">
      <w:r w:rsidRPr="008409F9">
        <w:t>- если пространство около Вас относительно свободно - сохраняйте кислород, не зажигайте спички, свечи;</w:t>
      </w:r>
    </w:p>
    <w:p w:rsidR="008409F9" w:rsidRPr="008409F9" w:rsidRDefault="008409F9" w:rsidP="008409F9">
      <w:r w:rsidRPr="008409F9">
        <w:t>- при сильной жажде положите в рот небольшой гладкий камешек или обрывок носового платка и сосите его, дышите носом.</w:t>
      </w:r>
    </w:p>
    <w:p w:rsidR="008409F9" w:rsidRPr="008409F9" w:rsidRDefault="008409F9" w:rsidP="008409F9">
      <w:pPr>
        <w:rPr>
          <w:b/>
          <w:bCs/>
        </w:rPr>
      </w:pPr>
      <w:r w:rsidRPr="008409F9">
        <w:rPr>
          <w:b/>
          <w:bCs/>
        </w:rPr>
        <w:t>Правила</w:t>
      </w:r>
    </w:p>
    <w:p w:rsidR="008409F9" w:rsidRPr="008409F9" w:rsidRDefault="008409F9" w:rsidP="008409F9">
      <w:r w:rsidRPr="008409F9"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8409F9" w:rsidRPr="008409F9" w:rsidRDefault="008409F9" w:rsidP="008409F9">
      <w:pPr>
        <w:numPr>
          <w:ilvl w:val="0"/>
          <w:numId w:val="1"/>
        </w:numPr>
      </w:pPr>
      <w:r w:rsidRPr="008409F9">
        <w:t>Израиль, ближневосточные государства, Иран, Ирак, Югославия, Египет, Сирия</w:t>
      </w:r>
    </w:p>
    <w:p w:rsidR="008409F9" w:rsidRPr="008409F9" w:rsidRDefault="008409F9" w:rsidP="008409F9">
      <w:pPr>
        <w:numPr>
          <w:ilvl w:val="0"/>
          <w:numId w:val="1"/>
        </w:numPr>
      </w:pPr>
      <w:r w:rsidRPr="008409F9">
        <w:t>Многолюдные мероприятия с тысячами участников</w:t>
      </w:r>
    </w:p>
    <w:p w:rsidR="008409F9" w:rsidRPr="008409F9" w:rsidRDefault="008409F9" w:rsidP="008409F9">
      <w:pPr>
        <w:numPr>
          <w:ilvl w:val="0"/>
          <w:numId w:val="1"/>
        </w:numPr>
      </w:pPr>
      <w:r w:rsidRPr="008409F9">
        <w:t>Популярные развлекательные заведения</w:t>
      </w:r>
    </w:p>
    <w:p w:rsidR="008409F9" w:rsidRPr="008409F9" w:rsidRDefault="008409F9" w:rsidP="008409F9">
      <w:pPr>
        <w:rPr>
          <w:b/>
          <w:bCs/>
        </w:rPr>
      </w:pPr>
      <w:r w:rsidRPr="008409F9">
        <w:rPr>
          <w:b/>
          <w:bCs/>
        </w:rPr>
        <w:t>Общие рекомендации: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никогда не принимайте от незнакомцев пакеты и сумки, не оставляйте свой багаж без присмотра;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lastRenderedPageBreak/>
        <w:t>необходимо назначить место встречи, где вы сможете встретиться с членами вашей семьи в экстренной ситуации;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в случае эвакуации, возьмите с собой набор предметов первой необходимости и документы;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всегда узнавайте, где находятся резервные выходы из помещения;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 xml:space="preserve">в доме надо </w:t>
      </w:r>
      <w:proofErr w:type="gramStart"/>
      <w:r w:rsidRPr="008409F9">
        <w:t>укрепить и опечатать</w:t>
      </w:r>
      <w:proofErr w:type="gramEnd"/>
      <w:r w:rsidRPr="008409F9">
        <w:t xml:space="preserve"> входы в подвалы и на чердаки, установить домофон, освободить лестничные клетки и коридоры от загромождающих предметов;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если произошел взрыв, пожар, землетрясение, никогда не пользуйтесь лифтом;</w:t>
      </w:r>
    </w:p>
    <w:p w:rsidR="008409F9" w:rsidRPr="008409F9" w:rsidRDefault="008409F9" w:rsidP="008409F9">
      <w:pPr>
        <w:numPr>
          <w:ilvl w:val="0"/>
          <w:numId w:val="2"/>
        </w:numPr>
      </w:pPr>
      <w:r w:rsidRPr="008409F9">
        <w:t>старайтесь не поддаваться панике, что бы ни произошло.</w:t>
      </w:r>
    </w:p>
    <w:p w:rsidR="008409F9" w:rsidRPr="008409F9" w:rsidRDefault="008409F9" w:rsidP="008409F9">
      <w:pPr>
        <w:rPr>
          <w:b/>
          <w:bCs/>
        </w:rPr>
      </w:pPr>
      <w:bookmarkStart w:id="0" w:name="_GoBack"/>
      <w:bookmarkEnd w:id="0"/>
      <w:r w:rsidRPr="008409F9">
        <w:rPr>
          <w:b/>
          <w:bCs/>
        </w:rPr>
        <w:t>О профилактике терроризма</w:t>
      </w:r>
    </w:p>
    <w:p w:rsidR="008409F9" w:rsidRPr="008409F9" w:rsidRDefault="008409F9" w:rsidP="008409F9">
      <w:r w:rsidRPr="008409F9"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 Реализация указанных задач осуществляется в рамках создания эффективной системы мер по противодействию терроризму.</w:t>
      </w:r>
    </w:p>
    <w:p w:rsidR="008409F9" w:rsidRPr="008409F9" w:rsidRDefault="008409F9" w:rsidP="008409F9">
      <w:r w:rsidRPr="008409F9">
        <w:t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:rsidR="008409F9" w:rsidRPr="008409F9" w:rsidRDefault="008409F9" w:rsidP="008409F9">
      <w:pPr>
        <w:numPr>
          <w:ilvl w:val="0"/>
          <w:numId w:val="3"/>
        </w:numPr>
      </w:pPr>
      <w:r w:rsidRPr="008409F9">
        <w:t>1.выявлению, предупреждению и пресечению террористической деятельности;</w:t>
      </w:r>
    </w:p>
    <w:p w:rsidR="008409F9" w:rsidRPr="008409F9" w:rsidRDefault="008409F9" w:rsidP="008409F9">
      <w:pPr>
        <w:numPr>
          <w:ilvl w:val="0"/>
          <w:numId w:val="3"/>
        </w:numPr>
      </w:pPr>
      <w:r w:rsidRPr="008409F9">
        <w:t>2.раскрытию и расследованию преступлений террористического характера.</w:t>
      </w:r>
    </w:p>
    <w:p w:rsidR="008409F9" w:rsidRPr="008409F9" w:rsidRDefault="008409F9" w:rsidP="008409F9">
      <w:proofErr w:type="gramStart"/>
      <w:r w:rsidRPr="008409F9"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8409F9" w:rsidRPr="008409F9" w:rsidRDefault="008409F9" w:rsidP="008409F9">
      <w:r w:rsidRPr="008409F9">
        <w:t xml:space="preserve">Одним из основных условий повышения результативности борьбы с терроризмом является получение упреждающей информации о террористических структурах, об их планах по совершению террористических актов, деятельности по распространению идеологии терроризма и экстремизма. Правоохранительные органы, в своей части, постоянно ведут работу по получению информации об источниках и каналах финансирования террористически настроенных личностях и </w:t>
      </w:r>
      <w:r w:rsidRPr="008409F9">
        <w:lastRenderedPageBreak/>
        <w:t>организациях, источниках снабжения их оружием, боеприпасами, иными средствами для осуществления террористической деятельности.</w:t>
      </w:r>
    </w:p>
    <w:p w:rsidR="008409F9" w:rsidRPr="008409F9" w:rsidRDefault="008409F9" w:rsidP="008409F9">
      <w:proofErr w:type="gramStart"/>
      <w:r w:rsidRPr="008409F9"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8409F9" w:rsidRPr="008409F9" w:rsidRDefault="008409F9" w:rsidP="008409F9">
      <w:pPr>
        <w:rPr>
          <w:b/>
          <w:bCs/>
        </w:rPr>
      </w:pPr>
      <w:r w:rsidRPr="008409F9">
        <w:t>Статья 1 </w:t>
      </w:r>
      <w:r w:rsidRPr="008409F9">
        <w:rPr>
          <w:b/>
          <w:bCs/>
        </w:rPr>
        <w:t>Федерального закона от 25 июля 2002 г. N 114-ФЗ</w:t>
      </w:r>
    </w:p>
    <w:p w:rsidR="008409F9" w:rsidRPr="008409F9" w:rsidRDefault="008409F9" w:rsidP="008409F9">
      <w:pPr>
        <w:rPr>
          <w:b/>
          <w:bCs/>
        </w:rPr>
      </w:pPr>
      <w:r w:rsidRPr="008409F9">
        <w:rPr>
          <w:b/>
          <w:bCs/>
        </w:rPr>
        <w:t>"О противодействии экстремистской деятельности"</w:t>
      </w:r>
    </w:p>
    <w:p w:rsidR="008409F9" w:rsidRPr="008409F9" w:rsidRDefault="008409F9" w:rsidP="008409F9">
      <w:r w:rsidRPr="008409F9">
        <w:t>ГЛАСИТ</w:t>
      </w:r>
    </w:p>
    <w:p w:rsidR="008409F9" w:rsidRPr="008409F9" w:rsidRDefault="008409F9" w:rsidP="008409F9">
      <w:r w:rsidRPr="008409F9">
        <w:t>1) экстремистская деятельность (экстремизм):</w:t>
      </w:r>
    </w:p>
    <w:p w:rsidR="008409F9" w:rsidRPr="008409F9" w:rsidRDefault="008409F9" w:rsidP="008409F9">
      <w:r w:rsidRPr="008409F9">
        <w:t>насильственное изменение основ конституционного строя и нарушение целостности Российской Федерации;</w:t>
      </w:r>
    </w:p>
    <w:p w:rsidR="008409F9" w:rsidRPr="008409F9" w:rsidRDefault="008409F9" w:rsidP="008409F9">
      <w:r w:rsidRPr="008409F9">
        <w:t>публичное оправдание терроризма и иная террористическая деятельность;</w:t>
      </w:r>
    </w:p>
    <w:p w:rsidR="008409F9" w:rsidRPr="008409F9" w:rsidRDefault="008409F9" w:rsidP="008409F9">
      <w:bookmarkStart w:id="1" w:name="sub_1014"/>
      <w:r w:rsidRPr="008409F9">
        <w:t>возбуждение социальной, расовой, национальной или религиозной розни;</w:t>
      </w:r>
      <w:bookmarkEnd w:id="1"/>
    </w:p>
    <w:p w:rsidR="008409F9" w:rsidRPr="008409F9" w:rsidRDefault="008409F9" w:rsidP="008409F9">
      <w:r w:rsidRPr="008409F9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409F9" w:rsidRPr="008409F9" w:rsidRDefault="008409F9" w:rsidP="008409F9">
      <w:r w:rsidRPr="008409F9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409F9" w:rsidRPr="008409F9" w:rsidRDefault="008409F9" w:rsidP="008409F9">
      <w:r w:rsidRPr="008409F9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409F9" w:rsidRPr="008409F9" w:rsidRDefault="008409F9" w:rsidP="008409F9">
      <w:r w:rsidRPr="008409F9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409F9" w:rsidRPr="008409F9" w:rsidRDefault="008409F9" w:rsidP="008409F9">
      <w:r w:rsidRPr="008409F9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409F9" w:rsidRPr="008409F9" w:rsidRDefault="008409F9" w:rsidP="008409F9">
      <w:r w:rsidRPr="008409F9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409F9">
        <w:t>сходных</w:t>
      </w:r>
      <w:proofErr w:type="gramEnd"/>
      <w:r w:rsidRPr="008409F9">
        <w:t xml:space="preserve"> с нацистской атрибутикой или символикой до степени смешения;</w:t>
      </w:r>
    </w:p>
    <w:p w:rsidR="008409F9" w:rsidRPr="008409F9" w:rsidRDefault="008409F9" w:rsidP="008409F9">
      <w:bookmarkStart w:id="2" w:name="sub_10111"/>
      <w:r w:rsidRPr="008409F9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End w:id="2"/>
    </w:p>
    <w:p w:rsidR="008409F9" w:rsidRPr="008409F9" w:rsidRDefault="008409F9" w:rsidP="008409F9">
      <w:r w:rsidRPr="008409F9"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</w:t>
      </w:r>
      <w:r w:rsidRPr="008409F9">
        <w:lastRenderedPageBreak/>
        <w:t>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409F9" w:rsidRPr="008409F9" w:rsidRDefault="008409F9" w:rsidP="008409F9">
      <w:r w:rsidRPr="008409F9">
        <w:t>организация и подготовка указанных деяний, а также подстрекательство к их осуществлению;</w:t>
      </w:r>
    </w:p>
    <w:p w:rsidR="008409F9" w:rsidRPr="008409F9" w:rsidRDefault="008409F9" w:rsidP="008409F9">
      <w:r w:rsidRPr="008409F9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B28F8" w:rsidRDefault="002B28F8"/>
    <w:sectPr w:rsidR="002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695"/>
    <w:multiLevelType w:val="multilevel"/>
    <w:tmpl w:val="A8D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866067"/>
    <w:multiLevelType w:val="multilevel"/>
    <w:tmpl w:val="3AC87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B4553ED"/>
    <w:multiLevelType w:val="multilevel"/>
    <w:tmpl w:val="0B3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3E"/>
    <w:rsid w:val="002B28F8"/>
    <w:rsid w:val="008409F9"/>
    <w:rsid w:val="00A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2016-09-23T11:46:00Z</dcterms:created>
  <dcterms:modified xsi:type="dcterms:W3CDTF">2016-09-23T11:48:00Z</dcterms:modified>
</cp:coreProperties>
</file>