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A50" w:rsidRDefault="00E32A50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2A50" w:rsidRDefault="00C57E9F" w:rsidP="00C57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E9F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C57E9F" w:rsidRDefault="00C57E9F" w:rsidP="00C57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A50" w:rsidRDefault="00C57E9F" w:rsidP="00C57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E32A50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A50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3D2441" w:rsidRPr="00E32A50">
        <w:rPr>
          <w:rFonts w:ascii="Times New Roman" w:hAnsi="Times New Roman" w:cs="Times New Roman"/>
          <w:sz w:val="28"/>
          <w:szCs w:val="28"/>
        </w:rPr>
        <w:t>представлении</w:t>
      </w:r>
      <w:r w:rsidRP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3D2441" w:rsidRPr="00E32A5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6B6E" w:rsidRPr="00E32A50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 w:rsidRPr="00E32A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716D" w:rsidRP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32A50" w:rsidRPr="00E32A50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410B74" w:rsidRPr="00E32A5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27F65" w:rsidRP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32A50" w:rsidRPr="00E32A50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6A6B6E" w:rsidRPr="00E32A5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3D2441" w:rsidRPr="00E32A50">
        <w:rPr>
          <w:rFonts w:ascii="Times New Roman" w:hAnsi="Times New Roman" w:cs="Times New Roman"/>
          <w:sz w:val="28"/>
          <w:szCs w:val="28"/>
        </w:rPr>
        <w:t>с</w:t>
      </w:r>
      <w:r w:rsidR="00D4716D" w:rsidRPr="00E32A50">
        <w:rPr>
          <w:rFonts w:ascii="Times New Roman" w:hAnsi="Times New Roman" w:cs="Times New Roman"/>
          <w:sz w:val="28"/>
          <w:szCs w:val="28"/>
        </w:rPr>
        <w:t xml:space="preserve">ведений </w:t>
      </w:r>
      <w:r w:rsidR="00410B74" w:rsidRPr="00E32A50">
        <w:rPr>
          <w:rFonts w:ascii="Times New Roman" w:hAnsi="Times New Roman" w:cs="Times New Roman"/>
          <w:sz w:val="28"/>
          <w:szCs w:val="28"/>
        </w:rPr>
        <w:t>о доходах, расходах, об</w:t>
      </w:r>
      <w:r w:rsidR="001C36CC" w:rsidRPr="00E32A50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3D2441" w:rsidRPr="00E32A50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r w:rsidR="00410B74" w:rsidRP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3D2441" w:rsidRPr="00E32A5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32A50" w:rsidRPr="00E32A50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proofErr w:type="gramStart"/>
      <w:r w:rsidR="00ED19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е</w:t>
      </w:r>
      <w:r w:rsid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ш</w:t>
      </w:r>
      <w:r w:rsid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и</w:t>
      </w:r>
      <w:r w:rsidR="00E32A50">
        <w:rPr>
          <w:rFonts w:ascii="Times New Roman" w:hAnsi="Times New Roman" w:cs="Times New Roman"/>
          <w:sz w:val="28"/>
          <w:szCs w:val="28"/>
        </w:rPr>
        <w:t xml:space="preserve"> </w:t>
      </w:r>
      <w:r w:rsidR="00ED19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E32A50" w:rsidRPr="00E32A50">
        <w:rPr>
          <w:rFonts w:ascii="Times New Roman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 xml:space="preserve">омиссию по </w:t>
      </w:r>
      <w:proofErr w:type="gramStart"/>
      <w:r w:rsidRPr="001C36CC">
        <w:rPr>
          <w:rFonts w:ascii="Times New Roman" w:hAnsi="Times New Roman" w:cs="Times New Roman"/>
          <w:sz w:val="28"/>
        </w:rPr>
        <w:t>контролю</w:t>
      </w:r>
      <w:r>
        <w:rPr>
          <w:rFonts w:ascii="Times New Roman" w:hAnsi="Times New Roman" w:cs="Times New Roman"/>
          <w:sz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</w:rPr>
        <w:t xml:space="preserve"> достоверностью сведений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E32A50" w:rsidRPr="00E32A50">
        <w:rPr>
          <w:rFonts w:ascii="Times New Roman" w:hAnsi="Times New Roman" w:cs="Times New Roman"/>
          <w:sz w:val="28"/>
        </w:rPr>
        <w:t>сельского поселения Николаевский сельсовет муниципального района Уфимский район Республики Башкортостан</w:t>
      </w:r>
      <w:proofErr w:type="gramStart"/>
      <w:r w:rsidR="00E32A50">
        <w:rPr>
          <w:rFonts w:ascii="Times New Roman" w:hAnsi="Times New Roman" w:cs="Times New Roman"/>
          <w:sz w:val="28"/>
        </w:rPr>
        <w:t xml:space="preserve"> </w:t>
      </w:r>
      <w:r w:rsidR="00D4716D">
        <w:rPr>
          <w:rFonts w:ascii="Times New Roman" w:hAnsi="Times New Roman" w:cs="Times New Roman"/>
          <w:sz w:val="28"/>
        </w:rPr>
        <w:t>,</w:t>
      </w:r>
      <w:proofErr w:type="gramEnd"/>
      <w:r w:rsidR="00D4716D">
        <w:rPr>
          <w:rFonts w:ascii="Times New Roman" w:hAnsi="Times New Roman" w:cs="Times New Roman"/>
          <w:sz w:val="28"/>
        </w:rPr>
        <w:t xml:space="preserve"> а также </w:t>
      </w:r>
      <w:r w:rsidR="00E32A50">
        <w:rPr>
          <w:rFonts w:ascii="Times New Roman" w:hAnsi="Times New Roman" w:cs="Times New Roman"/>
          <w:sz w:val="28"/>
        </w:rPr>
        <w:t xml:space="preserve"> </w:t>
      </w:r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271B07" w:rsidRPr="00271B0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здании администрации сельского поселения сельского поселения Николаевский  сельсовет муниципального района Уфимский район Республики Башкортостан по адресу: Республика Башкортостан, Уфимский район, </w:t>
      </w:r>
      <w:proofErr w:type="spellStart"/>
      <w:r w:rsidR="00271B07" w:rsidRPr="00271B0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71B07" w:rsidRPr="00271B0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71B07" w:rsidRPr="00271B07">
        <w:rPr>
          <w:rFonts w:ascii="Times New Roman" w:hAnsi="Times New Roman" w:cs="Times New Roman"/>
          <w:sz w:val="28"/>
          <w:szCs w:val="28"/>
        </w:rPr>
        <w:t>иколаевка</w:t>
      </w:r>
      <w:proofErr w:type="spellEnd"/>
      <w:r w:rsidR="00271B07" w:rsidRPr="00271B07">
        <w:rPr>
          <w:rFonts w:ascii="Times New Roman" w:hAnsi="Times New Roman" w:cs="Times New Roman"/>
          <w:sz w:val="28"/>
          <w:szCs w:val="28"/>
        </w:rPr>
        <w:t xml:space="preserve">, ул. Советская д.22 и на официальном сайте сельского поселения Николаевский  сельсовет </w:t>
      </w:r>
      <w:r w:rsidR="00271B07" w:rsidRPr="00271B0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Уфимски</w:t>
      </w:r>
      <w:r w:rsidR="00271B07">
        <w:rPr>
          <w:rFonts w:ascii="Times New Roman" w:hAnsi="Times New Roman" w:cs="Times New Roman"/>
          <w:sz w:val="28"/>
          <w:szCs w:val="28"/>
        </w:rPr>
        <w:t xml:space="preserve">й район Республики Башкортостан </w:t>
      </w:r>
      <w:hyperlink r:id="rId9" w:history="1">
        <w:r w:rsidR="00271B07" w:rsidRPr="00433B67">
          <w:rPr>
            <w:rStyle w:val="ab"/>
            <w:rFonts w:ascii="Times New Roman" w:hAnsi="Times New Roman" w:cs="Times New Roman"/>
            <w:sz w:val="28"/>
            <w:szCs w:val="28"/>
          </w:rPr>
          <w:t>http://nikolaevka-ufa.ru</w:t>
        </w:r>
      </w:hyperlink>
      <w:r w:rsidR="00271B07">
        <w:rPr>
          <w:rFonts w:ascii="Times New Roman" w:hAnsi="Times New Roman" w:cs="Times New Roman"/>
          <w:sz w:val="28"/>
          <w:szCs w:val="28"/>
        </w:rPr>
        <w:t>.</w:t>
      </w:r>
    </w:p>
    <w:p w:rsidR="00271B07" w:rsidRPr="00480F4E" w:rsidRDefault="00271B0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271B07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5359" w:rsidRDefault="006A6B6E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A5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</w:t>
      </w:r>
      <w:r w:rsidR="00271B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A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32A50">
        <w:rPr>
          <w:rFonts w:ascii="Times New Roman" w:hAnsi="Times New Roman" w:cs="Times New Roman"/>
          <w:sz w:val="28"/>
          <w:szCs w:val="28"/>
        </w:rPr>
        <w:t>Р.Р.Таминдаров</w:t>
      </w:r>
      <w:proofErr w:type="spellEnd"/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CA" w:rsidRDefault="000236C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236CA" w:rsidRDefault="000236C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2016 г</w:t>
      </w:r>
    </w:p>
    <w:p w:rsidR="000236CA" w:rsidRDefault="000236CA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№68</w:t>
      </w:r>
    </w:p>
    <w:p w:rsidR="00225E91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5E91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5E91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5E91" w:rsidRPr="00225E91" w:rsidRDefault="00225E91" w:rsidP="00225E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225E91" w:rsidRPr="00225E91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225E91" w:rsidRPr="00225E91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Уфимский район Республики Башкортостан</w:t>
      </w:r>
    </w:p>
    <w:p w:rsidR="00225E91" w:rsidRPr="00225E91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>от 11 апреля 2016 г №68</w:t>
      </w:r>
    </w:p>
    <w:p w:rsidR="00225E91" w:rsidRPr="00225E91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5E91" w:rsidRPr="00225E91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5E91" w:rsidRPr="00225E91" w:rsidRDefault="00225E91" w:rsidP="00225E91">
      <w:pPr>
        <w:spacing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25E91" w:rsidRPr="00225E91" w:rsidRDefault="00225E91" w:rsidP="00225E9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</w:p>
    <w:p w:rsidR="00225E91" w:rsidRPr="00225E91" w:rsidRDefault="00225E91" w:rsidP="00225E91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>о представлении депутатами Совета сельского поселения Николаевский сельсовет муниципального района Уфимский район Республики Башкортостан  сведений о доходах, расходах, об имуществе   и обязательствах имущественного характера</w:t>
      </w:r>
    </w:p>
    <w:p w:rsidR="00225E91" w:rsidRPr="00225E91" w:rsidRDefault="00225E91" w:rsidP="00225E91">
      <w:pPr>
        <w:tabs>
          <w:tab w:val="left" w:pos="561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5E91">
        <w:rPr>
          <w:rFonts w:ascii="Times New Roman" w:eastAsia="Calibri" w:hAnsi="Times New Roman" w:cs="Times New Roman"/>
          <w:sz w:val="28"/>
          <w:szCs w:val="28"/>
        </w:rPr>
        <w:tab/>
      </w:r>
    </w:p>
    <w:p w:rsidR="00225E91" w:rsidRPr="00225E91" w:rsidRDefault="00225E91" w:rsidP="00225E91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1. </w:t>
      </w: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</w:t>
      </w:r>
      <w:r w:rsidRPr="00225E91">
        <w:rPr>
          <w:rFonts w:ascii="Times New Roman" w:eastAsia="Calibri" w:hAnsi="Times New Roman" w:cs="Times New Roman"/>
          <w:sz w:val="28"/>
          <w:szCs w:val="28"/>
        </w:rPr>
        <w:t xml:space="preserve">Совета сельского поселения Николаевский сельсовет муниципального района Уфимский район Республики Башкортостан </w:t>
      </w:r>
      <w:r w:rsidRPr="00225E91">
        <w:rPr>
          <w:rFonts w:ascii="Times New Roman" w:eastAsia="Calibri" w:hAnsi="Times New Roman" w:cs="Times New Roman"/>
          <w:sz w:val="28"/>
          <w:szCs w:val="30"/>
        </w:rPr>
        <w:t>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 </w:t>
      </w: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о доходах), а также сведений о своих расходах,               о расходах своих супруги (супруга) и несовершеннолетних детей по каждой сделке по </w:t>
      </w:r>
      <w:r w:rsidRPr="00225E91">
        <w:rPr>
          <w:rFonts w:ascii="Times New Roman" w:eastAsia="Calibri" w:hAnsi="Times New Roman" w:cs="Times New Roman"/>
          <w:sz w:val="28"/>
          <w:szCs w:val="30"/>
        </w:rPr>
        <w:lastRenderedPageBreak/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225E91">
        <w:rPr>
          <w:rFonts w:ascii="Times New Roman" w:eastAsia="Calibri" w:hAnsi="Times New Roman" w:cs="Times New Roman"/>
          <w:sz w:val="28"/>
          <w:szCs w:val="30"/>
        </w:rPr>
        <w:br/>
        <w:t>(далее - сведения о расходах).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 w:rsidRPr="00225E91">
        <w:rPr>
          <w:rFonts w:ascii="Calibri" w:eastAsia="Calibri" w:hAnsi="Calibri" w:cs="Times New Roman"/>
        </w:rPr>
        <w:t xml:space="preserve"> </w:t>
      </w: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>за</w:t>
      </w:r>
      <w:proofErr w:type="gramEnd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 отчетным.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3. Депутат представляет ежегодно: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</w:t>
      </w:r>
      <w:r w:rsidRPr="00225E91">
        <w:rPr>
          <w:rFonts w:ascii="Times New Roman" w:eastAsia="Calibri" w:hAnsi="Times New Roman" w:cs="Times New Roman"/>
          <w:sz w:val="28"/>
          <w:szCs w:val="30"/>
        </w:rPr>
        <w:lastRenderedPageBreak/>
        <w:t>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225E91">
        <w:rPr>
          <w:rFonts w:ascii="Times New Roman" w:eastAsia="Calibri" w:hAnsi="Times New Roman" w:cs="Times New Roman"/>
          <w:sz w:val="28"/>
          <w:szCs w:val="30"/>
        </w:rPr>
        <w:t>контролю    за</w:t>
      </w:r>
      <w:proofErr w:type="gramEnd"/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Pr="00225E91">
        <w:rPr>
          <w:rFonts w:ascii="Times New Roman" w:eastAsia="Calibri" w:hAnsi="Times New Roman" w:cs="Times New Roman"/>
          <w:sz w:val="28"/>
          <w:szCs w:val="28"/>
        </w:rPr>
        <w:t>сельского поселения Николаевский сельсовет муниципального района Уфимский район Республики Башкортостан</w:t>
      </w:r>
      <w:r w:rsidRPr="00225E91">
        <w:rPr>
          <w:rFonts w:ascii="Times New Roman" w:eastAsia="Calibri" w:hAnsi="Times New Roman" w:cs="Times New Roman"/>
          <w:sz w:val="28"/>
          <w:szCs w:val="30"/>
        </w:rPr>
        <w:t>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9. Управляющий делами Администрации сельского поселения Николаевский сельсовет муниципального района Уфимский район Республики Башкортостан, члены Комиссии, в должностные обязанности которых входит </w:t>
      </w:r>
      <w:r w:rsidRPr="00225E91">
        <w:rPr>
          <w:rFonts w:ascii="Times New Roman" w:eastAsia="Calibri" w:hAnsi="Times New Roman" w:cs="Times New Roman"/>
          <w:sz w:val="28"/>
          <w:szCs w:val="30"/>
        </w:rPr>
        <w:lastRenderedPageBreak/>
        <w:t>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25E91" w:rsidRPr="00225E91" w:rsidRDefault="00225E91" w:rsidP="00225E9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225E91">
        <w:rPr>
          <w:rFonts w:ascii="Times New Roman" w:eastAsia="Calibri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225E91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5E91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5E91" w:rsidRPr="00E60CA5" w:rsidRDefault="00225E91" w:rsidP="00225E9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CA5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225E91" w:rsidRPr="00E60CA5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CA5">
        <w:rPr>
          <w:rFonts w:ascii="Times New Roman" w:eastAsia="Calibri" w:hAnsi="Times New Roman" w:cs="Times New Roman"/>
          <w:sz w:val="28"/>
          <w:szCs w:val="28"/>
        </w:rPr>
        <w:t xml:space="preserve">к решению Совета </w:t>
      </w:r>
    </w:p>
    <w:p w:rsidR="00225E91" w:rsidRPr="00E60CA5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C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Николаевский сельсовет муниципального района Уфимский район Республики Башкортостан</w:t>
      </w:r>
    </w:p>
    <w:p w:rsidR="00225E91" w:rsidRPr="00E60CA5" w:rsidRDefault="00225E91" w:rsidP="00225E91">
      <w:pPr>
        <w:spacing w:after="0" w:line="240" w:lineRule="auto"/>
        <w:ind w:left="5245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0CA5">
        <w:rPr>
          <w:rFonts w:ascii="Times New Roman" w:eastAsia="Calibri" w:hAnsi="Times New Roman" w:cs="Times New Roman"/>
          <w:sz w:val="28"/>
          <w:szCs w:val="28"/>
        </w:rPr>
        <w:t>от 11 апреля 2016 г №68</w:t>
      </w:r>
    </w:p>
    <w:p w:rsidR="00225E91" w:rsidRDefault="00225E91" w:rsidP="00225E91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225E91" w:rsidRPr="0047537C" w:rsidRDefault="00225E91" w:rsidP="00225E91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25E91" w:rsidRPr="00191216" w:rsidRDefault="00225E91" w:rsidP="00225E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1216">
        <w:rPr>
          <w:rFonts w:ascii="Times New Roman" w:hAnsi="Times New Roman" w:cs="Times New Roman"/>
          <w:sz w:val="28"/>
          <w:szCs w:val="28"/>
        </w:rPr>
        <w:t>Состав</w:t>
      </w:r>
    </w:p>
    <w:p w:rsidR="00225E91" w:rsidRPr="00191216" w:rsidRDefault="00225E91" w:rsidP="00225E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1216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19121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91216">
        <w:rPr>
          <w:rFonts w:ascii="Times New Roman" w:hAnsi="Times New Roman" w:cs="Times New Roman"/>
          <w:sz w:val="28"/>
          <w:szCs w:val="28"/>
        </w:rPr>
        <w:t xml:space="preserve"> достоверностью </w:t>
      </w:r>
    </w:p>
    <w:p w:rsidR="00225E91" w:rsidRDefault="00225E91" w:rsidP="00225E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91216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Николаевский сельсовет муниципального района Уфимский район Республики Башкортостан, а также по урегулированию конфликта интересов</w:t>
      </w:r>
    </w:p>
    <w:p w:rsidR="00225E91" w:rsidRPr="00191216" w:rsidRDefault="00225E91" w:rsidP="00225E91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25E91" w:rsidRPr="00191216" w:rsidRDefault="00225E91" w:rsidP="00225E91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91216">
        <w:rPr>
          <w:rFonts w:ascii="Times New Roman" w:hAnsi="Times New Roman" w:cs="Times New Roman"/>
          <w:sz w:val="28"/>
          <w:szCs w:val="28"/>
        </w:rPr>
        <w:tab/>
      </w:r>
    </w:p>
    <w:p w:rsidR="00225E91" w:rsidRPr="0047537C" w:rsidRDefault="00225E91" w:rsidP="00225E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705"/>
        <w:gridCol w:w="5829"/>
      </w:tblGrid>
      <w:tr w:rsidR="00225E91" w:rsidTr="00225E91">
        <w:tc>
          <w:tcPr>
            <w:tcW w:w="3321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05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29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Аксенов А.Ю.- депутат</w:t>
            </w:r>
            <w:r>
              <w:t xml:space="preserve"> </w:t>
            </w:r>
            <w:r w:rsidRPr="00191216">
              <w:rPr>
                <w:rFonts w:ascii="Times New Roman" w:hAnsi="Times New Roman" w:cs="Times New Roman"/>
                <w:sz w:val="28"/>
                <w:szCs w:val="30"/>
              </w:rPr>
              <w:t xml:space="preserve">Совета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191216"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 Николаевский сельсовет муниципального района Уфимский район Республики Башкортостан</w:t>
            </w:r>
          </w:p>
        </w:tc>
      </w:tr>
      <w:tr w:rsidR="00225E91" w:rsidTr="00225E91">
        <w:tc>
          <w:tcPr>
            <w:tcW w:w="3321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05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29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Черепанов А.А.- </w:t>
            </w:r>
            <w:r w:rsidRPr="00191216">
              <w:rPr>
                <w:rFonts w:ascii="Times New Roman" w:hAnsi="Times New Roman" w:cs="Times New Roman"/>
                <w:sz w:val="28"/>
                <w:szCs w:val="30"/>
              </w:rPr>
              <w:t>депутат Совета   сельского поселения Николаевский сельсовет муниципального района Уфимский район Республики Башкортостан</w:t>
            </w:r>
          </w:p>
        </w:tc>
      </w:tr>
      <w:tr w:rsidR="00225E91" w:rsidTr="00225E91">
        <w:tc>
          <w:tcPr>
            <w:tcW w:w="3321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05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5829" w:type="dxa"/>
          </w:tcPr>
          <w:p w:rsidR="00225E91" w:rsidRDefault="00225E91" w:rsidP="001F4977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Карачурин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Р.Р.- </w:t>
            </w:r>
            <w:r w:rsidRPr="00191216">
              <w:rPr>
                <w:rFonts w:ascii="Times New Roman" w:hAnsi="Times New Roman" w:cs="Times New Roman"/>
                <w:sz w:val="28"/>
                <w:szCs w:val="30"/>
              </w:rPr>
              <w:t>депутат Совета   сельского поселения Николаевский сельсовет муниципального района Уфимский район Республики Башкортостан</w:t>
            </w:r>
          </w:p>
        </w:tc>
      </w:tr>
    </w:tbl>
    <w:p w:rsidR="00225E91" w:rsidRPr="00225E91" w:rsidRDefault="00225E91" w:rsidP="00225E91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5E91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УТВЕРЖДЕНА</w:t>
      </w:r>
    </w:p>
    <w:p w:rsidR="00225E91" w:rsidRPr="00225E91" w:rsidRDefault="00225E91" w:rsidP="00225E91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5E9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Указом Президента</w:t>
      </w:r>
      <w:r w:rsidRPr="00225E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Российской Федерации</w:t>
      </w:r>
      <w:r w:rsidRPr="00225E91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от 23.06.2014 № 460</w:t>
      </w:r>
    </w:p>
    <w:p w:rsidR="00225E91" w:rsidRPr="00225E91" w:rsidRDefault="00225E91" w:rsidP="00225E91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                                 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наименование кадрового подразделения федерального государственного органа, иного                    </w:t>
      </w:r>
      <w:proofErr w:type="gramEnd"/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органа или организации)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225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2"/>
      </w:r>
      <w:r w:rsidRPr="00225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</w:p>
    <w:p w:rsidR="00225E91" w:rsidRPr="00225E91" w:rsidRDefault="00225E91" w:rsidP="00225E91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0"/>
        <w:gridCol w:w="6115"/>
      </w:tblGrid>
      <w:tr w:rsidR="00225E91" w:rsidRPr="00225E91" w:rsidTr="001F4977">
        <w:tc>
          <w:tcPr>
            <w:tcW w:w="3794" w:type="dxa"/>
          </w:tcPr>
          <w:p w:rsidR="00225E91" w:rsidRPr="00225E91" w:rsidRDefault="00225E91" w:rsidP="00225E9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</w:t>
      </w: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225E91" w:rsidRPr="00225E91" w:rsidTr="001F4977">
        <w:tc>
          <w:tcPr>
            <w:tcW w:w="3936" w:type="dxa"/>
            <w:gridSpan w:val="2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225E91" w:rsidRPr="00225E91" w:rsidTr="001F4977">
        <w:tc>
          <w:tcPr>
            <w:tcW w:w="223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(фамилия, имя, отчество)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6"/>
        <w:gridCol w:w="538"/>
        <w:gridCol w:w="282"/>
        <w:gridCol w:w="1273"/>
        <w:gridCol w:w="476"/>
        <w:gridCol w:w="533"/>
        <w:gridCol w:w="1687"/>
      </w:tblGrid>
      <w:tr w:rsidR="00225E91" w:rsidRPr="00225E91" w:rsidTr="001F4977">
        <w:tc>
          <w:tcPr>
            <w:tcW w:w="535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5E91" w:rsidRPr="00225E91" w:rsidTr="001F4977">
        <w:trPr>
          <w:trHeight w:val="429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14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28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06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219"/>
        <w:gridCol w:w="1854"/>
        <w:gridCol w:w="2978"/>
        <w:gridCol w:w="2146"/>
      </w:tblGrid>
      <w:tr w:rsidR="00225E91" w:rsidRPr="00225E91" w:rsidTr="001F4977">
        <w:tc>
          <w:tcPr>
            <w:tcW w:w="67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25E91" w:rsidRPr="00225E91" w:rsidTr="001F4977">
        <w:tc>
          <w:tcPr>
            <w:tcW w:w="675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225E91" w:rsidRPr="00225E91" w:rsidTr="001F4977">
        <w:tc>
          <w:tcPr>
            <w:tcW w:w="67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675" w:type="dxa"/>
            <w:tcBorders>
              <w:top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10" w:history="1">
        <w:r w:rsidRPr="00225E9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 3</w:t>
        </w:r>
      </w:hyperlink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контроле за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pageBreakBefore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225E91" w:rsidRPr="00225E91" w:rsidTr="001F4977">
        <w:tc>
          <w:tcPr>
            <w:tcW w:w="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25E91" w:rsidRPr="00225E91" w:rsidTr="001F497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c>
          <w:tcPr>
            <w:tcW w:w="454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5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225E9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частью 1 статьи 4</w:t>
        </w:r>
      </w:hyperlink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25E91" w:rsidRPr="00225E91" w:rsidTr="001F497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5E91" w:rsidRPr="00225E91" w:rsidTr="001F4977">
        <w:tc>
          <w:tcPr>
            <w:tcW w:w="59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595" w:type="dxa"/>
            <w:tcBorders>
              <w:top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rPr>
          <w:trHeight w:val="443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08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28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rPr>
          <w:trHeight w:val="404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09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15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rPr>
          <w:trHeight w:val="336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10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15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по разделу 5</w:t>
      </w: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 пользо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rPr>
          <w:trHeight w:val="376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23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60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по состоянию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225E9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 (должник)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обязатель</w:t>
            </w: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225E91" w:rsidRPr="00225E91" w:rsidTr="001F4977"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5E91" w:rsidRPr="00225E91" w:rsidTr="001F4977">
        <w:trPr>
          <w:trHeight w:val="388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36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rPr>
          <w:trHeight w:val="426"/>
        </w:trPr>
        <w:tc>
          <w:tcPr>
            <w:tcW w:w="59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225E91" w:rsidRPr="00225E91" w:rsidTr="001F49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E91" w:rsidRPr="00225E91" w:rsidTr="001F49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25E91" w:rsidRPr="00225E91" w:rsidRDefault="00225E91" w:rsidP="00225E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225E91" w:rsidRPr="00225E91" w:rsidRDefault="00225E91" w:rsidP="00225E91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и подпись лица, принявшего справку)</w:t>
      </w: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E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5E9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 У</w:t>
      </w:r>
      <w:proofErr w:type="gramEnd"/>
      <w:r w:rsidRPr="00225E9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25E91" w:rsidRPr="00225E91" w:rsidRDefault="00225E91" w:rsidP="00225E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E91" w:rsidRDefault="00225E91" w:rsidP="0022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225E91" w:rsidRPr="001C36CC" w:rsidRDefault="00225E91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225E91" w:rsidRPr="001C36CC" w:rsidSect="000236CA">
      <w:headerReference w:type="default" r:id="rId12"/>
      <w:pgSz w:w="11906" w:h="16838"/>
      <w:pgMar w:top="709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6E" w:rsidRDefault="003B656E" w:rsidP="00AF007A">
      <w:pPr>
        <w:spacing w:after="0" w:line="240" w:lineRule="auto"/>
      </w:pPr>
      <w:r>
        <w:separator/>
      </w:r>
    </w:p>
  </w:endnote>
  <w:endnote w:type="continuationSeparator" w:id="0">
    <w:p w:rsidR="003B656E" w:rsidRDefault="003B656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6E" w:rsidRDefault="003B656E" w:rsidP="00AF007A">
      <w:pPr>
        <w:spacing w:after="0" w:line="240" w:lineRule="auto"/>
      </w:pPr>
      <w:r>
        <w:separator/>
      </w:r>
    </w:p>
  </w:footnote>
  <w:footnote w:type="continuationSeparator" w:id="0">
    <w:p w:rsidR="003B656E" w:rsidRDefault="003B656E" w:rsidP="00AF007A">
      <w:pPr>
        <w:spacing w:after="0" w:line="240" w:lineRule="auto"/>
      </w:pPr>
      <w:r>
        <w:continuationSeparator/>
      </w:r>
    </w:p>
  </w:footnote>
  <w:footnote w:id="1">
    <w:p w:rsidR="00225E91" w:rsidRDefault="00225E91" w:rsidP="00225E91">
      <w:pPr>
        <w:pStyle w:val="ac"/>
        <w:ind w:firstLine="567"/>
        <w:jc w:val="both"/>
      </w:pPr>
      <w:r w:rsidRPr="00497BC2">
        <w:rPr>
          <w:rStyle w:val="ae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225E91" w:rsidRDefault="00225E91" w:rsidP="00225E91">
      <w:pPr>
        <w:pStyle w:val="ac"/>
        <w:ind w:firstLine="567"/>
        <w:jc w:val="both"/>
      </w:pPr>
      <w:r w:rsidRPr="00497BC2">
        <w:rPr>
          <w:rStyle w:val="ae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C57E9F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236CA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25E91"/>
    <w:rsid w:val="00240D52"/>
    <w:rsid w:val="00271B07"/>
    <w:rsid w:val="00274C5C"/>
    <w:rsid w:val="002810D3"/>
    <w:rsid w:val="00290147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B656E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12115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7C23"/>
    <w:rsid w:val="00887BD0"/>
    <w:rsid w:val="008C310F"/>
    <w:rsid w:val="008D0DD3"/>
    <w:rsid w:val="00907853"/>
    <w:rsid w:val="00952FDE"/>
    <w:rsid w:val="00954C22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0A16"/>
    <w:rsid w:val="00AF4802"/>
    <w:rsid w:val="00AF5A7C"/>
    <w:rsid w:val="00B11D1C"/>
    <w:rsid w:val="00B17040"/>
    <w:rsid w:val="00B22082"/>
    <w:rsid w:val="00B66357"/>
    <w:rsid w:val="00BD0A37"/>
    <w:rsid w:val="00BE264D"/>
    <w:rsid w:val="00BF5802"/>
    <w:rsid w:val="00C33A8D"/>
    <w:rsid w:val="00C34775"/>
    <w:rsid w:val="00C52FC7"/>
    <w:rsid w:val="00C57E9F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32A50"/>
    <w:rsid w:val="00E415EB"/>
    <w:rsid w:val="00E45B1D"/>
    <w:rsid w:val="00EC03FB"/>
    <w:rsid w:val="00ED19B3"/>
    <w:rsid w:val="00EE1FAD"/>
    <w:rsid w:val="00EE79F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uiPriority w:val="9"/>
    <w:rsid w:val="0095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71B0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25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25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225E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20">
    <w:name w:val="Заголовок 2 Знак"/>
    <w:basedOn w:val="a0"/>
    <w:link w:val="2"/>
    <w:uiPriority w:val="9"/>
    <w:rsid w:val="00954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271B0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25E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25E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225E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171682&amp;sub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ikolaevka-uf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83363-A3C2-42AD-9B79-DBBD08D2E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8</cp:revision>
  <cp:lastPrinted>2016-04-12T03:42:00Z</cp:lastPrinted>
  <dcterms:created xsi:type="dcterms:W3CDTF">2016-04-11T03:51:00Z</dcterms:created>
  <dcterms:modified xsi:type="dcterms:W3CDTF">2016-11-16T10:49:00Z</dcterms:modified>
</cp:coreProperties>
</file>