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53" w:rsidRDefault="00A22B53" w:rsidP="00A22B5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110E5" w:rsidRDefault="000110E5" w:rsidP="00173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5A28" w:rsidRDefault="00965A28" w:rsidP="00173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2E2D" w:rsidRPr="00E52E2D" w:rsidRDefault="00E52E2D" w:rsidP="00E52E2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2E2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Администрация сельского поселения Николаевский  сельсовет муниципального района  Уфимский  район Республики Башкортостан</w:t>
      </w:r>
    </w:p>
    <w:p w:rsidR="00E52E2D" w:rsidRPr="00E52E2D" w:rsidRDefault="00E52E2D" w:rsidP="00E52E2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52E2D" w:rsidRPr="00E52E2D" w:rsidRDefault="00E52E2D" w:rsidP="00E52E2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52E2D" w:rsidRPr="00E52E2D" w:rsidRDefault="00E52E2D" w:rsidP="00E52E2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2E2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ПОСТАНОВЛЕНИЕ</w:t>
      </w:r>
    </w:p>
    <w:p w:rsidR="00E52E2D" w:rsidRPr="00E52E2D" w:rsidRDefault="00E52E2D" w:rsidP="00E52E2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52E2D" w:rsidRPr="00E52E2D" w:rsidRDefault="00E52E2D" w:rsidP="00E52E2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E2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Pr="00E52E2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.04.2018г №2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</w:p>
    <w:p w:rsidR="00965A28" w:rsidRDefault="00965A28" w:rsidP="00173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5A28" w:rsidRDefault="00965A28" w:rsidP="00173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4667" w:rsidRPr="00824667" w:rsidRDefault="00E70CED" w:rsidP="000110E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24667" w:rsidRPr="008246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 w:rsidR="000616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военно-учетном столе администрации</w:t>
      </w:r>
      <w:r w:rsidR="00A47C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47CF9" w:rsidRPr="00A47C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965A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Николаевский</w:t>
      </w:r>
      <w:r w:rsidR="00A47CF9" w:rsidRPr="00A47C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</w:t>
      </w:r>
      <w:r w:rsidR="00061638" w:rsidRPr="00061638">
        <w:t xml:space="preserve"> </w:t>
      </w:r>
      <w:r w:rsidR="00061638" w:rsidRPr="000616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="000616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824667" w:rsidRPr="00824667" w:rsidRDefault="00824667" w:rsidP="00965A2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A47CF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Конституцией Российской Федерации, </w:t>
      </w:r>
      <w:r w:rsidR="00965A28" w:rsidRPr="00965A28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65A28" w:rsidRP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="00965A28" w:rsidRP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N 131-ФЗ  "Об общих принципах организации местного самоуправления в Российской Федерации"</w:t>
      </w:r>
      <w:proofErr w:type="gramStart"/>
      <w:r w:rsidR="00965A28" w:rsidRP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 w:rsidR="00965A28" w:rsidRPr="00965A28">
        <w:rPr>
          <w:rFonts w:ascii="Times New Roman" w:eastAsia="Times New Roman" w:hAnsi="Times New Roman"/>
          <w:sz w:val="28"/>
          <w:szCs w:val="28"/>
          <w:lang w:eastAsia="ru-RU"/>
        </w:rPr>
        <w:t>Николаевский</w:t>
      </w:r>
      <w:r w:rsidR="000F0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</w:t>
      </w:r>
      <w:r w:rsidR="000616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A28" w:rsidRPr="008246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A28" w:rsidRPr="008246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A28" w:rsidRPr="008246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A28" w:rsidRPr="008246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A28" w:rsidRPr="008246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A28" w:rsidRPr="008246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A28" w:rsidRPr="008246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A28" w:rsidRPr="008246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A28" w:rsidRPr="0082466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A28" w:rsidRPr="0082466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A28" w:rsidRPr="0082466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10E5" w:rsidRDefault="00824667" w:rsidP="00EE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F14">
        <w:rPr>
          <w:rFonts w:ascii="Times New Roman" w:hAnsi="Times New Roman"/>
          <w:sz w:val="28"/>
          <w:szCs w:val="28"/>
          <w:lang w:eastAsia="ru-RU"/>
        </w:rPr>
        <w:t> </w:t>
      </w:r>
      <w:r w:rsidRPr="00173F14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="00061638">
        <w:rPr>
          <w:rFonts w:ascii="Times New Roman" w:hAnsi="Times New Roman"/>
          <w:sz w:val="28"/>
          <w:szCs w:val="28"/>
          <w:lang w:eastAsia="ru-RU"/>
        </w:rPr>
        <w:t>У</w:t>
      </w:r>
      <w:r w:rsidR="000110E5" w:rsidRPr="000110E5">
        <w:rPr>
          <w:rFonts w:ascii="Times New Roman" w:hAnsi="Times New Roman"/>
          <w:sz w:val="28"/>
          <w:szCs w:val="28"/>
          <w:lang w:eastAsia="ru-RU"/>
        </w:rPr>
        <w:t>твер</w:t>
      </w:r>
      <w:r w:rsidR="00061638">
        <w:rPr>
          <w:rFonts w:ascii="Times New Roman" w:hAnsi="Times New Roman"/>
          <w:sz w:val="28"/>
          <w:szCs w:val="28"/>
          <w:lang w:eastAsia="ru-RU"/>
        </w:rPr>
        <w:t>дить</w:t>
      </w:r>
      <w:r w:rsidR="000110E5" w:rsidRPr="000110E5">
        <w:rPr>
          <w:rFonts w:ascii="Times New Roman" w:hAnsi="Times New Roman"/>
          <w:sz w:val="28"/>
          <w:szCs w:val="28"/>
          <w:lang w:eastAsia="ru-RU"/>
        </w:rPr>
        <w:t xml:space="preserve"> Положени</w:t>
      </w:r>
      <w:r w:rsidR="00965A28">
        <w:rPr>
          <w:rFonts w:ascii="Times New Roman" w:hAnsi="Times New Roman"/>
          <w:sz w:val="28"/>
          <w:szCs w:val="28"/>
          <w:lang w:eastAsia="ru-RU"/>
        </w:rPr>
        <w:t>е</w:t>
      </w:r>
      <w:r w:rsidR="000110E5" w:rsidRPr="000110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1638" w:rsidRPr="00061638">
        <w:rPr>
          <w:rFonts w:ascii="Times New Roman" w:hAnsi="Times New Roman"/>
          <w:sz w:val="28"/>
          <w:szCs w:val="28"/>
          <w:lang w:eastAsia="ru-RU"/>
        </w:rPr>
        <w:t xml:space="preserve">о военно-учетном столе администрации сельского поселения </w:t>
      </w:r>
      <w:r w:rsidR="00965A28">
        <w:rPr>
          <w:rFonts w:ascii="Times New Roman" w:hAnsi="Times New Roman"/>
          <w:sz w:val="28"/>
          <w:szCs w:val="28"/>
          <w:lang w:eastAsia="ru-RU"/>
        </w:rPr>
        <w:t xml:space="preserve">Николаевский </w:t>
      </w:r>
      <w:r w:rsidR="00061638" w:rsidRPr="00061638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061638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061638" w:rsidRDefault="00061638" w:rsidP="00EE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Утвердить должностную инструкцию специалиста </w:t>
      </w:r>
      <w:r w:rsidR="00965A28">
        <w:rPr>
          <w:rFonts w:ascii="Times New Roman" w:hAnsi="Times New Roman"/>
          <w:sz w:val="28"/>
          <w:szCs w:val="28"/>
          <w:lang w:eastAsia="ru-RU"/>
        </w:rPr>
        <w:t xml:space="preserve">1 категории </w:t>
      </w:r>
      <w:proofErr w:type="gramStart"/>
      <w:r w:rsidR="00965A28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по военно-учетной работе</w:t>
      </w:r>
      <w:r w:rsidR="00965A28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поселения </w:t>
      </w:r>
      <w:r w:rsidR="00965A28">
        <w:rPr>
          <w:rFonts w:ascii="Times New Roman" w:hAnsi="Times New Roman"/>
          <w:sz w:val="28"/>
          <w:szCs w:val="28"/>
          <w:lang w:eastAsia="ru-RU"/>
        </w:rPr>
        <w:t xml:space="preserve">Хафизовой Марины Владимировны 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965A28" w:rsidRDefault="00061638" w:rsidP="0096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 </w:t>
      </w:r>
      <w:r w:rsidR="00965A28" w:rsidRPr="00965A28">
        <w:rPr>
          <w:rFonts w:ascii="Times New Roman" w:eastAsia="Times New Roman" w:hAnsi="Times New Roman"/>
          <w:sz w:val="28"/>
          <w:szCs w:val="28"/>
          <w:lang w:eastAsia="ru-RU"/>
        </w:rPr>
        <w:t>Обнародовать данное постановление в здании администрации сельского поселения Николаевский  сельсовет муниципального района Уфимский район Республики Башкортостан по адресу</w:t>
      </w:r>
      <w:proofErr w:type="gramStart"/>
      <w:r w:rsidR="00965A28" w:rsidRP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A28" w:rsidRPr="00965A28">
        <w:rPr>
          <w:rFonts w:ascii="Times New Roman" w:eastAsia="Times New Roman" w:hAnsi="Times New Roman"/>
          <w:sz w:val="28"/>
          <w:szCs w:val="28"/>
          <w:lang w:eastAsia="ru-RU"/>
        </w:rPr>
        <w:t>РБ, Уфимский район, д.</w:t>
      </w:r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A28" w:rsidRPr="00965A28">
        <w:rPr>
          <w:rFonts w:ascii="Times New Roman" w:eastAsia="Times New Roman" w:hAnsi="Times New Roman"/>
          <w:sz w:val="28"/>
          <w:szCs w:val="28"/>
          <w:lang w:eastAsia="ru-RU"/>
        </w:rPr>
        <w:t>Николаевка</w:t>
      </w:r>
      <w:proofErr w:type="gramStart"/>
      <w:r w:rsidR="00965A28" w:rsidRP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965A28" w:rsidRP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ул.</w:t>
      </w:r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A28" w:rsidRPr="00965A28">
        <w:rPr>
          <w:rFonts w:ascii="Times New Roman" w:eastAsia="Times New Roman" w:hAnsi="Times New Roman"/>
          <w:sz w:val="28"/>
          <w:szCs w:val="28"/>
          <w:lang w:eastAsia="ru-RU"/>
        </w:rPr>
        <w:t>Советская д</w:t>
      </w:r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5A28" w:rsidRP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22  и официальном сайте администрации сельского поселения Николаевский  сельсовет муниципального района Уфимский район Республики Башкортостан </w:t>
      </w:r>
      <w:hyperlink r:id="rId7" w:history="1">
        <w:r w:rsidR="00965A28" w:rsidRPr="0026541F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http://nikolaevka-ufa.ru</w:t>
        </w:r>
      </w:hyperlink>
      <w:r w:rsidR="00965A28" w:rsidRPr="00965A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4667" w:rsidRDefault="00965A28" w:rsidP="00965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63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24667" w:rsidRPr="008246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16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24667" w:rsidRPr="0082466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824667"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06163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управляющего делами </w:t>
      </w:r>
      <w:r w:rsidR="0006163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Николаевский сельсовет Гафурову Дину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Фаритовну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5A28" w:rsidRPr="00824667" w:rsidRDefault="00965A28" w:rsidP="00EE3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667" w:rsidRDefault="00824667" w:rsidP="0082466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65A28" w:rsidRPr="00824667" w:rsidRDefault="00965A28" w:rsidP="0082466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24667" w:rsidRDefault="00824667" w:rsidP="00824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="00965A28">
        <w:rPr>
          <w:rFonts w:ascii="Times New Roman" w:eastAsia="Times New Roman" w:hAnsi="Times New Roman"/>
          <w:sz w:val="28"/>
          <w:szCs w:val="28"/>
          <w:lang w:eastAsia="ru-RU"/>
        </w:rPr>
        <w:t>А.А.Черепанов</w:t>
      </w:r>
      <w:proofErr w:type="spellEnd"/>
    </w:p>
    <w:p w:rsidR="00E52E2D" w:rsidRDefault="00E52E2D" w:rsidP="00824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E2D" w:rsidRDefault="00E52E2D" w:rsidP="00824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E2D" w:rsidRDefault="00E52E2D" w:rsidP="00824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E2D" w:rsidRDefault="00E52E2D" w:rsidP="00824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E2D" w:rsidRDefault="00E52E2D" w:rsidP="00824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E2D" w:rsidRDefault="00E52E2D" w:rsidP="00824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E2D" w:rsidRDefault="00E52E2D" w:rsidP="00824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6" w:right="284"/>
        <w:rPr>
          <w:rFonts w:ascii="Times New Roman" w:eastAsia="Times New Roman" w:hAnsi="Times New Roman"/>
          <w:b/>
          <w:bCs/>
          <w:color w:val="636363"/>
          <w:spacing w:val="-6"/>
          <w:sz w:val="24"/>
          <w:szCs w:val="24"/>
          <w:lang w:eastAsia="ar-SA"/>
        </w:rPr>
      </w:pP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4"/>
          <w:szCs w:val="24"/>
          <w:lang w:eastAsia="ar-SA"/>
        </w:rPr>
        <w:lastRenderedPageBreak/>
        <w:t>СОГЛАСОВАНО</w:t>
      </w: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4"/>
          <w:szCs w:val="24"/>
          <w:lang w:eastAsia="ar-SA"/>
        </w:rPr>
        <w:tab/>
      </w: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4"/>
          <w:szCs w:val="24"/>
          <w:lang w:eastAsia="ar-SA"/>
        </w:rPr>
        <w:tab/>
      </w: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4"/>
          <w:szCs w:val="24"/>
          <w:lang w:eastAsia="ar-SA"/>
        </w:rPr>
        <w:tab/>
      </w: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4"/>
          <w:szCs w:val="24"/>
          <w:lang w:eastAsia="ar-SA"/>
        </w:rPr>
        <w:tab/>
      </w: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4"/>
          <w:szCs w:val="24"/>
          <w:lang w:eastAsia="ar-SA"/>
        </w:rPr>
        <w:tab/>
      </w: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4"/>
          <w:szCs w:val="24"/>
          <w:lang w:eastAsia="ar-SA"/>
        </w:rPr>
        <w:tab/>
        <w:t xml:space="preserve">                                УТВЕРЖДАЮ</w:t>
      </w: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6" w:right="-398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Военный комиссар </w:t>
      </w:r>
      <w:proofErr w:type="spellStart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Демского</w:t>
      </w:r>
      <w:proofErr w:type="spellEnd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 района </w:t>
      </w:r>
      <w:proofErr w:type="spellStart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г</w:t>
      </w:r>
      <w:proofErr w:type="gramStart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.У</w:t>
      </w:r>
      <w:proofErr w:type="gramEnd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фа</w:t>
      </w:r>
      <w:proofErr w:type="spellEnd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                            Глава сельского поселения</w:t>
      </w: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6" w:right="284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и Уфимского района РБ</w:t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  <w:t xml:space="preserve">                                                              Николаевский  сельсовет</w:t>
      </w: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6" w:right="284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                                                                                                         МР Уфимский район РБ</w:t>
      </w: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6" w:right="-256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_____________</w:t>
      </w:r>
      <w:proofErr w:type="spellStart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И.Яппаров</w:t>
      </w:r>
      <w:proofErr w:type="spellEnd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         </w:t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  <w:t xml:space="preserve">                                        ___________ </w:t>
      </w:r>
      <w:proofErr w:type="spellStart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А.А.Черепанов</w:t>
      </w:r>
      <w:proofErr w:type="spellEnd"/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6" w:right="-644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«_____»______________2017 г.</w:t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  <w:t xml:space="preserve">                                        "_____"_____________ 2018 г.</w:t>
      </w: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6" w:right="284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6" w:right="284"/>
        <w:jc w:val="center"/>
        <w:rPr>
          <w:rFonts w:ascii="Times New Roman" w:eastAsia="Times New Roman" w:hAnsi="Times New Roman"/>
          <w:b/>
          <w:bCs/>
          <w:color w:val="636363"/>
          <w:spacing w:val="-6"/>
          <w:sz w:val="24"/>
          <w:szCs w:val="24"/>
          <w:lang w:eastAsia="ar-SA"/>
        </w:rPr>
      </w:pP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4"/>
          <w:szCs w:val="24"/>
          <w:lang w:eastAsia="ar-SA"/>
        </w:rPr>
        <w:t>ПОЛОЖЕНИЕ</w:t>
      </w: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6" w:right="284"/>
        <w:jc w:val="center"/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u w:val="single"/>
          <w:lang w:eastAsia="ar-SA"/>
        </w:rPr>
      </w:pP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eastAsia="ar-SA"/>
        </w:rPr>
        <w:t>о военно-учетном столе сельского поселения Николаевский сельсовет муниципального района Уфимский район Республики Башкортостан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</w:p>
    <w:p w:rsidR="00E52E2D" w:rsidRPr="00E52E2D" w:rsidRDefault="00E52E2D" w:rsidP="00E52E2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eastAsia="ar-SA"/>
        </w:rPr>
        <w:t>ОБЩИЕ ПОЛОЖЕНИЯ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left="6"/>
        <w:jc w:val="center"/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eastAsia="ar-SA"/>
        </w:rPr>
      </w:pP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          1.1. Военно-учетный стол сельского поселения Николаевский сельсовет муниципального района Уфимский район Республики Башкортостан</w:t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u w:val="single"/>
          <w:lang w:eastAsia="ar-SA"/>
        </w:rPr>
        <w:t xml:space="preserve"> </w:t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(далее ВУС) является структурным подразделением администрации сельского поселения Николаевский сельсовет муниципального района Уфимский район Республики Башкортостан.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             1.2. ВУС в своей деятельности руководствуется Конституцией Российской Федерации, федеральными законами Российской Федерации от 31.05.1996 г.</w:t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br/>
        <w:t>№ 61-ФЗ "Об обороне", от 26.02.1997 г. № 31-ФЗ "О мобилизационной подготовке и мобилизации в Российской Федерации", от 28.03.1998 г. № 53-ФЗ "О воинской обязанности и военной службе". "Положением о воинском учете", утвержденным Постановлением Правительства Российской Федерации от 27.11.2006 г. № 719, "Инструкцией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 на период мобилизации и на военное время", законами Республики Башкортостан</w:t>
      </w:r>
      <w:proofErr w:type="gramStart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 ,</w:t>
      </w:r>
      <w:proofErr w:type="gramEnd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 Уставом сельского поселения Николаевский сельсовет муниципального района Уфимский район Республики Башкортостан, иными нормативными правовыми актами сельского поселения Николаевский сельсовет муниципального района Уфимский район Республики Башкортостан</w:t>
      </w:r>
      <w:proofErr w:type="gramStart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 ,</w:t>
      </w:r>
      <w:proofErr w:type="gramEnd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 а также настоящим Положением.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1.3. Положение о ВУС утверждается главой сельского поселения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val="en-US" w:eastAsia="ar-SA"/>
        </w:rPr>
        <w:t>II</w:t>
      </w: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eastAsia="ar-SA"/>
        </w:rPr>
        <w:t>. ОСНОВНЫЕ ЗАДАЧИ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eastAsia="ar-SA"/>
        </w:rPr>
      </w:pP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2.1. Основными задачами ВУС являются: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  <w:t>обеспечение исполнения гражданами воинской обязанности, установленной федеральными законами "Об обороне", "О воинской обязанности и военной службе", " О мобилизационной подготовке и мобилизации в Российской Федерации";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hanging="705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  <w:t xml:space="preserve">документальное оформление сведений воинского </w:t>
      </w:r>
      <w:proofErr w:type="gramStart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учета</w:t>
      </w:r>
      <w:proofErr w:type="gramEnd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 о гражданах состоящих на воинском учете;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proofErr w:type="gramStart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проведения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мирное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left="708" w:hanging="708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left="708" w:hanging="708"/>
        <w:jc w:val="center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left="708" w:hanging="708"/>
        <w:jc w:val="center"/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val="en-US" w:eastAsia="ar-SA"/>
        </w:rPr>
        <w:t>III</w:t>
      </w: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eastAsia="ar-SA"/>
        </w:rPr>
        <w:t>. ФУНКЦИИ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left="708" w:hanging="708"/>
        <w:jc w:val="center"/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eastAsia="ar-SA"/>
        </w:rPr>
      </w:pP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3.1. Обеспечивать выполнение функций, возложенных на администрацию</w:t>
      </w:r>
      <w:r w:rsidRPr="00E52E2D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сельского поселения Николаевский сельсовет муниципального района Уфимский район Республики Башкортостан 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сельского поселения Николаевский сельсовет муниципального района Уфимский район Республики Башкортостан;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 месяцев) на территории</w:t>
      </w:r>
      <w:r w:rsidRPr="00E52E2D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сельского поселения Николаевский сельсовет муниципального района Уфимский район Республики Башкортостан;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3.3. Выявлять совместно с органами внутренних дел граждан, постоянно или временно проживающих на территории</w:t>
      </w:r>
      <w:r w:rsidRPr="00E52E2D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сельского поселения Николаевский сельсовет муниципального района Уфимский район Республики Башкортостан, обязанных состоять на воинском учете;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3.4. Вести учет организаций, находящихся на территории</w:t>
      </w:r>
      <w:r w:rsidRPr="00E52E2D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сельского поселения Николаевский сельсовет муниципального района Уфимский район Республики Башкортостан и контролировать ведение в них воинского учета;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</w:t>
      </w:r>
      <w:proofErr w:type="spellStart"/>
      <w:r w:rsidRPr="00E52E2D">
        <w:rPr>
          <w:rFonts w:ascii="Times New Roman" w:eastAsia="Times New Roman" w:hAnsi="Times New Roman"/>
          <w:bCs/>
          <w:spacing w:val="-6"/>
          <w:sz w:val="28"/>
          <w:szCs w:val="28"/>
          <w:lang w:eastAsia="ar-SA"/>
        </w:rPr>
        <w:t>Демского</w:t>
      </w:r>
      <w:proofErr w:type="spellEnd"/>
      <w:r w:rsidRPr="00E52E2D">
        <w:rPr>
          <w:rFonts w:ascii="Times New Roman" w:eastAsia="Times New Roman" w:hAnsi="Times New Roman"/>
          <w:bCs/>
          <w:spacing w:val="-6"/>
          <w:sz w:val="28"/>
          <w:szCs w:val="28"/>
          <w:lang w:eastAsia="ar-SA"/>
        </w:rPr>
        <w:t xml:space="preserve"> района г Уфа и Уфимского района РБ</w:t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;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3.6. По указанию военного комиссариата </w:t>
      </w:r>
      <w:proofErr w:type="spellStart"/>
      <w:r w:rsidRPr="00E52E2D">
        <w:rPr>
          <w:rFonts w:ascii="Times New Roman" w:eastAsia="Times New Roman" w:hAnsi="Times New Roman"/>
          <w:bCs/>
          <w:spacing w:val="-6"/>
          <w:sz w:val="28"/>
          <w:szCs w:val="28"/>
          <w:lang w:eastAsia="ar-SA"/>
        </w:rPr>
        <w:t>Демского</w:t>
      </w:r>
      <w:proofErr w:type="spellEnd"/>
      <w:r w:rsidRPr="00E52E2D">
        <w:rPr>
          <w:rFonts w:ascii="Times New Roman" w:eastAsia="Times New Roman" w:hAnsi="Times New Roman"/>
          <w:bCs/>
          <w:spacing w:val="-6"/>
          <w:sz w:val="28"/>
          <w:szCs w:val="28"/>
          <w:lang w:eastAsia="ar-SA"/>
        </w:rPr>
        <w:t xml:space="preserve"> района г Уфа и Уфимского района РБ </w:t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оповещать граждан о вызовах в военный комиссариат;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3.7. 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  </w:t>
      </w:r>
      <w:proofErr w:type="spellStart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Демского</w:t>
      </w:r>
      <w:proofErr w:type="spellEnd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 района г Уфа и Уфимского района РБ;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3.8. Ежегодно представлять в военный комиссариат до 1 ноября списки юношей </w:t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br/>
        <w:t>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контроль за</w:t>
      </w:r>
      <w:proofErr w:type="gramEnd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 их исполнением.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val="en-US" w:eastAsia="ar-SA"/>
        </w:rPr>
        <w:t>IV</w:t>
      </w: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eastAsia="ar-SA"/>
        </w:rPr>
        <w:t>. ПРАВА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eastAsia="ar-SA"/>
        </w:rPr>
      </w:pP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4.1. Для плановой и целенаправленной работы ВУС имеет право: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сельского поселения Николаевский сельсовет муниципального района Уфимский район Республики Башкортостан, а также от учреждений и организаций независимо от организационно-правовых форм и форм собственности;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proofErr w:type="gramStart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запрашивать и получать</w:t>
      </w:r>
      <w:proofErr w:type="gramEnd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 от структурных подразделений администрации сельского поселения Николаевский сельсовет муниципального района Уфимский район Республики Башкортостан 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создавать информационные базы данных по вопросам, отнесенным к компетенции ВУС;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выносить на рассмотрение главе сельского поселения Николаевский сельсовет муниципального района Уфимский район Республики Башкортостан вопросы о привлечении на договорной основе специалистов для осуществления отдельных работ;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организовывать взаимодействие в установленном порядке и обеспечивать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hanging="705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  <w:t>проводить внутренние совещания по вопросам, отнесенным к компетенции ВУС.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val="en-US" w:eastAsia="ar-SA"/>
        </w:rPr>
        <w:t>V</w:t>
      </w: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eastAsia="ar-SA"/>
        </w:rPr>
        <w:t>. РУКОВОДСТВО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eastAsia="ar-SA"/>
        </w:rPr>
      </w:pP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5.1. Возглавляет ВУС начальник  военно-учетного стола сельского поселения Николаевский сельсовет муниципального района Уфимский район Республики Башкортостан  (далее – начальник стола). Начальник  стола </w:t>
      </w:r>
      <w:proofErr w:type="gramStart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назначается на должность и освобождается</w:t>
      </w:r>
      <w:proofErr w:type="gramEnd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 от должности главой  сельского поселения Николаевский сельсовет муниципального района Уфимский район Республики Башкортостан.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5.2. Начальник  стола находится в непосредственном подчинении главы сельского поселения Николаевский сельсовет муниципального района Уфимский район Республики Башкортостан .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5.3. В случае отсутствия начальника ВУС на рабочем месте по уважительным причинам (отпуск, временная нетрудоспособность, командировка) его замещает  работник администрации</w:t>
      </w:r>
      <w:proofErr w:type="gramStart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 ,</w:t>
      </w:r>
      <w:proofErr w:type="gramEnd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назначенный по приказу главы сельского поселения Николаевский сельсовет муниципального района Уфимский район Республики Башкортостан</w:t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  <w:t>Начальник  ВУС</w:t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  <w:t xml:space="preserve">_________                      </w:t>
      </w:r>
      <w:proofErr w:type="spellStart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М.В.Хафизова</w:t>
      </w:r>
      <w:proofErr w:type="spellEnd"/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</w:p>
    <w:p w:rsidR="00E52E2D" w:rsidRDefault="00E52E2D" w:rsidP="00E52E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</w:p>
    <w:p w:rsidR="00E52E2D" w:rsidRDefault="00E52E2D" w:rsidP="00E52E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</w:p>
    <w:p w:rsidR="00E52E2D" w:rsidRDefault="00E52E2D" w:rsidP="00E52E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</w:p>
    <w:p w:rsidR="00E52E2D" w:rsidRPr="00E52E2D" w:rsidRDefault="00E52E2D" w:rsidP="00E52E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bookmarkStart w:id="0" w:name="_GoBack"/>
      <w:bookmarkEnd w:id="0"/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6" w:right="284"/>
        <w:rPr>
          <w:rFonts w:ascii="Times New Roman" w:eastAsia="Times New Roman" w:hAnsi="Times New Roman"/>
          <w:b/>
          <w:bCs/>
          <w:color w:val="636363"/>
          <w:spacing w:val="-6"/>
          <w:sz w:val="24"/>
          <w:szCs w:val="24"/>
          <w:lang w:eastAsia="ar-SA"/>
        </w:rPr>
      </w:pP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4"/>
          <w:szCs w:val="24"/>
          <w:lang w:eastAsia="ar-SA"/>
        </w:rPr>
        <w:tab/>
      </w: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4"/>
          <w:szCs w:val="24"/>
          <w:lang w:eastAsia="ar-SA"/>
        </w:rPr>
        <w:tab/>
      </w: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4"/>
          <w:szCs w:val="24"/>
          <w:lang w:eastAsia="ar-SA"/>
        </w:rPr>
        <w:tab/>
      </w: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4"/>
          <w:szCs w:val="24"/>
          <w:lang w:eastAsia="ar-SA"/>
        </w:rPr>
        <w:tab/>
      </w: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4"/>
          <w:szCs w:val="24"/>
          <w:lang w:eastAsia="ar-SA"/>
        </w:rPr>
        <w:tab/>
      </w: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4"/>
          <w:szCs w:val="24"/>
          <w:lang w:eastAsia="ar-SA"/>
        </w:rPr>
        <w:tab/>
      </w: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4"/>
          <w:szCs w:val="24"/>
          <w:lang w:eastAsia="ar-SA"/>
        </w:rPr>
        <w:tab/>
      </w:r>
      <w:r w:rsidRPr="00E52E2D">
        <w:rPr>
          <w:rFonts w:ascii="Times New Roman" w:eastAsia="Times New Roman" w:hAnsi="Times New Roman"/>
          <w:b/>
          <w:bCs/>
          <w:color w:val="636363"/>
          <w:spacing w:val="-6"/>
          <w:sz w:val="24"/>
          <w:szCs w:val="24"/>
          <w:lang w:eastAsia="ar-SA"/>
        </w:rPr>
        <w:tab/>
        <w:t xml:space="preserve">                                         УТВЕРЖДАЮ</w:t>
      </w: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6" w:right="-398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  <w:t xml:space="preserve">                                              Глава  сельского поселения</w:t>
      </w: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6" w:right="284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  <w:t xml:space="preserve">                                                         Николаевский  сельсовет</w:t>
      </w: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6" w:right="284"/>
        <w:jc w:val="center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 xml:space="preserve">                                                                                                МР Уфимский район  РБ</w:t>
      </w: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6" w:right="-256"/>
        <w:rPr>
          <w:rFonts w:ascii="Times New Roman" w:eastAsia="Times New Roman" w:hAnsi="Times New Roman"/>
          <w:b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  <w:t xml:space="preserve">                                      ___________ </w:t>
      </w:r>
      <w:proofErr w:type="spellStart"/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>А.А.Черепанов</w:t>
      </w:r>
      <w:proofErr w:type="spellEnd"/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right="-256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  <w:tab/>
        <w:t xml:space="preserve">                                     "___"___________2018г.</w:t>
      </w: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6" w:right="284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6" w:right="284"/>
        <w:rPr>
          <w:rFonts w:ascii="Times New Roman" w:eastAsia="Times New Roman" w:hAnsi="Times New Roman"/>
          <w:bCs/>
          <w:color w:val="636363"/>
          <w:spacing w:val="-6"/>
          <w:sz w:val="28"/>
          <w:szCs w:val="28"/>
          <w:lang w:eastAsia="ar-SA"/>
        </w:rPr>
      </w:pP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before="331" w:after="0" w:line="240" w:lineRule="auto"/>
        <w:ind w:right="14"/>
        <w:jc w:val="center"/>
        <w:rPr>
          <w:rFonts w:ascii="Times New Roman" w:eastAsia="Times New Roman" w:hAnsi="Times New Roman"/>
          <w:b/>
          <w:bCs/>
          <w:color w:val="636363"/>
          <w:spacing w:val="-6"/>
          <w:w w:val="120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/>
          <w:bCs/>
          <w:color w:val="636363"/>
          <w:spacing w:val="-6"/>
          <w:w w:val="120"/>
          <w:sz w:val="28"/>
          <w:szCs w:val="28"/>
          <w:lang w:eastAsia="ar-SA"/>
        </w:rPr>
        <w:t>ФУНКЦИОНАЛЬНЫЕ ОБЯЗАННОСТИ</w:t>
      </w: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6" w:lineRule="exact"/>
        <w:ind w:right="-17"/>
        <w:jc w:val="center"/>
        <w:rPr>
          <w:rFonts w:ascii="Times New Roman" w:eastAsia="Times New Roman" w:hAnsi="Times New Roman"/>
          <w:b/>
          <w:bCs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/>
          <w:bCs/>
          <w:color w:val="636363"/>
          <w:spacing w:val="-1"/>
          <w:sz w:val="28"/>
          <w:szCs w:val="28"/>
          <w:lang w:eastAsia="ar-SA"/>
        </w:rPr>
        <w:t xml:space="preserve">должностного лица, ответственного за военно-учетную работу </w:t>
      </w:r>
      <w:r w:rsidRPr="00E52E2D">
        <w:rPr>
          <w:rFonts w:ascii="Times New Roman" w:eastAsia="Times New Roman" w:hAnsi="Times New Roman"/>
          <w:b/>
          <w:bCs/>
          <w:color w:val="636363"/>
          <w:sz w:val="28"/>
          <w:szCs w:val="28"/>
          <w:lang w:eastAsia="ar-SA"/>
        </w:rPr>
        <w:t>в сельском        поселении Николаевский  сельсовет муниципального района</w:t>
      </w: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6" w:lineRule="exact"/>
        <w:ind w:right="-17"/>
        <w:jc w:val="center"/>
        <w:rPr>
          <w:rFonts w:ascii="Times New Roman" w:eastAsia="Times New Roman" w:hAnsi="Times New Roman"/>
          <w:b/>
          <w:bCs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b/>
          <w:bCs/>
          <w:color w:val="636363"/>
          <w:sz w:val="28"/>
          <w:szCs w:val="28"/>
          <w:lang w:eastAsia="ar-SA"/>
        </w:rPr>
        <w:t xml:space="preserve"> Уфимский район Республики Башкортостан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312" w:after="0" w:line="322" w:lineRule="exact"/>
        <w:ind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pacing w:val="1"/>
          <w:sz w:val="28"/>
          <w:szCs w:val="28"/>
          <w:lang w:eastAsia="ar-SA"/>
        </w:rPr>
        <w:tab/>
        <w:t xml:space="preserve">1.Должностное лицо, ответственное за военно-учетную работу, осуществляет </w:t>
      </w:r>
      <w:r w:rsidRPr="00E52E2D">
        <w:rPr>
          <w:rFonts w:ascii="Times New Roman" w:eastAsia="Times New Roman" w:hAnsi="Times New Roman"/>
          <w:color w:val="636363"/>
          <w:spacing w:val="2"/>
          <w:sz w:val="28"/>
          <w:szCs w:val="28"/>
          <w:lang w:eastAsia="ar-SA"/>
        </w:rPr>
        <w:t xml:space="preserve">воинский учет работающих в организации граждан, пребывающих в запасе (далее </w:t>
      </w:r>
      <w:proofErr w:type="gramStart"/>
      <w:r w:rsidRPr="00E52E2D">
        <w:rPr>
          <w:rFonts w:ascii="Times New Roman" w:eastAsia="Times New Roman" w:hAnsi="Times New Roman"/>
          <w:color w:val="636363"/>
          <w:spacing w:val="2"/>
          <w:sz w:val="28"/>
          <w:szCs w:val="28"/>
          <w:lang w:eastAsia="ar-SA"/>
        </w:rPr>
        <w:t>-Г</w:t>
      </w:r>
      <w:proofErr w:type="gramEnd"/>
      <w:r w:rsidRPr="00E52E2D">
        <w:rPr>
          <w:rFonts w:ascii="Times New Roman" w:eastAsia="Times New Roman" w:hAnsi="Times New Roman"/>
          <w:color w:val="636363"/>
          <w:spacing w:val="2"/>
          <w:sz w:val="28"/>
          <w:szCs w:val="28"/>
          <w:lang w:eastAsia="ar-SA"/>
        </w:rPr>
        <w:t xml:space="preserve">ПЗ), граждан, подлежащих призыву на военную службу (далее - ГГШ), </w:t>
      </w:r>
      <w:r w:rsidRPr="00E52E2D">
        <w:rPr>
          <w:rFonts w:ascii="Times New Roman" w:eastAsia="Times New Roman" w:hAnsi="Times New Roman"/>
          <w:color w:val="636363"/>
          <w:spacing w:val="4"/>
          <w:sz w:val="28"/>
          <w:szCs w:val="28"/>
          <w:lang w:eastAsia="ar-SA"/>
        </w:rPr>
        <w:t xml:space="preserve">бронирование ГПЗ и исполняет свои обязанности в соответствии с нормативными </w:t>
      </w: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правовыми актами Российской Федерации, Республики Башкортостан.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pacing w:val="6"/>
          <w:sz w:val="28"/>
          <w:szCs w:val="28"/>
          <w:lang w:eastAsia="ar-SA"/>
        </w:rPr>
        <w:tab/>
        <w:t xml:space="preserve">2.При выполнении работы по воинскому учету и бронированию работник </w:t>
      </w: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 xml:space="preserve">ВУС несет ответственность </w:t>
      </w:r>
      <w:proofErr w:type="gramStart"/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за</w:t>
      </w:r>
      <w:proofErr w:type="gramEnd"/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: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-полноту и качество данной работы;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-постановку граждан на воинский учет по месту работы;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-сбор, хранение и обработку сведений, содержащихся в личных карточках;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14" w:firstLine="709"/>
        <w:jc w:val="both"/>
        <w:rPr>
          <w:rFonts w:ascii="Times New Roman" w:eastAsia="Times New Roman" w:hAnsi="Times New Roman"/>
          <w:color w:val="636363"/>
          <w:spacing w:val="-1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pacing w:val="1"/>
          <w:sz w:val="28"/>
          <w:szCs w:val="28"/>
          <w:lang w:eastAsia="ar-SA"/>
        </w:rPr>
        <w:t xml:space="preserve">-поддержание в актуальном состоянии сведений, содержащихся в личных </w:t>
      </w:r>
      <w:r w:rsidRPr="00E52E2D">
        <w:rPr>
          <w:rFonts w:ascii="Times New Roman" w:eastAsia="Times New Roman" w:hAnsi="Times New Roman"/>
          <w:color w:val="636363"/>
          <w:spacing w:val="-1"/>
          <w:sz w:val="28"/>
          <w:szCs w:val="28"/>
          <w:lang w:eastAsia="ar-SA"/>
        </w:rPr>
        <w:t>карточках;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322" w:lineRule="exact"/>
        <w:ind w:right="24" w:firstLine="709"/>
        <w:jc w:val="both"/>
        <w:rPr>
          <w:rFonts w:ascii="Times New Roman" w:eastAsia="Times New Roman" w:hAnsi="Times New Roman"/>
          <w:color w:val="636363"/>
          <w:spacing w:val="-2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 xml:space="preserve">-своевременное оформление отсрочек от призыва по мобилизации и в военное </w:t>
      </w:r>
      <w:r w:rsidRPr="00E52E2D">
        <w:rPr>
          <w:rFonts w:ascii="Times New Roman" w:eastAsia="Times New Roman" w:hAnsi="Times New Roman"/>
          <w:color w:val="636363"/>
          <w:spacing w:val="-2"/>
          <w:sz w:val="28"/>
          <w:szCs w:val="28"/>
          <w:lang w:eastAsia="ar-SA"/>
        </w:rPr>
        <w:t>время ГПЗ;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24"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-своевременное представление сведений о принятых на работу и уволенных с работы ГПЗ и ГГШ, а также сведений об изменении их учетных данных.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ab/>
        <w:t>3.Должностное лицо, ответственное за военно-учетную работу, обязано: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pacing w:val="6"/>
          <w:sz w:val="28"/>
          <w:szCs w:val="28"/>
          <w:lang w:eastAsia="ar-SA"/>
        </w:rPr>
        <w:t>-знать и исполнять обязанности в соответствии с Федеральным Законом РФ</w:t>
      </w:r>
      <w:proofErr w:type="gramStart"/>
      <w:r w:rsidRPr="00E52E2D">
        <w:rPr>
          <w:rFonts w:ascii="Times New Roman" w:eastAsia="Times New Roman" w:hAnsi="Times New Roman"/>
          <w:color w:val="636363"/>
          <w:spacing w:val="4"/>
          <w:sz w:val="28"/>
          <w:szCs w:val="28"/>
          <w:lang w:eastAsia="ar-SA"/>
        </w:rPr>
        <w:t>"О</w:t>
      </w:r>
      <w:proofErr w:type="gramEnd"/>
      <w:r w:rsidRPr="00E52E2D">
        <w:rPr>
          <w:rFonts w:ascii="Times New Roman" w:eastAsia="Times New Roman" w:hAnsi="Times New Roman"/>
          <w:color w:val="636363"/>
          <w:spacing w:val="4"/>
          <w:sz w:val="28"/>
          <w:szCs w:val="28"/>
          <w:lang w:eastAsia="ar-SA"/>
        </w:rPr>
        <w:t xml:space="preserve"> воинской обязанности и военной службе", Положением о воинском учете и </w:t>
      </w:r>
      <w:r w:rsidRPr="00E52E2D">
        <w:rPr>
          <w:rFonts w:ascii="Times New Roman" w:eastAsia="Times New Roman" w:hAnsi="Times New Roman"/>
          <w:color w:val="636363"/>
          <w:spacing w:val="1"/>
          <w:sz w:val="28"/>
          <w:szCs w:val="28"/>
          <w:lang w:eastAsia="ar-SA"/>
        </w:rPr>
        <w:t xml:space="preserve">другими нормативными правовыми актами Российской Федерации и Республики </w:t>
      </w: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Башкортостан по ведению воинского учета;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-осуществлять воинский учет и бронирование;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14" w:firstLine="709"/>
        <w:jc w:val="both"/>
        <w:rPr>
          <w:rFonts w:ascii="Times New Roman" w:eastAsia="Times New Roman" w:hAnsi="Times New Roman"/>
          <w:color w:val="636363"/>
          <w:spacing w:val="1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pacing w:val="5"/>
          <w:sz w:val="28"/>
          <w:szCs w:val="28"/>
          <w:lang w:eastAsia="ar-SA"/>
        </w:rPr>
        <w:t xml:space="preserve">-иметь в наличии руководящие документы, а также разрабатываемые в </w:t>
      </w:r>
      <w:r w:rsidRPr="00E52E2D">
        <w:rPr>
          <w:rFonts w:ascii="Times New Roman" w:eastAsia="Times New Roman" w:hAnsi="Times New Roman"/>
          <w:color w:val="636363"/>
          <w:spacing w:val="1"/>
          <w:sz w:val="28"/>
          <w:szCs w:val="28"/>
          <w:lang w:eastAsia="ar-SA"/>
        </w:rPr>
        <w:t>организации документы по воинскому учету и бронированию;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5"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 xml:space="preserve">-проверять у граждан, принимаемых на работу, наличие отметок в паспортах </w:t>
      </w:r>
      <w:r w:rsidRPr="00E52E2D">
        <w:rPr>
          <w:rFonts w:ascii="Times New Roman" w:eastAsia="Times New Roman" w:hAnsi="Times New Roman"/>
          <w:color w:val="636363"/>
          <w:spacing w:val="1"/>
          <w:sz w:val="28"/>
          <w:szCs w:val="28"/>
          <w:lang w:eastAsia="ar-SA"/>
        </w:rPr>
        <w:t xml:space="preserve">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</w:t>
      </w: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отметок о постановке на воинский учет по месту жительства или месту временного пребывания, наличие мобилизационных предписаний;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pacing w:val="11"/>
          <w:sz w:val="28"/>
          <w:szCs w:val="28"/>
          <w:lang w:eastAsia="ar-SA"/>
        </w:rPr>
        <w:t xml:space="preserve">-заполнять личные карточки в соответствии с записями в документах </w:t>
      </w:r>
      <w:r w:rsidRPr="00E52E2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воинского учета. При этом уточнять сведения о семейном положении, образовании, </w:t>
      </w: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 xml:space="preserve">месте работы (подразделении организации), должности, месте жительства или месте </w:t>
      </w:r>
      <w:r w:rsidRPr="00E52E2D">
        <w:rPr>
          <w:rFonts w:ascii="Times New Roman" w:eastAsia="Times New Roman" w:hAnsi="Times New Roman"/>
          <w:color w:val="636363"/>
          <w:spacing w:val="2"/>
          <w:sz w:val="28"/>
          <w:szCs w:val="28"/>
          <w:lang w:eastAsia="ar-SA"/>
        </w:rPr>
        <w:t xml:space="preserve">временного пребывания граждан, другие сведения, содержащиеся в документах </w:t>
      </w: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граждан, принимаемых на воинский учет;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19"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 xml:space="preserve">-разъяснять гражданам порядок исполнения ими обязанностей по воинскому </w:t>
      </w:r>
      <w:r w:rsidRPr="00E52E2D">
        <w:rPr>
          <w:rFonts w:ascii="Times New Roman" w:eastAsia="Times New Roman" w:hAnsi="Times New Roman"/>
          <w:color w:val="636363"/>
          <w:spacing w:val="1"/>
          <w:sz w:val="28"/>
          <w:szCs w:val="28"/>
          <w:lang w:eastAsia="ar-SA"/>
        </w:rPr>
        <w:t xml:space="preserve">учету, мобилизационной подготовке и мобилизации, осуществлять </w:t>
      </w:r>
      <w:proofErr w:type="gramStart"/>
      <w:r w:rsidRPr="00E52E2D">
        <w:rPr>
          <w:rFonts w:ascii="Times New Roman" w:eastAsia="Times New Roman" w:hAnsi="Times New Roman"/>
          <w:color w:val="636363"/>
          <w:spacing w:val="1"/>
          <w:sz w:val="28"/>
          <w:szCs w:val="28"/>
          <w:lang w:eastAsia="ar-SA"/>
        </w:rPr>
        <w:t>контроль за</w:t>
      </w:r>
      <w:proofErr w:type="gramEnd"/>
      <w:r w:rsidRPr="00E52E2D">
        <w:rPr>
          <w:rFonts w:ascii="Times New Roman" w:eastAsia="Times New Roman" w:hAnsi="Times New Roman"/>
          <w:color w:val="636363"/>
          <w:spacing w:val="1"/>
          <w:sz w:val="28"/>
          <w:szCs w:val="28"/>
          <w:lang w:eastAsia="ar-SA"/>
        </w:rPr>
        <w:t xml:space="preserve"> их </w:t>
      </w: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исполнением, а также информировать граждан об ответственности за неисполнение указанных обязанностей;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24"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pacing w:val="8"/>
          <w:sz w:val="28"/>
          <w:szCs w:val="28"/>
          <w:lang w:eastAsia="ar-SA"/>
        </w:rPr>
        <w:t xml:space="preserve">-информировать военный комиссариат об обнаруженных в документах </w:t>
      </w: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 xml:space="preserve">воинского учета неоговоренных исправлениях, неточностях и подделках, неполном </w:t>
      </w:r>
      <w:r w:rsidRPr="00E52E2D">
        <w:rPr>
          <w:rFonts w:ascii="Times New Roman" w:eastAsia="Times New Roman" w:hAnsi="Times New Roman"/>
          <w:color w:val="636363"/>
          <w:spacing w:val="2"/>
          <w:sz w:val="28"/>
          <w:szCs w:val="28"/>
          <w:lang w:eastAsia="ar-SA"/>
        </w:rPr>
        <w:t xml:space="preserve">количестве листов, а также о случаях неисполнения гражданами обязанностей в </w:t>
      </w: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области воинского учета, мобилизационной подготовки и мобилизации;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19" w:firstLine="709"/>
        <w:jc w:val="both"/>
        <w:rPr>
          <w:rFonts w:ascii="Times New Roman" w:eastAsia="Times New Roman" w:hAnsi="Times New Roman"/>
          <w:color w:val="636363"/>
          <w:spacing w:val="-1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pacing w:val="5"/>
          <w:sz w:val="28"/>
          <w:szCs w:val="28"/>
          <w:lang w:eastAsia="ar-SA"/>
        </w:rPr>
        <w:t xml:space="preserve">-определять граждан, подлежащих постановке на воинский учет по месту </w:t>
      </w:r>
      <w:r w:rsidRPr="00E52E2D">
        <w:rPr>
          <w:rFonts w:ascii="Times New Roman" w:eastAsia="Times New Roman" w:hAnsi="Times New Roman"/>
          <w:color w:val="636363"/>
          <w:spacing w:val="1"/>
          <w:sz w:val="28"/>
          <w:szCs w:val="28"/>
          <w:lang w:eastAsia="ar-SA"/>
        </w:rPr>
        <w:t xml:space="preserve">работы и (или) по месту жительства, и принимать необходимые меры к постановке </w:t>
      </w:r>
      <w:r w:rsidRPr="00E52E2D">
        <w:rPr>
          <w:rFonts w:ascii="Times New Roman" w:eastAsia="Times New Roman" w:hAnsi="Times New Roman"/>
          <w:color w:val="636363"/>
          <w:spacing w:val="-1"/>
          <w:sz w:val="28"/>
          <w:szCs w:val="28"/>
          <w:lang w:eastAsia="ar-SA"/>
        </w:rPr>
        <w:t>их на воинский учет;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19"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pacing w:val="3"/>
          <w:sz w:val="28"/>
          <w:szCs w:val="28"/>
          <w:lang w:eastAsia="ar-SA"/>
        </w:rPr>
        <w:t xml:space="preserve">-направлять в военный комиссариат по месту жительства граждан женского </w:t>
      </w: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пола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19"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-вести и хранить личные карточки граждан, поставленных на воинский учет, в установленном порядке;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322" w:lineRule="exact"/>
        <w:ind w:right="19" w:firstLine="709"/>
        <w:jc w:val="both"/>
        <w:rPr>
          <w:rFonts w:ascii="Times New Roman" w:eastAsia="Times New Roman" w:hAnsi="Times New Roman"/>
          <w:color w:val="636363"/>
          <w:spacing w:val="-1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 xml:space="preserve">-направлять в 2-недельный срок в соответствующие военные комиссариаты </w:t>
      </w:r>
      <w:r w:rsidRPr="00E52E2D">
        <w:rPr>
          <w:rFonts w:ascii="Times New Roman" w:eastAsia="Times New Roman" w:hAnsi="Times New Roman"/>
          <w:color w:val="636363"/>
          <w:spacing w:val="-1"/>
          <w:sz w:val="28"/>
          <w:szCs w:val="28"/>
          <w:lang w:eastAsia="ar-SA"/>
        </w:rPr>
        <w:t xml:space="preserve">сведения о </w:t>
      </w:r>
      <w:proofErr w:type="gramStart"/>
      <w:r w:rsidRPr="00E52E2D">
        <w:rPr>
          <w:rFonts w:ascii="Times New Roman" w:eastAsia="Times New Roman" w:hAnsi="Times New Roman"/>
          <w:color w:val="636363"/>
          <w:spacing w:val="-1"/>
          <w:sz w:val="28"/>
          <w:szCs w:val="28"/>
          <w:lang w:eastAsia="ar-SA"/>
        </w:rPr>
        <w:t>принятых</w:t>
      </w:r>
      <w:proofErr w:type="gramEnd"/>
      <w:r w:rsidRPr="00E52E2D">
        <w:rPr>
          <w:rFonts w:ascii="Times New Roman" w:eastAsia="Times New Roman" w:hAnsi="Times New Roman"/>
          <w:color w:val="636363"/>
          <w:spacing w:val="-1"/>
          <w:sz w:val="28"/>
          <w:szCs w:val="28"/>
          <w:lang w:eastAsia="ar-SA"/>
        </w:rPr>
        <w:t xml:space="preserve"> и уволенных ГПЗ и ГГШ;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5"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pacing w:val="1"/>
          <w:sz w:val="28"/>
          <w:szCs w:val="28"/>
          <w:lang w:eastAsia="ar-SA"/>
        </w:rPr>
        <w:t xml:space="preserve">-направлять в 2-недельный срок по запросам соответствующих военных </w:t>
      </w: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комиссариатов необходимые сведения о гражданах, состоящих на воинском учете, а также о гражданах, не состоящих, но обязанных состоять на воинском учете;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10" w:firstLine="709"/>
        <w:jc w:val="both"/>
        <w:rPr>
          <w:rFonts w:ascii="Times New Roman" w:eastAsia="Times New Roman" w:hAnsi="Times New Roman"/>
          <w:color w:val="636363"/>
          <w:spacing w:val="-1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pacing w:val="-1"/>
          <w:sz w:val="28"/>
          <w:szCs w:val="28"/>
          <w:lang w:eastAsia="ar-SA"/>
        </w:rPr>
        <w:t xml:space="preserve">-представлять ежегодно, в сентябре, в соответствующие военные комиссариаты </w:t>
      </w:r>
      <w:r w:rsidRPr="00E52E2D">
        <w:rPr>
          <w:rFonts w:ascii="Times New Roman" w:eastAsia="Times New Roman" w:hAnsi="Times New Roman"/>
          <w:color w:val="636363"/>
          <w:spacing w:val="1"/>
          <w:sz w:val="28"/>
          <w:szCs w:val="28"/>
          <w:lang w:eastAsia="ar-SA"/>
        </w:rPr>
        <w:t xml:space="preserve">списки граждан мужского пола 15- и 16-летнего возраста, а до 1 ноября - списки граждан мужского пола, подлежащих первоначальной постановке на воинский учет </w:t>
      </w:r>
      <w:r w:rsidRPr="00E52E2D">
        <w:rPr>
          <w:rFonts w:ascii="Times New Roman" w:eastAsia="Times New Roman" w:hAnsi="Times New Roman"/>
          <w:color w:val="636363"/>
          <w:spacing w:val="-1"/>
          <w:sz w:val="28"/>
          <w:szCs w:val="28"/>
          <w:lang w:eastAsia="ar-SA"/>
        </w:rPr>
        <w:t>в следующем году;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10" w:after="0" w:line="322" w:lineRule="exact"/>
        <w:ind w:right="5" w:firstLine="709"/>
        <w:jc w:val="both"/>
        <w:rPr>
          <w:rFonts w:ascii="Times New Roman" w:eastAsia="Times New Roman" w:hAnsi="Times New Roman"/>
          <w:color w:val="636363"/>
          <w:spacing w:val="-2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pacing w:val="5"/>
          <w:sz w:val="28"/>
          <w:szCs w:val="28"/>
          <w:lang w:eastAsia="ar-SA"/>
        </w:rPr>
        <w:t xml:space="preserve">сверять не реже 1 раза в год сведения </w:t>
      </w:r>
      <w:r w:rsidRPr="00E52E2D">
        <w:rPr>
          <w:rFonts w:ascii="Times New Roman" w:eastAsia="Times New Roman" w:hAnsi="Times New Roman"/>
          <w:i/>
          <w:iCs/>
          <w:color w:val="636363"/>
          <w:spacing w:val="5"/>
          <w:sz w:val="28"/>
          <w:szCs w:val="28"/>
          <w:lang w:eastAsia="ar-SA"/>
        </w:rPr>
        <w:t xml:space="preserve">о </w:t>
      </w:r>
      <w:r w:rsidRPr="00E52E2D">
        <w:rPr>
          <w:rFonts w:ascii="Times New Roman" w:eastAsia="Times New Roman" w:hAnsi="Times New Roman"/>
          <w:color w:val="636363"/>
          <w:spacing w:val="5"/>
          <w:sz w:val="28"/>
          <w:szCs w:val="28"/>
          <w:lang w:eastAsia="ar-SA"/>
        </w:rPr>
        <w:t xml:space="preserve">воинском учете, содержащиеся в </w:t>
      </w: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 xml:space="preserve">личных карточках, со сведениями, содержащимися в документах воинского учета </w:t>
      </w:r>
      <w:r w:rsidRPr="00E52E2D">
        <w:rPr>
          <w:rFonts w:ascii="Times New Roman" w:eastAsia="Times New Roman" w:hAnsi="Times New Roman"/>
          <w:color w:val="636363"/>
          <w:spacing w:val="-2"/>
          <w:sz w:val="28"/>
          <w:szCs w:val="28"/>
          <w:lang w:eastAsia="ar-SA"/>
        </w:rPr>
        <w:t>граждан;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322" w:lineRule="exact"/>
        <w:ind w:right="10"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pacing w:val="2"/>
          <w:sz w:val="28"/>
          <w:szCs w:val="28"/>
          <w:lang w:eastAsia="ar-SA"/>
        </w:rPr>
        <w:t xml:space="preserve">-сверять не реже 1 раза в год в установленном порядке сведения о воинском </w:t>
      </w:r>
      <w:r w:rsidRPr="00E52E2D">
        <w:rPr>
          <w:rFonts w:ascii="Times New Roman" w:eastAsia="Times New Roman" w:hAnsi="Times New Roman"/>
          <w:color w:val="636363"/>
          <w:spacing w:val="6"/>
          <w:sz w:val="28"/>
          <w:szCs w:val="28"/>
          <w:lang w:eastAsia="ar-SA"/>
        </w:rPr>
        <w:t xml:space="preserve">учете, содержащиеся в личных карточках, со сведениями, содержащимися в </w:t>
      </w: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документах воинского учета соответствующих военных комиссариатов;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pacing w:val="1"/>
          <w:sz w:val="28"/>
          <w:szCs w:val="28"/>
          <w:lang w:eastAsia="ar-SA"/>
        </w:rPr>
        <w:t xml:space="preserve">-вносить в личные карточки сведения об изменениях семейного положения, </w:t>
      </w:r>
      <w:r w:rsidRPr="00E52E2D">
        <w:rPr>
          <w:rFonts w:ascii="Times New Roman" w:eastAsia="Times New Roman" w:hAnsi="Times New Roman"/>
          <w:color w:val="636363"/>
          <w:spacing w:val="9"/>
          <w:sz w:val="28"/>
          <w:szCs w:val="28"/>
          <w:lang w:eastAsia="ar-SA"/>
        </w:rPr>
        <w:t xml:space="preserve">образования, структурного подразделения организации, должности, места </w:t>
      </w:r>
      <w:r w:rsidRPr="00E52E2D">
        <w:rPr>
          <w:rFonts w:ascii="Times New Roman" w:eastAsia="Times New Roman" w:hAnsi="Times New Roman"/>
          <w:color w:val="636363"/>
          <w:spacing w:val="6"/>
          <w:sz w:val="28"/>
          <w:szCs w:val="28"/>
          <w:lang w:eastAsia="ar-SA"/>
        </w:rPr>
        <w:t xml:space="preserve">жительства или места временного пребывания, состояния здоровья граждан, </w:t>
      </w:r>
      <w:r w:rsidRPr="00E52E2D">
        <w:rPr>
          <w:rFonts w:ascii="Times New Roman" w:eastAsia="Times New Roman" w:hAnsi="Times New Roman"/>
          <w:color w:val="636363"/>
          <w:spacing w:val="5"/>
          <w:sz w:val="28"/>
          <w:szCs w:val="28"/>
          <w:lang w:eastAsia="ar-SA"/>
        </w:rPr>
        <w:t xml:space="preserve">состоящих на воинском учете, и в 2-недельный срок сообщать об указанных </w:t>
      </w: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изменениях в военные комиссариаты;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pacing w:val="4"/>
          <w:sz w:val="28"/>
          <w:szCs w:val="28"/>
          <w:lang w:eastAsia="ar-SA"/>
        </w:rPr>
        <w:t xml:space="preserve">-оповещать граждан о вызовах (повестках) соответствующих военных </w:t>
      </w:r>
      <w:r w:rsidRPr="00E52E2D">
        <w:rPr>
          <w:rFonts w:ascii="Times New Roman" w:eastAsia="Times New Roman" w:hAnsi="Times New Roman"/>
          <w:color w:val="636363"/>
          <w:spacing w:val="6"/>
          <w:sz w:val="28"/>
          <w:szCs w:val="28"/>
          <w:lang w:eastAsia="ar-SA"/>
        </w:rPr>
        <w:t xml:space="preserve">комиссариатов и совместно с руководителем организации обеспечивать им </w:t>
      </w: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возможность своевременной явки в места, указанные военными комиссариатами, в том числе в периоды мобилизации, военного положения и в военное время;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636363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636363"/>
          <w:spacing w:val="10"/>
          <w:sz w:val="28"/>
          <w:szCs w:val="28"/>
          <w:lang w:eastAsia="ar-SA"/>
        </w:rPr>
        <w:t>-</w:t>
      </w:r>
      <w:proofErr w:type="gramStart"/>
      <w:r w:rsidRPr="00E52E2D">
        <w:rPr>
          <w:rFonts w:ascii="Times New Roman" w:eastAsia="Times New Roman" w:hAnsi="Times New Roman"/>
          <w:color w:val="636363"/>
          <w:spacing w:val="10"/>
          <w:sz w:val="28"/>
          <w:szCs w:val="28"/>
          <w:lang w:eastAsia="ar-SA"/>
        </w:rPr>
        <w:t>разрабатывать и представлять</w:t>
      </w:r>
      <w:proofErr w:type="gramEnd"/>
      <w:r w:rsidRPr="00E52E2D">
        <w:rPr>
          <w:rFonts w:ascii="Times New Roman" w:eastAsia="Times New Roman" w:hAnsi="Times New Roman"/>
          <w:color w:val="636363"/>
          <w:spacing w:val="10"/>
          <w:sz w:val="28"/>
          <w:szCs w:val="28"/>
          <w:lang w:eastAsia="ar-SA"/>
        </w:rPr>
        <w:t xml:space="preserve"> в вышестоящий орган предложения по </w:t>
      </w:r>
      <w:r w:rsidRPr="00E52E2D">
        <w:rPr>
          <w:rFonts w:ascii="Times New Roman" w:eastAsia="Times New Roman" w:hAnsi="Times New Roman"/>
          <w:color w:val="636363"/>
          <w:sz w:val="28"/>
          <w:szCs w:val="28"/>
          <w:lang w:eastAsia="ar-SA"/>
        </w:rPr>
        <w:t>внесению изменений и дополнений в перечень должностей и профессий;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2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ar-SA"/>
        </w:rPr>
        <w:t xml:space="preserve">-в особых случаях направлять в вышестоящий орган ходатайства о </w:t>
      </w: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предоставлении ГПЗ персональных отсрочек от призыва на военную службу;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24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-</w:t>
      </w:r>
      <w:r w:rsidRPr="00E52E2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вносить в перечни должностей и профессий (в выписки из них) принятые </w:t>
      </w: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изменения и дополнения с обязательным указанием даты и номера постановления Межведомственной комиссии по вопросам бронирования граждан, пребывающих в </w:t>
      </w:r>
      <w:r w:rsidRPr="00E52E2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запасе;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1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-определять на основании данных воинского учета по личным карточкам ГПЗ, </w:t>
      </w:r>
      <w:r w:rsidRPr="00E52E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подлежащих бронированию по перечню должностей и профессий или по отдельным </w:t>
      </w: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постановлениям Межведомственной комиссии по вопросам бронирования граждан, пребывающих в запасе;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1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-заполнять удостоверения об отсрочке от призыва на военную службу по мобилизации и в военное время и извещения о зачислении ГПЗ на специальный воинский учет и в десятидневный срок оформлять им отсрочки от призыва по </w:t>
      </w: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мобилизации и на военное время в установленном порядке;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1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ar-SA"/>
        </w:rPr>
        <w:t xml:space="preserve">-проводить систематический анализ обеспеченности на военное время </w:t>
      </w: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трудовыми ресурсами из числа ГПЗ;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5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-делать отметку в личных карточках "</w:t>
      </w:r>
      <w:proofErr w:type="gramStart"/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снят</w:t>
      </w:r>
      <w:proofErr w:type="gramEnd"/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 воинского учета по возрасту" для </w:t>
      </w:r>
      <w:r w:rsidRPr="00E52E2D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ar-SA"/>
        </w:rPr>
        <w:t xml:space="preserve">граждан, достигших предельного возраста пребывания в запасе или "снят с </w:t>
      </w: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воинского учета по состоянию здоровья" для граждан, признанных не годными к </w:t>
      </w:r>
      <w:r w:rsidRPr="00E52E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военной службе по состоянию здоровья;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10"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-изымать из картотеки карточки </w:t>
      </w:r>
      <w:proofErr w:type="gramStart"/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уволенных</w:t>
      </w:r>
      <w:proofErr w:type="gramEnd"/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 снятых с воинского учета ГПЗ и </w:t>
      </w:r>
      <w:r w:rsidRPr="00E52E2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>ГПП;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5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ar-SA"/>
        </w:rPr>
        <w:t xml:space="preserve">-представлять в установленные сроки годовые отчетные документы в </w:t>
      </w:r>
      <w:r w:rsidRPr="00E52E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администрацию, военный комиссариат по месту нахождения организации, а также в вышестоящий орган;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ar-SA"/>
        </w:rPr>
        <w:t xml:space="preserve">-участвовать в инструкторско-методических занятиях, проводимых </w:t>
      </w: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администрацией, вышестоящим органом, военным комиссариатом, </w:t>
      </w:r>
      <w:proofErr w:type="gramStart"/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разрабатывать и внедрять</w:t>
      </w:r>
      <w:proofErr w:type="gramEnd"/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передовой опыт по осуществлению воинского учета и бронирования ГПЗ;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ar-SA"/>
        </w:rPr>
        <w:t xml:space="preserve">-участвовать в работе по подготовке к конкурсу на лучшую организацию </w:t>
      </w: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ведения воинского учета и бронирования;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right="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-передавать дублирующему работнику по акту документы воинского учета при </w:t>
      </w: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убытии в отпуск, командировку, на лечение;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-знать ПЭВМ в объеме пользователя, уметь работать в текстовом редакторе </w:t>
      </w:r>
      <w:r w:rsidRPr="00E52E2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«</w:t>
      </w:r>
      <w:r w:rsidRPr="00E52E2D">
        <w:rPr>
          <w:rFonts w:ascii="Times New Roman" w:eastAsia="Times New Roman" w:hAnsi="Times New Roman"/>
          <w:color w:val="000000"/>
          <w:spacing w:val="-2"/>
          <w:sz w:val="28"/>
          <w:szCs w:val="28"/>
          <w:lang w:val="en-US" w:eastAsia="ar-SA"/>
        </w:rPr>
        <w:t>Word</w:t>
      </w:r>
      <w:r w:rsidRPr="00E52E2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», электронных таблицах  «</w:t>
      </w:r>
      <w:proofErr w:type="spellStart"/>
      <w:r w:rsidRPr="00E52E2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Ехсе</w:t>
      </w:r>
      <w:proofErr w:type="spellEnd"/>
      <w:proofErr w:type="gramStart"/>
      <w:r w:rsidRPr="00E52E2D">
        <w:rPr>
          <w:rFonts w:ascii="Times New Roman" w:eastAsia="Times New Roman" w:hAnsi="Times New Roman"/>
          <w:color w:val="000000"/>
          <w:spacing w:val="-2"/>
          <w:sz w:val="28"/>
          <w:szCs w:val="28"/>
          <w:lang w:val="en-US" w:eastAsia="ar-SA"/>
        </w:rPr>
        <w:t>l</w:t>
      </w:r>
      <w:proofErr w:type="gramEnd"/>
      <w:r w:rsidRPr="00E52E2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»;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постоянно совершенствовать свои профессиональные знания.</w:t>
      </w:r>
    </w:p>
    <w:p w:rsidR="00E52E2D" w:rsidRPr="00E52E2D" w:rsidRDefault="00E52E2D" w:rsidP="00E52E2D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322" w:lineRule="exact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744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Ознакомлен:</w:t>
      </w: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744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744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Инспектор ВУС</w:t>
      </w: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744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СП Николаевский </w:t>
      </w:r>
    </w:p>
    <w:p w:rsidR="00E52E2D" w:rsidRPr="00E52E2D" w:rsidRDefault="00E52E2D" w:rsidP="00E52E2D">
      <w:pPr>
        <w:widowControl w:val="0"/>
        <w:shd w:val="clear" w:color="auto" w:fill="FFFFFF"/>
        <w:suppressAutoHyphens/>
        <w:autoSpaceDE w:val="0"/>
        <w:spacing w:after="0" w:line="322" w:lineRule="exact"/>
        <w:ind w:left="744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сельсовет МР Уфимский район РБ</w:t>
      </w: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proofErr w:type="spellStart"/>
      <w:r w:rsidRPr="00E52E2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М.В.Хафизова</w:t>
      </w:r>
      <w:proofErr w:type="spellEnd"/>
    </w:p>
    <w:p w:rsidR="00E52E2D" w:rsidRPr="00824667" w:rsidRDefault="00E52E2D" w:rsidP="00824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52E2D" w:rsidRPr="00824667" w:rsidSect="002848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74B"/>
    <w:multiLevelType w:val="hybridMultilevel"/>
    <w:tmpl w:val="DEF29B76"/>
    <w:lvl w:ilvl="0" w:tplc="B6F0B37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BB"/>
    <w:rsid w:val="000110E5"/>
    <w:rsid w:val="00034C5D"/>
    <w:rsid w:val="00035BF7"/>
    <w:rsid w:val="00061638"/>
    <w:rsid w:val="000662FE"/>
    <w:rsid w:val="000F0FBB"/>
    <w:rsid w:val="001061E1"/>
    <w:rsid w:val="00122539"/>
    <w:rsid w:val="00173F14"/>
    <w:rsid w:val="002679D0"/>
    <w:rsid w:val="002834A9"/>
    <w:rsid w:val="0028486C"/>
    <w:rsid w:val="002B3BE2"/>
    <w:rsid w:val="002E3F56"/>
    <w:rsid w:val="002F1E27"/>
    <w:rsid w:val="003824B5"/>
    <w:rsid w:val="003901AF"/>
    <w:rsid w:val="003F63F3"/>
    <w:rsid w:val="00420FFB"/>
    <w:rsid w:val="00470ECF"/>
    <w:rsid w:val="00495490"/>
    <w:rsid w:val="00536359"/>
    <w:rsid w:val="00537D7E"/>
    <w:rsid w:val="006860E8"/>
    <w:rsid w:val="00754BD4"/>
    <w:rsid w:val="007665CD"/>
    <w:rsid w:val="00821D5F"/>
    <w:rsid w:val="00824667"/>
    <w:rsid w:val="00862565"/>
    <w:rsid w:val="0091250D"/>
    <w:rsid w:val="009245AC"/>
    <w:rsid w:val="00965A28"/>
    <w:rsid w:val="00993098"/>
    <w:rsid w:val="009E4699"/>
    <w:rsid w:val="00A05B96"/>
    <w:rsid w:val="00A224BB"/>
    <w:rsid w:val="00A22B53"/>
    <w:rsid w:val="00A372B4"/>
    <w:rsid w:val="00A47CF9"/>
    <w:rsid w:val="00AA0C84"/>
    <w:rsid w:val="00AE54B7"/>
    <w:rsid w:val="00AF744E"/>
    <w:rsid w:val="00B537E8"/>
    <w:rsid w:val="00BC7C7F"/>
    <w:rsid w:val="00C02673"/>
    <w:rsid w:val="00C547C4"/>
    <w:rsid w:val="00CD5845"/>
    <w:rsid w:val="00D007D2"/>
    <w:rsid w:val="00D070C0"/>
    <w:rsid w:val="00D226F5"/>
    <w:rsid w:val="00E26601"/>
    <w:rsid w:val="00E52E2D"/>
    <w:rsid w:val="00E70CED"/>
    <w:rsid w:val="00E84262"/>
    <w:rsid w:val="00EB1FEB"/>
    <w:rsid w:val="00ED1BF5"/>
    <w:rsid w:val="00E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860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860E8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6860E8"/>
  </w:style>
  <w:style w:type="paragraph" w:styleId="a5">
    <w:name w:val="Balloon Text"/>
    <w:basedOn w:val="a"/>
    <w:link w:val="a6"/>
    <w:uiPriority w:val="99"/>
    <w:semiHidden/>
    <w:unhideWhenUsed/>
    <w:rsid w:val="0068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E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54B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665CD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61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860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860E8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6860E8"/>
  </w:style>
  <w:style w:type="paragraph" w:styleId="a5">
    <w:name w:val="Balloon Text"/>
    <w:basedOn w:val="a"/>
    <w:link w:val="a6"/>
    <w:uiPriority w:val="99"/>
    <w:semiHidden/>
    <w:unhideWhenUsed/>
    <w:rsid w:val="0068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E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54B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665CD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6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ikolaevka-uf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EE4B-AA73-4726-8644-4F94FA3E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2018-04-16T05:25:00Z</cp:lastPrinted>
  <dcterms:created xsi:type="dcterms:W3CDTF">2018-04-10T10:47:00Z</dcterms:created>
  <dcterms:modified xsi:type="dcterms:W3CDTF">2018-06-18T11:31:00Z</dcterms:modified>
</cp:coreProperties>
</file>