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5A" w:rsidRDefault="00E10C5A" w:rsidP="00E10C5A">
      <w:pPr>
        <w:rPr>
          <w:rFonts w:eastAsia="Calibri"/>
          <w:b/>
          <w:bCs/>
          <w:color w:val="000000"/>
          <w:sz w:val="28"/>
          <w:szCs w:val="28"/>
          <w:lang w:eastAsia="en-US"/>
        </w:rPr>
      </w:pPr>
    </w:p>
    <w:p w:rsidR="00E10C5A" w:rsidRDefault="00E10C5A"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0C2A47" w:rsidRDefault="000C2A47" w:rsidP="00E10C5A">
      <w:pPr>
        <w:autoSpaceDE w:val="0"/>
        <w:autoSpaceDN w:val="0"/>
        <w:adjustRightInd w:val="0"/>
        <w:jc w:val="both"/>
        <w:rPr>
          <w:color w:val="000000"/>
          <w:sz w:val="28"/>
          <w:szCs w:val="28"/>
        </w:rPr>
      </w:pPr>
    </w:p>
    <w:p w:rsidR="00E10C5A" w:rsidRDefault="00E10C5A" w:rsidP="001D5E54">
      <w:pPr>
        <w:widowControl w:val="0"/>
        <w:autoSpaceDE w:val="0"/>
        <w:autoSpaceDN w:val="0"/>
        <w:adjustRightInd w:val="0"/>
        <w:spacing w:after="264"/>
        <w:ind w:left="22" w:right="11" w:hanging="11"/>
        <w:contextualSpacing/>
        <w:jc w:val="center"/>
        <w:rPr>
          <w:sz w:val="28"/>
          <w:szCs w:val="28"/>
        </w:rPr>
      </w:pPr>
      <w:r w:rsidRPr="00EF743B">
        <w:rPr>
          <w:sz w:val="28"/>
          <w:szCs w:val="28"/>
        </w:rPr>
        <w:t xml:space="preserve">Об утверждении </w:t>
      </w:r>
      <w:r w:rsidR="00BC52B7">
        <w:rPr>
          <w:sz w:val="28"/>
          <w:szCs w:val="28"/>
        </w:rPr>
        <w:t>«</w:t>
      </w:r>
      <w:r w:rsidRPr="00EF743B">
        <w:rPr>
          <w:sz w:val="28"/>
          <w:szCs w:val="28"/>
        </w:rPr>
        <w:t>Административного регламента исполнения муниципал</w:t>
      </w:r>
      <w:r w:rsidRPr="00EF743B">
        <w:rPr>
          <w:sz w:val="28"/>
          <w:szCs w:val="28"/>
        </w:rPr>
        <w:t>ь</w:t>
      </w:r>
      <w:r w:rsidRPr="00EF743B">
        <w:rPr>
          <w:sz w:val="28"/>
          <w:szCs w:val="28"/>
        </w:rPr>
        <w:t>ной услуги «</w:t>
      </w:r>
      <w:r w:rsidR="004F0D45" w:rsidRPr="004F0D45">
        <w:rPr>
          <w:sz w:val="28"/>
          <w:szCs w:val="28"/>
        </w:rPr>
        <w:t xml:space="preserve">Выдача разрешений на захоронение и </w:t>
      </w:r>
      <w:proofErr w:type="spellStart"/>
      <w:r w:rsidR="004F0D45" w:rsidRPr="004F0D45">
        <w:rPr>
          <w:sz w:val="28"/>
          <w:szCs w:val="28"/>
        </w:rPr>
        <w:t>подзахоронение</w:t>
      </w:r>
      <w:proofErr w:type="spellEnd"/>
      <w:r w:rsidR="004F0D45" w:rsidRPr="004F0D45">
        <w:rPr>
          <w:sz w:val="28"/>
          <w:szCs w:val="28"/>
        </w:rPr>
        <w:t xml:space="preserve"> на гра</w:t>
      </w:r>
      <w:r w:rsidR="004F0D45" w:rsidRPr="004F0D45">
        <w:rPr>
          <w:sz w:val="28"/>
          <w:szCs w:val="28"/>
        </w:rPr>
        <w:t>ж</w:t>
      </w:r>
      <w:r w:rsidR="004F0D45" w:rsidRPr="004F0D45">
        <w:rPr>
          <w:sz w:val="28"/>
          <w:szCs w:val="28"/>
        </w:rPr>
        <w:t xml:space="preserve">данских кладбищах сельского поселения </w:t>
      </w:r>
      <w:r w:rsidR="001C7B8C">
        <w:rPr>
          <w:sz w:val="28"/>
          <w:szCs w:val="28"/>
        </w:rPr>
        <w:t xml:space="preserve">Николаевский </w:t>
      </w:r>
      <w:r w:rsidR="004F0D45" w:rsidRPr="004F0D45">
        <w:rPr>
          <w:sz w:val="28"/>
          <w:szCs w:val="28"/>
        </w:rPr>
        <w:t xml:space="preserve"> сельсовет муниц</w:t>
      </w:r>
      <w:r w:rsidR="004F0D45" w:rsidRPr="004F0D45">
        <w:rPr>
          <w:sz w:val="28"/>
          <w:szCs w:val="28"/>
        </w:rPr>
        <w:t>и</w:t>
      </w:r>
      <w:r w:rsidR="004F0D45" w:rsidRPr="004F0D45">
        <w:rPr>
          <w:sz w:val="28"/>
          <w:szCs w:val="28"/>
        </w:rPr>
        <w:t>пального района Уфимский район Республики Башкортостан</w:t>
      </w:r>
      <w:r w:rsidRPr="00EF743B">
        <w:rPr>
          <w:sz w:val="28"/>
          <w:szCs w:val="28"/>
        </w:rPr>
        <w:t>»</w:t>
      </w:r>
    </w:p>
    <w:p w:rsidR="00E10C5A" w:rsidRPr="00EF743B" w:rsidRDefault="00E10C5A" w:rsidP="00BC52B7">
      <w:pPr>
        <w:widowControl w:val="0"/>
        <w:autoSpaceDE w:val="0"/>
        <w:autoSpaceDN w:val="0"/>
        <w:adjustRightInd w:val="0"/>
        <w:spacing w:after="264" w:line="276" w:lineRule="auto"/>
        <w:ind w:left="22" w:right="11" w:hanging="11"/>
        <w:contextualSpacing/>
        <w:jc w:val="center"/>
        <w:rPr>
          <w:sz w:val="28"/>
          <w:szCs w:val="28"/>
        </w:rPr>
      </w:pPr>
      <w:r w:rsidRPr="00EF743B">
        <w:rPr>
          <w:sz w:val="28"/>
          <w:szCs w:val="28"/>
        </w:rPr>
        <w:t xml:space="preserve">   </w:t>
      </w:r>
    </w:p>
    <w:p w:rsidR="00BC52B7" w:rsidRDefault="00E10C5A" w:rsidP="001D5E54">
      <w:pPr>
        <w:widowControl w:val="0"/>
        <w:autoSpaceDE w:val="0"/>
        <w:autoSpaceDN w:val="0"/>
        <w:adjustRightInd w:val="0"/>
        <w:ind w:left="4" w:firstLine="298"/>
        <w:jc w:val="both"/>
        <w:rPr>
          <w:sz w:val="28"/>
          <w:szCs w:val="28"/>
        </w:rPr>
      </w:pPr>
      <w:r w:rsidRPr="00EF743B">
        <w:rPr>
          <w:sz w:val="28"/>
          <w:szCs w:val="28"/>
        </w:rPr>
        <w:t xml:space="preserve">  </w:t>
      </w:r>
      <w:proofErr w:type="gramStart"/>
      <w:r w:rsidRPr="00EF743B">
        <w:rPr>
          <w:sz w:val="28"/>
          <w:szCs w:val="28"/>
        </w:rPr>
        <w:t>В соответствии с Федеральными законами от 06.10.2003 131-ФЗ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Законом Республики Башкортостан от 25.12.1996 г. № 63-3 «О погребении и похоронном деле в Республике Башкортостан» (в редакции закона РБ от 28.12.2009 г.) и в целях повышения качества пред</w:t>
      </w:r>
      <w:r w:rsidRPr="00EF743B">
        <w:rPr>
          <w:sz w:val="28"/>
          <w:szCs w:val="28"/>
        </w:rPr>
        <w:t>о</w:t>
      </w:r>
      <w:r w:rsidRPr="00EF743B">
        <w:rPr>
          <w:sz w:val="28"/>
          <w:szCs w:val="28"/>
        </w:rPr>
        <w:t>ставления и доступности муниципальной услуги «</w:t>
      </w:r>
      <w:r w:rsidR="004F0D45" w:rsidRPr="004F0D45">
        <w:rPr>
          <w:sz w:val="28"/>
          <w:szCs w:val="28"/>
        </w:rPr>
        <w:t>Выдача</w:t>
      </w:r>
      <w:proofErr w:type="gramEnd"/>
      <w:r w:rsidR="004F0D45" w:rsidRPr="004F0D45">
        <w:rPr>
          <w:sz w:val="28"/>
          <w:szCs w:val="28"/>
        </w:rPr>
        <w:t xml:space="preserve"> разрешений на з</w:t>
      </w:r>
      <w:r w:rsidR="004F0D45" w:rsidRPr="004F0D45">
        <w:rPr>
          <w:sz w:val="28"/>
          <w:szCs w:val="28"/>
        </w:rPr>
        <w:t>а</w:t>
      </w:r>
      <w:r w:rsidR="004F0D45" w:rsidRPr="004F0D45">
        <w:rPr>
          <w:sz w:val="28"/>
          <w:szCs w:val="28"/>
        </w:rPr>
        <w:t xml:space="preserve">хоронение и </w:t>
      </w:r>
      <w:proofErr w:type="spellStart"/>
      <w:r w:rsidR="004F0D45" w:rsidRPr="004F0D45">
        <w:rPr>
          <w:sz w:val="28"/>
          <w:szCs w:val="28"/>
        </w:rPr>
        <w:t>подзахоронение</w:t>
      </w:r>
      <w:proofErr w:type="spellEnd"/>
      <w:r w:rsidR="004F0D45" w:rsidRPr="004F0D45">
        <w:rPr>
          <w:sz w:val="28"/>
          <w:szCs w:val="28"/>
        </w:rPr>
        <w:t xml:space="preserve"> на гражданских кладбищах сельского посел</w:t>
      </w:r>
      <w:r w:rsidR="004F0D45" w:rsidRPr="004F0D45">
        <w:rPr>
          <w:sz w:val="28"/>
          <w:szCs w:val="28"/>
        </w:rPr>
        <w:t>е</w:t>
      </w:r>
      <w:r w:rsidR="004F0D45" w:rsidRPr="004F0D45">
        <w:rPr>
          <w:sz w:val="28"/>
          <w:szCs w:val="28"/>
        </w:rPr>
        <w:t xml:space="preserve">ния </w:t>
      </w:r>
      <w:r w:rsidR="001C7B8C" w:rsidRPr="001C7B8C">
        <w:rPr>
          <w:sz w:val="28"/>
          <w:szCs w:val="28"/>
        </w:rPr>
        <w:t xml:space="preserve">Николаевский </w:t>
      </w:r>
      <w:r w:rsidR="004F0D45" w:rsidRPr="004F0D45">
        <w:rPr>
          <w:sz w:val="28"/>
          <w:szCs w:val="28"/>
        </w:rPr>
        <w:t>сельсовет муниципального района Уфимский район Ре</w:t>
      </w:r>
      <w:r w:rsidR="004F0D45" w:rsidRPr="004F0D45">
        <w:rPr>
          <w:sz w:val="28"/>
          <w:szCs w:val="28"/>
        </w:rPr>
        <w:t>с</w:t>
      </w:r>
      <w:r w:rsidR="004F0D45" w:rsidRPr="004F0D45">
        <w:rPr>
          <w:sz w:val="28"/>
          <w:szCs w:val="28"/>
        </w:rPr>
        <w:t>публики Башкортостан</w:t>
      </w:r>
      <w:r w:rsidRPr="00EF743B">
        <w:rPr>
          <w:sz w:val="28"/>
          <w:szCs w:val="28"/>
        </w:rPr>
        <w:t>»</w:t>
      </w:r>
      <w:r w:rsidR="001C7B8C">
        <w:rPr>
          <w:sz w:val="28"/>
          <w:szCs w:val="28"/>
        </w:rPr>
        <w:t xml:space="preserve"> </w:t>
      </w:r>
      <w:proofErr w:type="gramStart"/>
      <w:r w:rsidR="001C7B8C" w:rsidRPr="00EF743B">
        <w:rPr>
          <w:sz w:val="28"/>
          <w:szCs w:val="28"/>
        </w:rPr>
        <w:t>п</w:t>
      </w:r>
      <w:proofErr w:type="gramEnd"/>
      <w:r w:rsidR="001C7B8C">
        <w:rPr>
          <w:sz w:val="28"/>
          <w:szCs w:val="28"/>
        </w:rPr>
        <w:t xml:space="preserve"> </w:t>
      </w:r>
      <w:r w:rsidR="001C7B8C" w:rsidRPr="00EF743B">
        <w:rPr>
          <w:sz w:val="28"/>
          <w:szCs w:val="28"/>
        </w:rPr>
        <w:t>о</w:t>
      </w:r>
      <w:r w:rsidR="001C7B8C">
        <w:rPr>
          <w:sz w:val="28"/>
          <w:szCs w:val="28"/>
        </w:rPr>
        <w:t xml:space="preserve"> </w:t>
      </w:r>
      <w:r w:rsidR="001C7B8C" w:rsidRPr="00EF743B">
        <w:rPr>
          <w:sz w:val="28"/>
          <w:szCs w:val="28"/>
        </w:rPr>
        <w:t>с</w:t>
      </w:r>
      <w:r w:rsidR="001C7B8C">
        <w:rPr>
          <w:sz w:val="28"/>
          <w:szCs w:val="28"/>
        </w:rPr>
        <w:t xml:space="preserve"> </w:t>
      </w:r>
      <w:r w:rsidR="001C7B8C" w:rsidRPr="00EF743B">
        <w:rPr>
          <w:sz w:val="28"/>
          <w:szCs w:val="28"/>
        </w:rPr>
        <w:t>т</w:t>
      </w:r>
      <w:r w:rsidR="001C7B8C">
        <w:rPr>
          <w:sz w:val="28"/>
          <w:szCs w:val="28"/>
        </w:rPr>
        <w:t xml:space="preserve"> </w:t>
      </w:r>
      <w:r w:rsidR="001C7B8C" w:rsidRPr="00EF743B">
        <w:rPr>
          <w:sz w:val="28"/>
          <w:szCs w:val="28"/>
        </w:rPr>
        <w:t>а</w:t>
      </w:r>
      <w:r w:rsidR="001C7B8C">
        <w:rPr>
          <w:sz w:val="28"/>
          <w:szCs w:val="28"/>
        </w:rPr>
        <w:t xml:space="preserve"> </w:t>
      </w:r>
      <w:r w:rsidR="001C7B8C" w:rsidRPr="00EF743B">
        <w:rPr>
          <w:sz w:val="28"/>
          <w:szCs w:val="28"/>
        </w:rPr>
        <w:t>н</w:t>
      </w:r>
      <w:r w:rsidR="001C7B8C">
        <w:rPr>
          <w:sz w:val="28"/>
          <w:szCs w:val="28"/>
        </w:rPr>
        <w:t xml:space="preserve"> </w:t>
      </w:r>
      <w:r w:rsidR="001C7B8C" w:rsidRPr="00EF743B">
        <w:rPr>
          <w:sz w:val="28"/>
          <w:szCs w:val="28"/>
        </w:rPr>
        <w:t>о</w:t>
      </w:r>
      <w:r w:rsidR="001C7B8C">
        <w:rPr>
          <w:sz w:val="28"/>
          <w:szCs w:val="28"/>
        </w:rPr>
        <w:t xml:space="preserve"> </w:t>
      </w:r>
      <w:r w:rsidR="001C7B8C" w:rsidRPr="00EF743B">
        <w:rPr>
          <w:sz w:val="28"/>
          <w:szCs w:val="28"/>
        </w:rPr>
        <w:t>в</w:t>
      </w:r>
      <w:r w:rsidR="001C7B8C">
        <w:rPr>
          <w:sz w:val="28"/>
          <w:szCs w:val="28"/>
        </w:rPr>
        <w:t xml:space="preserve"> </w:t>
      </w:r>
      <w:r w:rsidR="001C7B8C" w:rsidRPr="00EF743B">
        <w:rPr>
          <w:sz w:val="28"/>
          <w:szCs w:val="28"/>
        </w:rPr>
        <w:t>л</w:t>
      </w:r>
      <w:r w:rsidR="001C7B8C">
        <w:rPr>
          <w:sz w:val="28"/>
          <w:szCs w:val="28"/>
        </w:rPr>
        <w:t xml:space="preserve"> </w:t>
      </w:r>
      <w:r w:rsidR="001C7B8C" w:rsidRPr="00EF743B">
        <w:rPr>
          <w:sz w:val="28"/>
          <w:szCs w:val="28"/>
        </w:rPr>
        <w:t>я</w:t>
      </w:r>
      <w:r w:rsidR="001C7B8C">
        <w:rPr>
          <w:sz w:val="28"/>
          <w:szCs w:val="28"/>
        </w:rPr>
        <w:t xml:space="preserve"> </w:t>
      </w:r>
      <w:r w:rsidR="001C7B8C" w:rsidRPr="00EF743B">
        <w:rPr>
          <w:sz w:val="28"/>
          <w:szCs w:val="28"/>
        </w:rPr>
        <w:t>ю</w:t>
      </w:r>
      <w:r w:rsidR="001C7B8C">
        <w:rPr>
          <w:sz w:val="28"/>
          <w:szCs w:val="28"/>
        </w:rPr>
        <w:t xml:space="preserve"> </w:t>
      </w:r>
      <w:r w:rsidRPr="00EF743B">
        <w:rPr>
          <w:sz w:val="28"/>
          <w:szCs w:val="28"/>
        </w:rPr>
        <w:t>:</w:t>
      </w:r>
    </w:p>
    <w:p w:rsidR="00E10C5A" w:rsidRPr="00BC52B7" w:rsidRDefault="00E10C5A" w:rsidP="001D5E54">
      <w:pPr>
        <w:pStyle w:val="af2"/>
        <w:widowControl w:val="0"/>
        <w:numPr>
          <w:ilvl w:val="0"/>
          <w:numId w:val="34"/>
        </w:numPr>
        <w:autoSpaceDE w:val="0"/>
        <w:autoSpaceDN w:val="0"/>
        <w:adjustRightInd w:val="0"/>
        <w:spacing w:after="264" w:line="240" w:lineRule="auto"/>
        <w:ind w:left="0" w:right="24" w:firstLine="709"/>
        <w:jc w:val="both"/>
        <w:rPr>
          <w:rFonts w:ascii="Times New Roman" w:hAnsi="Times New Roman"/>
          <w:sz w:val="28"/>
          <w:szCs w:val="28"/>
        </w:rPr>
      </w:pPr>
      <w:r w:rsidRPr="00BC52B7">
        <w:rPr>
          <w:rFonts w:ascii="Times New Roman" w:hAnsi="Times New Roman"/>
          <w:sz w:val="28"/>
          <w:szCs w:val="28"/>
        </w:rPr>
        <w:t>Утвердить прилагаемый Админи</w:t>
      </w:r>
      <w:r w:rsidR="001C7B8C">
        <w:rPr>
          <w:rFonts w:ascii="Times New Roman" w:hAnsi="Times New Roman"/>
          <w:sz w:val="28"/>
          <w:szCs w:val="28"/>
        </w:rPr>
        <w:t>стративный регламент исполн</w:t>
      </w:r>
      <w:r w:rsidR="001C7B8C">
        <w:rPr>
          <w:rFonts w:ascii="Times New Roman" w:hAnsi="Times New Roman"/>
          <w:sz w:val="28"/>
          <w:szCs w:val="28"/>
        </w:rPr>
        <w:t>е</w:t>
      </w:r>
      <w:r w:rsidR="001C7B8C">
        <w:rPr>
          <w:rFonts w:ascii="Times New Roman" w:hAnsi="Times New Roman"/>
          <w:sz w:val="28"/>
          <w:szCs w:val="28"/>
        </w:rPr>
        <w:t xml:space="preserve">ния </w:t>
      </w:r>
      <w:r w:rsidRPr="00BC52B7">
        <w:rPr>
          <w:rFonts w:ascii="Times New Roman" w:hAnsi="Times New Roman"/>
          <w:sz w:val="28"/>
          <w:szCs w:val="28"/>
        </w:rPr>
        <w:t>муниципальной услуги «</w:t>
      </w:r>
      <w:r w:rsidR="004F0D45" w:rsidRPr="004F0D45">
        <w:rPr>
          <w:rFonts w:ascii="Times New Roman" w:hAnsi="Times New Roman"/>
          <w:sz w:val="28"/>
          <w:szCs w:val="28"/>
        </w:rPr>
        <w:t xml:space="preserve">Выдача разрешений на захоронение и </w:t>
      </w:r>
      <w:proofErr w:type="spellStart"/>
      <w:r w:rsidR="004F0D45" w:rsidRPr="004F0D45">
        <w:rPr>
          <w:rFonts w:ascii="Times New Roman" w:hAnsi="Times New Roman"/>
          <w:sz w:val="28"/>
          <w:szCs w:val="28"/>
        </w:rPr>
        <w:t>подзах</w:t>
      </w:r>
      <w:r w:rsidR="004F0D45" w:rsidRPr="004F0D45">
        <w:rPr>
          <w:rFonts w:ascii="Times New Roman" w:hAnsi="Times New Roman"/>
          <w:sz w:val="28"/>
          <w:szCs w:val="28"/>
        </w:rPr>
        <w:t>о</w:t>
      </w:r>
      <w:r w:rsidR="004F0D45" w:rsidRPr="004F0D45">
        <w:rPr>
          <w:rFonts w:ascii="Times New Roman" w:hAnsi="Times New Roman"/>
          <w:sz w:val="28"/>
          <w:szCs w:val="28"/>
        </w:rPr>
        <w:t>ронение</w:t>
      </w:r>
      <w:proofErr w:type="spellEnd"/>
      <w:r w:rsidR="004F0D45" w:rsidRPr="004F0D45">
        <w:rPr>
          <w:rFonts w:ascii="Times New Roman" w:hAnsi="Times New Roman"/>
          <w:sz w:val="28"/>
          <w:szCs w:val="28"/>
        </w:rPr>
        <w:t xml:space="preserve"> на гражданских кладбищах сельского поселения </w:t>
      </w:r>
      <w:r w:rsidR="001C7B8C" w:rsidRPr="001C7B8C">
        <w:rPr>
          <w:rFonts w:ascii="Times New Roman" w:hAnsi="Times New Roman"/>
          <w:sz w:val="28"/>
          <w:szCs w:val="28"/>
        </w:rPr>
        <w:t xml:space="preserve">Николаевский </w:t>
      </w:r>
      <w:r w:rsidR="004F0D45" w:rsidRPr="004F0D45">
        <w:rPr>
          <w:rFonts w:ascii="Times New Roman" w:hAnsi="Times New Roman"/>
          <w:sz w:val="28"/>
          <w:szCs w:val="28"/>
        </w:rPr>
        <w:t>сельсовет муниципального района Уфимский район Республики Башкорт</w:t>
      </w:r>
      <w:r w:rsidR="004F0D45" w:rsidRPr="004F0D45">
        <w:rPr>
          <w:rFonts w:ascii="Times New Roman" w:hAnsi="Times New Roman"/>
          <w:sz w:val="28"/>
          <w:szCs w:val="28"/>
        </w:rPr>
        <w:t>о</w:t>
      </w:r>
      <w:r w:rsidR="004F0D45" w:rsidRPr="004F0D45">
        <w:rPr>
          <w:rFonts w:ascii="Times New Roman" w:hAnsi="Times New Roman"/>
          <w:sz w:val="28"/>
          <w:szCs w:val="28"/>
        </w:rPr>
        <w:t>стан</w:t>
      </w:r>
      <w:r w:rsidRPr="00BC52B7">
        <w:rPr>
          <w:rFonts w:ascii="Times New Roman" w:hAnsi="Times New Roman"/>
          <w:sz w:val="28"/>
          <w:szCs w:val="28"/>
        </w:rPr>
        <w:t>».</w:t>
      </w:r>
      <w:r w:rsidR="00BC52B7" w:rsidRPr="00BC52B7">
        <w:rPr>
          <w:rFonts w:ascii="Times New Roman" w:hAnsi="Times New Roman"/>
          <w:sz w:val="28"/>
          <w:szCs w:val="28"/>
        </w:rPr>
        <w:t xml:space="preserve"> </w:t>
      </w:r>
    </w:p>
    <w:p w:rsidR="00E10C5A" w:rsidRPr="00BC52B7" w:rsidRDefault="00BC52B7" w:rsidP="001D5E54">
      <w:pPr>
        <w:pStyle w:val="af2"/>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BC52B7">
        <w:rPr>
          <w:rFonts w:ascii="Times New Roman" w:hAnsi="Times New Roman"/>
          <w:sz w:val="28"/>
          <w:szCs w:val="28"/>
        </w:rPr>
        <w:t xml:space="preserve"> </w:t>
      </w:r>
      <w:r w:rsidR="00E10C5A" w:rsidRPr="00BC52B7">
        <w:rPr>
          <w:rFonts w:ascii="Times New Roman" w:hAnsi="Times New Roman"/>
          <w:sz w:val="28"/>
          <w:szCs w:val="28"/>
        </w:rPr>
        <w:t xml:space="preserve">Настоящее постановление обнародовать путем размещения на официальном сайте </w:t>
      </w:r>
      <w:r w:rsidRPr="00BC52B7">
        <w:rPr>
          <w:rFonts w:ascii="Times New Roman" w:hAnsi="Times New Roman"/>
          <w:sz w:val="28"/>
          <w:szCs w:val="28"/>
        </w:rPr>
        <w:t xml:space="preserve">сельского поселения </w:t>
      </w:r>
      <w:r w:rsidR="001C7B8C" w:rsidRPr="001C7B8C">
        <w:rPr>
          <w:rFonts w:ascii="Times New Roman" w:hAnsi="Times New Roman"/>
          <w:sz w:val="28"/>
          <w:szCs w:val="28"/>
        </w:rPr>
        <w:t xml:space="preserve">Николаевский </w:t>
      </w:r>
      <w:r w:rsidRPr="00BC52B7">
        <w:rPr>
          <w:rFonts w:ascii="Times New Roman" w:hAnsi="Times New Roman"/>
          <w:sz w:val="28"/>
          <w:szCs w:val="28"/>
        </w:rPr>
        <w:t>сельсовет</w:t>
      </w:r>
      <w:r w:rsidR="00E10C5A" w:rsidRPr="00BC52B7">
        <w:rPr>
          <w:rFonts w:ascii="Times New Roman" w:hAnsi="Times New Roman"/>
          <w:sz w:val="28"/>
          <w:szCs w:val="28"/>
        </w:rPr>
        <w:t xml:space="preserve"> </w:t>
      </w:r>
      <w:r w:rsidR="00E10C5A" w:rsidRPr="00BC52B7">
        <w:rPr>
          <w:rFonts w:ascii="Times New Roman" w:hAnsi="Times New Roman"/>
          <w:sz w:val="28"/>
          <w:szCs w:val="28"/>
          <w:lang w:val="be-BY"/>
        </w:rPr>
        <w:t xml:space="preserve">в сети </w:t>
      </w:r>
      <w:r w:rsidR="00E10C5A" w:rsidRPr="00BC52B7">
        <w:rPr>
          <w:rFonts w:ascii="Times New Roman" w:hAnsi="Times New Roman"/>
          <w:sz w:val="28"/>
          <w:szCs w:val="28"/>
        </w:rPr>
        <w:t>И</w:t>
      </w:r>
      <w:r w:rsidR="00E10C5A" w:rsidRPr="00BC52B7">
        <w:rPr>
          <w:rFonts w:ascii="Times New Roman" w:hAnsi="Times New Roman"/>
          <w:sz w:val="28"/>
          <w:szCs w:val="28"/>
        </w:rPr>
        <w:t>н</w:t>
      </w:r>
      <w:r w:rsidR="00E10C5A" w:rsidRPr="00BC52B7">
        <w:rPr>
          <w:rFonts w:ascii="Times New Roman" w:hAnsi="Times New Roman"/>
          <w:sz w:val="28"/>
          <w:szCs w:val="28"/>
        </w:rPr>
        <w:t xml:space="preserve">тернет и в здании </w:t>
      </w:r>
      <w:r w:rsidRPr="00BC52B7">
        <w:rPr>
          <w:rFonts w:ascii="Times New Roman" w:hAnsi="Times New Roman"/>
          <w:sz w:val="28"/>
          <w:szCs w:val="28"/>
        </w:rPr>
        <w:t>а</w:t>
      </w:r>
      <w:r w:rsidR="00E10C5A" w:rsidRPr="00BC52B7">
        <w:rPr>
          <w:rFonts w:ascii="Times New Roman" w:hAnsi="Times New Roman"/>
          <w:sz w:val="28"/>
          <w:szCs w:val="28"/>
        </w:rPr>
        <w:t>дминистрации сельского поселения</w:t>
      </w:r>
      <w:r w:rsidR="001C7B8C" w:rsidRPr="001C7B8C">
        <w:t xml:space="preserve"> </w:t>
      </w:r>
      <w:r w:rsidR="001C7B8C" w:rsidRPr="001C7B8C">
        <w:rPr>
          <w:rFonts w:ascii="Times New Roman" w:hAnsi="Times New Roman"/>
          <w:sz w:val="28"/>
          <w:szCs w:val="28"/>
        </w:rPr>
        <w:t>Николаевский</w:t>
      </w:r>
      <w:r w:rsidR="001C7B8C">
        <w:rPr>
          <w:rFonts w:ascii="Times New Roman" w:hAnsi="Times New Roman"/>
          <w:sz w:val="28"/>
          <w:szCs w:val="28"/>
        </w:rPr>
        <w:t xml:space="preserve"> </w:t>
      </w:r>
      <w:r w:rsidR="00E10C5A" w:rsidRPr="00BC52B7">
        <w:rPr>
          <w:rFonts w:ascii="Times New Roman" w:hAnsi="Times New Roman"/>
          <w:sz w:val="28"/>
          <w:szCs w:val="28"/>
        </w:rPr>
        <w:t xml:space="preserve"> сел</w:t>
      </w:r>
      <w:r w:rsidR="00E10C5A" w:rsidRPr="00BC52B7">
        <w:rPr>
          <w:rFonts w:ascii="Times New Roman" w:hAnsi="Times New Roman"/>
          <w:sz w:val="28"/>
          <w:szCs w:val="28"/>
        </w:rPr>
        <w:t>ь</w:t>
      </w:r>
      <w:r w:rsidR="00E10C5A" w:rsidRPr="00BC52B7">
        <w:rPr>
          <w:rFonts w:ascii="Times New Roman" w:hAnsi="Times New Roman"/>
          <w:sz w:val="28"/>
          <w:szCs w:val="28"/>
        </w:rPr>
        <w:t xml:space="preserve">совет муниципального района </w:t>
      </w:r>
      <w:r w:rsidRPr="00BC52B7">
        <w:rPr>
          <w:rFonts w:ascii="Times New Roman" w:hAnsi="Times New Roman"/>
          <w:sz w:val="28"/>
          <w:szCs w:val="28"/>
        </w:rPr>
        <w:t>Уфимс</w:t>
      </w:r>
      <w:r w:rsidR="00E10C5A" w:rsidRPr="00BC52B7">
        <w:rPr>
          <w:rFonts w:ascii="Times New Roman" w:hAnsi="Times New Roman"/>
          <w:sz w:val="28"/>
          <w:szCs w:val="28"/>
        </w:rPr>
        <w:t>кий район Респуб</w:t>
      </w:r>
      <w:r w:rsidR="001C7B8C">
        <w:rPr>
          <w:rFonts w:ascii="Times New Roman" w:hAnsi="Times New Roman"/>
          <w:sz w:val="28"/>
          <w:szCs w:val="28"/>
        </w:rPr>
        <w:t>лики Башкортостан по адресу</w:t>
      </w:r>
      <w:proofErr w:type="gramStart"/>
      <w:r w:rsidR="001C7B8C">
        <w:rPr>
          <w:rFonts w:ascii="Times New Roman" w:hAnsi="Times New Roman"/>
          <w:sz w:val="28"/>
          <w:szCs w:val="28"/>
        </w:rPr>
        <w:t xml:space="preserve"> :</w:t>
      </w:r>
      <w:proofErr w:type="gramEnd"/>
      <w:r w:rsidR="001C7B8C">
        <w:rPr>
          <w:rFonts w:ascii="Times New Roman" w:hAnsi="Times New Roman"/>
          <w:sz w:val="28"/>
          <w:szCs w:val="28"/>
        </w:rPr>
        <w:t xml:space="preserve"> Республика Башкортостан, Уфимский район, д Николаевка, </w:t>
      </w:r>
      <w:proofErr w:type="spellStart"/>
      <w:proofErr w:type="gramStart"/>
      <w:r w:rsidR="001C7B8C">
        <w:rPr>
          <w:rFonts w:ascii="Times New Roman" w:hAnsi="Times New Roman"/>
          <w:sz w:val="28"/>
          <w:szCs w:val="28"/>
        </w:rPr>
        <w:t>ул</w:t>
      </w:r>
      <w:proofErr w:type="spellEnd"/>
      <w:proofErr w:type="gramEnd"/>
      <w:r w:rsidR="001C7B8C">
        <w:rPr>
          <w:rFonts w:ascii="Times New Roman" w:hAnsi="Times New Roman"/>
          <w:sz w:val="28"/>
          <w:szCs w:val="28"/>
        </w:rPr>
        <w:t xml:space="preserve"> С</w:t>
      </w:r>
      <w:r w:rsidR="001C7B8C">
        <w:rPr>
          <w:rFonts w:ascii="Times New Roman" w:hAnsi="Times New Roman"/>
          <w:sz w:val="28"/>
          <w:szCs w:val="28"/>
        </w:rPr>
        <w:t>о</w:t>
      </w:r>
      <w:r w:rsidR="001C7B8C">
        <w:rPr>
          <w:rFonts w:ascii="Times New Roman" w:hAnsi="Times New Roman"/>
          <w:sz w:val="28"/>
          <w:szCs w:val="28"/>
        </w:rPr>
        <w:t>ветская д 22.</w:t>
      </w:r>
    </w:p>
    <w:p w:rsidR="00E10C5A" w:rsidRPr="00BC52B7" w:rsidRDefault="00E10C5A" w:rsidP="001D5E54">
      <w:pPr>
        <w:widowControl w:val="0"/>
        <w:numPr>
          <w:ilvl w:val="0"/>
          <w:numId w:val="34"/>
        </w:numPr>
        <w:tabs>
          <w:tab w:val="left" w:pos="0"/>
        </w:tabs>
        <w:suppressAutoHyphens/>
        <w:autoSpaceDE w:val="0"/>
        <w:autoSpaceDN w:val="0"/>
        <w:adjustRightInd w:val="0"/>
        <w:ind w:left="0" w:firstLine="851"/>
        <w:jc w:val="both"/>
        <w:rPr>
          <w:sz w:val="28"/>
          <w:szCs w:val="28"/>
        </w:rPr>
      </w:pPr>
      <w:r w:rsidRPr="00BC52B7">
        <w:rPr>
          <w:sz w:val="28"/>
          <w:szCs w:val="28"/>
        </w:rPr>
        <w:t>Контроль исполнения настоящего постановления оставляю за собой.</w:t>
      </w:r>
    </w:p>
    <w:p w:rsidR="00BC52B7" w:rsidRDefault="00BC52B7" w:rsidP="001D5E54">
      <w:pPr>
        <w:rPr>
          <w:rFonts w:eastAsia="Calibri"/>
          <w:color w:val="000000"/>
          <w:sz w:val="28"/>
          <w:szCs w:val="28"/>
          <w:lang w:eastAsia="en-US"/>
        </w:rPr>
      </w:pPr>
    </w:p>
    <w:p w:rsidR="009C0ECB" w:rsidRDefault="009C0ECB" w:rsidP="001D5E54">
      <w:pPr>
        <w:rPr>
          <w:rFonts w:eastAsia="Calibri"/>
          <w:color w:val="000000"/>
          <w:sz w:val="28"/>
          <w:szCs w:val="28"/>
          <w:lang w:eastAsia="en-US"/>
        </w:rPr>
      </w:pPr>
    </w:p>
    <w:p w:rsidR="00E10C5A" w:rsidRPr="00E10C5A" w:rsidRDefault="00E10C5A" w:rsidP="001D5E54">
      <w:pPr>
        <w:rPr>
          <w:rFonts w:eastAsia="Calibri"/>
          <w:color w:val="000000"/>
          <w:sz w:val="28"/>
          <w:szCs w:val="28"/>
          <w:lang w:eastAsia="en-US"/>
        </w:rPr>
      </w:pPr>
      <w:r w:rsidRPr="00E10C5A">
        <w:rPr>
          <w:rFonts w:eastAsia="Calibri"/>
          <w:color w:val="000000"/>
          <w:sz w:val="28"/>
          <w:szCs w:val="28"/>
          <w:lang w:eastAsia="en-US"/>
        </w:rPr>
        <w:t xml:space="preserve">Глава сельского </w:t>
      </w:r>
      <w:r w:rsidR="001C7B8C">
        <w:rPr>
          <w:rFonts w:eastAsia="Calibri"/>
          <w:color w:val="000000"/>
          <w:sz w:val="28"/>
          <w:szCs w:val="28"/>
          <w:lang w:eastAsia="en-US"/>
        </w:rPr>
        <w:t>п</w:t>
      </w:r>
      <w:r w:rsidRPr="00E10C5A">
        <w:rPr>
          <w:rFonts w:eastAsia="Calibri"/>
          <w:color w:val="000000"/>
          <w:sz w:val="28"/>
          <w:szCs w:val="28"/>
          <w:lang w:eastAsia="en-US"/>
        </w:rPr>
        <w:t>осел</w:t>
      </w:r>
      <w:r w:rsidR="001C7B8C">
        <w:rPr>
          <w:rFonts w:eastAsia="Calibri"/>
          <w:color w:val="000000"/>
          <w:sz w:val="28"/>
          <w:szCs w:val="28"/>
          <w:lang w:eastAsia="en-US"/>
        </w:rPr>
        <w:t>ен</w:t>
      </w:r>
      <w:r w:rsidRPr="00E10C5A">
        <w:rPr>
          <w:rFonts w:eastAsia="Calibri"/>
          <w:color w:val="000000"/>
          <w:sz w:val="28"/>
          <w:szCs w:val="28"/>
          <w:lang w:eastAsia="en-US"/>
        </w:rPr>
        <w:t>ия                  </w:t>
      </w:r>
      <w:r w:rsidR="00BC52B7">
        <w:rPr>
          <w:rFonts w:eastAsia="Calibri"/>
          <w:color w:val="000000"/>
          <w:sz w:val="28"/>
          <w:szCs w:val="28"/>
          <w:lang w:eastAsia="en-US"/>
        </w:rPr>
        <w:t xml:space="preserve">       </w:t>
      </w:r>
      <w:r w:rsidR="001C7B8C">
        <w:rPr>
          <w:rFonts w:eastAsia="Calibri"/>
          <w:color w:val="000000"/>
          <w:sz w:val="28"/>
          <w:szCs w:val="28"/>
          <w:lang w:eastAsia="en-US"/>
        </w:rPr>
        <w:t xml:space="preserve">                  </w:t>
      </w:r>
      <w:r w:rsidR="00BC52B7">
        <w:rPr>
          <w:rFonts w:eastAsia="Calibri"/>
          <w:color w:val="000000"/>
          <w:sz w:val="28"/>
          <w:szCs w:val="28"/>
          <w:lang w:eastAsia="en-US"/>
        </w:rPr>
        <w:t xml:space="preserve">           </w:t>
      </w:r>
      <w:proofErr w:type="spellStart"/>
      <w:r w:rsidR="001C7B8C">
        <w:rPr>
          <w:rFonts w:eastAsia="Calibri"/>
          <w:color w:val="000000"/>
          <w:sz w:val="28"/>
          <w:szCs w:val="28"/>
          <w:lang w:eastAsia="en-US"/>
        </w:rPr>
        <w:t>А.А.Черепанов</w:t>
      </w:r>
      <w:proofErr w:type="spellEnd"/>
    </w:p>
    <w:p w:rsidR="002E4AF6" w:rsidRPr="00197511" w:rsidRDefault="002E4AF6" w:rsidP="001D5E54">
      <w:pPr>
        <w:rPr>
          <w:rFonts w:eastAsia="Calibri"/>
          <w:color w:val="000000"/>
          <w:sz w:val="28"/>
          <w:szCs w:val="28"/>
          <w:lang w:eastAsia="en-US"/>
        </w:rPr>
      </w:pPr>
    </w:p>
    <w:p w:rsidR="00E10C5A" w:rsidRDefault="00E10C5A" w:rsidP="002E4AF6">
      <w:pPr>
        <w:jc w:val="center"/>
        <w:rPr>
          <w:rFonts w:eastAsia="Calibri"/>
          <w:color w:val="000000"/>
          <w:sz w:val="28"/>
          <w:szCs w:val="28"/>
          <w:lang w:eastAsia="en-US"/>
        </w:rPr>
      </w:pPr>
    </w:p>
    <w:p w:rsidR="00BF6759" w:rsidRDefault="00BF6759" w:rsidP="001D5E54">
      <w:pPr>
        <w:ind w:left="4678"/>
        <w:rPr>
          <w:bCs/>
          <w:sz w:val="28"/>
          <w:szCs w:val="28"/>
        </w:rPr>
      </w:pPr>
    </w:p>
    <w:p w:rsidR="00BF6759" w:rsidRDefault="00BF6759" w:rsidP="001D5E54">
      <w:pPr>
        <w:ind w:left="4678"/>
        <w:rPr>
          <w:bCs/>
          <w:sz w:val="28"/>
          <w:szCs w:val="28"/>
        </w:rPr>
      </w:pPr>
    </w:p>
    <w:p w:rsidR="00BF6759" w:rsidRDefault="00BF6759" w:rsidP="001D5E54">
      <w:pPr>
        <w:ind w:left="4678"/>
        <w:rPr>
          <w:bCs/>
          <w:sz w:val="28"/>
          <w:szCs w:val="28"/>
        </w:rPr>
      </w:pPr>
    </w:p>
    <w:p w:rsidR="00BF6759" w:rsidRDefault="00BF6759" w:rsidP="001D5E54">
      <w:pPr>
        <w:ind w:left="4678"/>
        <w:rPr>
          <w:bCs/>
          <w:sz w:val="28"/>
          <w:szCs w:val="28"/>
        </w:rPr>
      </w:pPr>
    </w:p>
    <w:p w:rsidR="00BF6759" w:rsidRDefault="00BF6759" w:rsidP="001D5E54">
      <w:pPr>
        <w:ind w:left="4678"/>
        <w:rPr>
          <w:bCs/>
          <w:sz w:val="28"/>
          <w:szCs w:val="28"/>
        </w:rPr>
      </w:pPr>
    </w:p>
    <w:p w:rsidR="00BF6759" w:rsidRDefault="00BF6759" w:rsidP="001D5E54">
      <w:pPr>
        <w:ind w:left="4678"/>
        <w:rPr>
          <w:bCs/>
          <w:sz w:val="28"/>
          <w:szCs w:val="28"/>
        </w:rPr>
      </w:pPr>
    </w:p>
    <w:p w:rsidR="001D5E54" w:rsidRPr="001D5E54" w:rsidRDefault="001D5E54" w:rsidP="001D5E54">
      <w:pPr>
        <w:ind w:left="4678"/>
        <w:rPr>
          <w:sz w:val="28"/>
          <w:szCs w:val="28"/>
        </w:rPr>
      </w:pPr>
      <w:r w:rsidRPr="001D5E54">
        <w:rPr>
          <w:bCs/>
          <w:sz w:val="28"/>
          <w:szCs w:val="28"/>
        </w:rPr>
        <w:lastRenderedPageBreak/>
        <w:t>Приложение № 1</w:t>
      </w:r>
    </w:p>
    <w:p w:rsidR="001D5E54" w:rsidRDefault="001D5E54" w:rsidP="001D5E54">
      <w:pPr>
        <w:ind w:left="4678"/>
        <w:rPr>
          <w:bCs/>
          <w:sz w:val="28"/>
          <w:szCs w:val="28"/>
        </w:rPr>
      </w:pPr>
      <w:r w:rsidRPr="001D5E54">
        <w:rPr>
          <w:bCs/>
          <w:sz w:val="28"/>
          <w:szCs w:val="28"/>
        </w:rPr>
        <w:t>к постановлению</w:t>
      </w:r>
      <w:r w:rsidR="00BF6759">
        <w:rPr>
          <w:bCs/>
          <w:sz w:val="28"/>
          <w:szCs w:val="28"/>
        </w:rPr>
        <w:t xml:space="preserve"> </w:t>
      </w:r>
      <w:r w:rsidRPr="001D5E54">
        <w:rPr>
          <w:bCs/>
          <w:sz w:val="28"/>
          <w:szCs w:val="28"/>
        </w:rPr>
        <w:t>главы сельского п</w:t>
      </w:r>
      <w:r w:rsidRPr="001D5E54">
        <w:rPr>
          <w:bCs/>
          <w:sz w:val="28"/>
          <w:szCs w:val="28"/>
        </w:rPr>
        <w:t>о</w:t>
      </w:r>
      <w:r w:rsidRPr="001D5E54">
        <w:rPr>
          <w:bCs/>
          <w:sz w:val="28"/>
          <w:szCs w:val="28"/>
        </w:rPr>
        <w:t>селения</w:t>
      </w:r>
      <w:r w:rsidR="00BF6759">
        <w:rPr>
          <w:bCs/>
          <w:sz w:val="28"/>
          <w:szCs w:val="28"/>
        </w:rPr>
        <w:t xml:space="preserve"> </w:t>
      </w:r>
      <w:r w:rsidRPr="001D5E54">
        <w:rPr>
          <w:bCs/>
          <w:sz w:val="28"/>
          <w:szCs w:val="28"/>
        </w:rPr>
        <w:t>Николаевский сельсовет</w:t>
      </w:r>
    </w:p>
    <w:p w:rsidR="001D5E54" w:rsidRDefault="001D5E54" w:rsidP="001D5E54">
      <w:pPr>
        <w:ind w:left="4678"/>
        <w:rPr>
          <w:bCs/>
          <w:sz w:val="28"/>
          <w:szCs w:val="28"/>
        </w:rPr>
      </w:pPr>
      <w:r w:rsidRPr="001D5E54">
        <w:rPr>
          <w:bCs/>
          <w:sz w:val="28"/>
          <w:szCs w:val="28"/>
        </w:rPr>
        <w:t>муниципального района</w:t>
      </w:r>
    </w:p>
    <w:p w:rsidR="001D5E54" w:rsidRDefault="001D5E54" w:rsidP="001D5E54">
      <w:pPr>
        <w:ind w:left="4678"/>
        <w:rPr>
          <w:bCs/>
          <w:sz w:val="28"/>
          <w:szCs w:val="28"/>
        </w:rPr>
      </w:pPr>
      <w:r w:rsidRPr="001D5E54">
        <w:rPr>
          <w:bCs/>
          <w:sz w:val="28"/>
          <w:szCs w:val="28"/>
        </w:rPr>
        <w:t xml:space="preserve">Уфимский район </w:t>
      </w:r>
    </w:p>
    <w:p w:rsidR="001D5E54" w:rsidRPr="001D5E54" w:rsidRDefault="001D5E54" w:rsidP="001D5E54">
      <w:pPr>
        <w:ind w:left="4678"/>
        <w:rPr>
          <w:bCs/>
          <w:sz w:val="28"/>
          <w:szCs w:val="28"/>
        </w:rPr>
      </w:pPr>
      <w:r w:rsidRPr="001D5E54">
        <w:rPr>
          <w:bCs/>
          <w:sz w:val="28"/>
          <w:szCs w:val="28"/>
        </w:rPr>
        <w:t>Республики Башко</w:t>
      </w:r>
      <w:r w:rsidRPr="001D5E54">
        <w:rPr>
          <w:bCs/>
          <w:sz w:val="28"/>
          <w:szCs w:val="28"/>
        </w:rPr>
        <w:t>р</w:t>
      </w:r>
      <w:r w:rsidRPr="001D5E54">
        <w:rPr>
          <w:bCs/>
          <w:sz w:val="28"/>
          <w:szCs w:val="28"/>
        </w:rPr>
        <w:t>тостан</w:t>
      </w:r>
    </w:p>
    <w:p w:rsidR="001D5E54" w:rsidRPr="001D5E54" w:rsidRDefault="001D5E54" w:rsidP="001D5E54">
      <w:pPr>
        <w:ind w:left="4678"/>
        <w:rPr>
          <w:bCs/>
          <w:sz w:val="28"/>
          <w:szCs w:val="28"/>
        </w:rPr>
      </w:pPr>
      <w:r w:rsidRPr="001D5E54">
        <w:rPr>
          <w:bCs/>
          <w:sz w:val="28"/>
          <w:szCs w:val="28"/>
        </w:rPr>
        <w:t xml:space="preserve">от </w:t>
      </w:r>
      <w:r w:rsidR="009C0ECB">
        <w:rPr>
          <w:bCs/>
          <w:sz w:val="28"/>
          <w:szCs w:val="28"/>
        </w:rPr>
        <w:t>12</w:t>
      </w:r>
      <w:r>
        <w:rPr>
          <w:bCs/>
          <w:sz w:val="28"/>
          <w:szCs w:val="28"/>
        </w:rPr>
        <w:t xml:space="preserve"> июля 2018</w:t>
      </w:r>
      <w:r w:rsidRPr="001D5E54">
        <w:rPr>
          <w:bCs/>
          <w:sz w:val="28"/>
          <w:szCs w:val="28"/>
        </w:rPr>
        <w:t xml:space="preserve"> года №  </w:t>
      </w:r>
      <w:r w:rsidR="009C0ECB">
        <w:rPr>
          <w:bCs/>
          <w:sz w:val="28"/>
          <w:szCs w:val="28"/>
        </w:rPr>
        <w:t>43</w:t>
      </w:r>
    </w:p>
    <w:p w:rsidR="00E10C5A" w:rsidRDefault="00E10C5A" w:rsidP="002E4AF6">
      <w:pPr>
        <w:jc w:val="center"/>
        <w:rPr>
          <w:rFonts w:eastAsia="Calibri"/>
          <w:color w:val="000000"/>
          <w:sz w:val="28"/>
          <w:szCs w:val="28"/>
          <w:lang w:eastAsia="en-US"/>
        </w:rPr>
      </w:pPr>
    </w:p>
    <w:p w:rsidR="00BF6759" w:rsidRDefault="002E4AF6" w:rsidP="00BF6759">
      <w:pPr>
        <w:jc w:val="center"/>
        <w:rPr>
          <w:rFonts w:eastAsia="Calibri"/>
          <w:color w:val="000000"/>
          <w:sz w:val="28"/>
          <w:szCs w:val="28"/>
          <w:lang w:eastAsia="en-US"/>
        </w:rPr>
      </w:pPr>
      <w:r w:rsidRPr="00AF66D5">
        <w:rPr>
          <w:rFonts w:eastAsia="Calibri"/>
          <w:color w:val="000000"/>
          <w:sz w:val="28"/>
          <w:szCs w:val="28"/>
          <w:lang w:eastAsia="en-US"/>
        </w:rPr>
        <w:t>АДМИНИСТРАТИВНЫЙ РЕГЛАМЕНТ</w:t>
      </w:r>
    </w:p>
    <w:p w:rsidR="002E4AF6" w:rsidRPr="00AF66D5" w:rsidRDefault="00035471" w:rsidP="00BF6759">
      <w:pPr>
        <w:jc w:val="center"/>
        <w:rPr>
          <w:rFonts w:eastAsia="Calibri"/>
          <w:color w:val="000000"/>
          <w:sz w:val="28"/>
          <w:szCs w:val="28"/>
          <w:lang w:eastAsia="en-US"/>
        </w:rPr>
      </w:pPr>
      <w:r>
        <w:rPr>
          <w:bCs/>
          <w:color w:val="1E1E1E"/>
          <w:sz w:val="28"/>
          <w:szCs w:val="28"/>
        </w:rPr>
        <w:t xml:space="preserve">по предоставлению муниципальной услуги </w:t>
      </w:r>
      <w:r w:rsidR="002E4AF6" w:rsidRPr="00AF66D5">
        <w:rPr>
          <w:rFonts w:eastAsia="Calibri"/>
          <w:color w:val="000000"/>
          <w:sz w:val="28"/>
          <w:szCs w:val="28"/>
          <w:lang w:eastAsia="en-US"/>
        </w:rPr>
        <w:t>«</w:t>
      </w:r>
      <w:r w:rsidR="00962BEA" w:rsidRPr="007D734E">
        <w:rPr>
          <w:rFonts w:eastAsia="Calibri"/>
          <w:color w:val="000000"/>
          <w:sz w:val="28"/>
          <w:szCs w:val="28"/>
          <w:lang w:eastAsia="en-US"/>
        </w:rPr>
        <w:t>Выдача разрешений на захор</w:t>
      </w:r>
      <w:r w:rsidR="00962BEA" w:rsidRPr="007D734E">
        <w:rPr>
          <w:rFonts w:eastAsia="Calibri"/>
          <w:color w:val="000000"/>
          <w:sz w:val="28"/>
          <w:szCs w:val="28"/>
          <w:lang w:eastAsia="en-US"/>
        </w:rPr>
        <w:t>о</w:t>
      </w:r>
      <w:r w:rsidR="00962BEA" w:rsidRPr="007D734E">
        <w:rPr>
          <w:rFonts w:eastAsia="Calibri"/>
          <w:color w:val="000000"/>
          <w:sz w:val="28"/>
          <w:szCs w:val="28"/>
          <w:lang w:eastAsia="en-US"/>
        </w:rPr>
        <w:t xml:space="preserve">нение и </w:t>
      </w:r>
      <w:proofErr w:type="spellStart"/>
      <w:r w:rsidR="00962BEA" w:rsidRPr="007D734E">
        <w:rPr>
          <w:rFonts w:eastAsia="Calibri"/>
          <w:color w:val="000000"/>
          <w:sz w:val="28"/>
          <w:szCs w:val="28"/>
          <w:lang w:eastAsia="en-US"/>
        </w:rPr>
        <w:t>подзахоронение</w:t>
      </w:r>
      <w:proofErr w:type="spellEnd"/>
      <w:r w:rsidR="00962BEA" w:rsidRPr="007D734E">
        <w:rPr>
          <w:rFonts w:eastAsia="Calibri"/>
          <w:color w:val="000000"/>
          <w:sz w:val="28"/>
          <w:szCs w:val="28"/>
          <w:lang w:eastAsia="en-US"/>
        </w:rPr>
        <w:t xml:space="preserve"> на гражданских кладбищах </w:t>
      </w:r>
      <w:r w:rsidR="00962BEA" w:rsidRPr="00962BEA">
        <w:rPr>
          <w:rFonts w:eastAsia="Calibri"/>
          <w:color w:val="000000"/>
          <w:sz w:val="28"/>
          <w:szCs w:val="28"/>
          <w:lang w:eastAsia="en-US"/>
        </w:rPr>
        <w:t>сельс</w:t>
      </w:r>
      <w:r w:rsidR="00962BEA">
        <w:rPr>
          <w:rFonts w:eastAsia="Calibri"/>
          <w:color w:val="000000"/>
          <w:sz w:val="28"/>
          <w:szCs w:val="28"/>
          <w:lang w:eastAsia="en-US"/>
        </w:rPr>
        <w:t>кого поселения</w:t>
      </w:r>
      <w:r w:rsidR="00962BEA" w:rsidRPr="00962BEA">
        <w:rPr>
          <w:rFonts w:eastAsia="Calibri"/>
          <w:color w:val="000000"/>
          <w:sz w:val="28"/>
          <w:szCs w:val="28"/>
          <w:lang w:eastAsia="en-US"/>
        </w:rPr>
        <w:t xml:space="preserve"> </w:t>
      </w:r>
      <w:r w:rsidR="001C7B8C" w:rsidRPr="001C7B8C">
        <w:rPr>
          <w:rFonts w:eastAsia="Calibri"/>
          <w:color w:val="000000"/>
          <w:sz w:val="28"/>
          <w:szCs w:val="28"/>
          <w:lang w:eastAsia="en-US"/>
        </w:rPr>
        <w:t>Н</w:t>
      </w:r>
      <w:r w:rsidR="001C7B8C" w:rsidRPr="001C7B8C">
        <w:rPr>
          <w:rFonts w:eastAsia="Calibri"/>
          <w:color w:val="000000"/>
          <w:sz w:val="28"/>
          <w:szCs w:val="28"/>
          <w:lang w:eastAsia="en-US"/>
        </w:rPr>
        <w:t>и</w:t>
      </w:r>
      <w:r w:rsidR="001C7B8C" w:rsidRPr="001C7B8C">
        <w:rPr>
          <w:rFonts w:eastAsia="Calibri"/>
          <w:color w:val="000000"/>
          <w:sz w:val="28"/>
          <w:szCs w:val="28"/>
          <w:lang w:eastAsia="en-US"/>
        </w:rPr>
        <w:t xml:space="preserve">колаевский </w:t>
      </w:r>
      <w:r w:rsidR="001C7B8C">
        <w:rPr>
          <w:rFonts w:eastAsia="Calibri"/>
          <w:color w:val="000000"/>
          <w:sz w:val="28"/>
          <w:szCs w:val="28"/>
          <w:lang w:eastAsia="en-US"/>
        </w:rPr>
        <w:t xml:space="preserve"> </w:t>
      </w:r>
      <w:r w:rsidR="00BC52B7" w:rsidRPr="00BC52B7">
        <w:rPr>
          <w:rFonts w:eastAsia="Calibri"/>
          <w:color w:val="000000"/>
          <w:sz w:val="28"/>
          <w:szCs w:val="28"/>
          <w:lang w:eastAsia="en-US"/>
        </w:rPr>
        <w:t>сельсовет муниципал</w:t>
      </w:r>
      <w:r w:rsidR="00BC52B7" w:rsidRPr="00BC52B7">
        <w:rPr>
          <w:rFonts w:eastAsia="Calibri"/>
          <w:color w:val="000000"/>
          <w:sz w:val="28"/>
          <w:szCs w:val="28"/>
          <w:lang w:eastAsia="en-US"/>
        </w:rPr>
        <w:t>ь</w:t>
      </w:r>
      <w:r w:rsidR="00BC52B7" w:rsidRPr="00BC52B7">
        <w:rPr>
          <w:rFonts w:eastAsia="Calibri"/>
          <w:color w:val="000000"/>
          <w:sz w:val="28"/>
          <w:szCs w:val="28"/>
          <w:lang w:eastAsia="en-US"/>
        </w:rPr>
        <w:t>ного района Уфимский район Республики Башкортостан</w:t>
      </w:r>
      <w:r w:rsidR="002E4AF6" w:rsidRPr="00AF66D5">
        <w:rPr>
          <w:rFonts w:eastAsia="Calibri"/>
          <w:color w:val="000000"/>
          <w:sz w:val="28"/>
          <w:szCs w:val="28"/>
          <w:lang w:eastAsia="en-US"/>
        </w:rPr>
        <w:t>»</w:t>
      </w:r>
    </w:p>
    <w:p w:rsidR="002E4AF6" w:rsidRPr="00AF66D5" w:rsidRDefault="002E4AF6" w:rsidP="002E4AF6">
      <w:pPr>
        <w:rPr>
          <w:rFonts w:eastAsia="Calibri"/>
          <w:color w:val="000000"/>
          <w:sz w:val="28"/>
          <w:szCs w:val="28"/>
          <w:lang w:eastAsia="en-US"/>
        </w:rPr>
      </w:pPr>
    </w:p>
    <w:p w:rsidR="00AF66D5" w:rsidRPr="00AF66D5" w:rsidRDefault="00312910" w:rsidP="00622125">
      <w:pPr>
        <w:widowControl w:val="0"/>
        <w:spacing w:line="240" w:lineRule="atLeast"/>
        <w:jc w:val="center"/>
        <w:rPr>
          <w:sz w:val="28"/>
          <w:szCs w:val="28"/>
        </w:rPr>
      </w:pPr>
      <w:r>
        <w:rPr>
          <w:sz w:val="28"/>
          <w:szCs w:val="28"/>
        </w:rPr>
        <w:t>1. Общие положения</w:t>
      </w:r>
    </w:p>
    <w:p w:rsidR="00AF66D5" w:rsidRPr="00AF66D5" w:rsidRDefault="00AF66D5" w:rsidP="00622125">
      <w:pPr>
        <w:widowControl w:val="0"/>
        <w:spacing w:line="240" w:lineRule="atLeast"/>
        <w:jc w:val="center"/>
        <w:rPr>
          <w:sz w:val="28"/>
          <w:szCs w:val="28"/>
        </w:rPr>
      </w:pPr>
    </w:p>
    <w:p w:rsidR="00AF66D5" w:rsidRPr="00AF66D5" w:rsidRDefault="00AF66D5" w:rsidP="00622125">
      <w:pPr>
        <w:widowControl w:val="0"/>
        <w:spacing w:line="240" w:lineRule="atLeast"/>
        <w:jc w:val="center"/>
        <w:rPr>
          <w:sz w:val="28"/>
          <w:szCs w:val="28"/>
        </w:rPr>
      </w:pPr>
      <w:r w:rsidRPr="00AF66D5">
        <w:rPr>
          <w:sz w:val="28"/>
          <w:szCs w:val="28"/>
        </w:rPr>
        <w:t>Предмет регулирования</w:t>
      </w:r>
    </w:p>
    <w:p w:rsidR="002E4AF6" w:rsidRPr="00197511" w:rsidRDefault="002E4AF6" w:rsidP="00097F2D">
      <w:pPr>
        <w:ind w:firstLine="709"/>
        <w:outlineLvl w:val="0"/>
        <w:rPr>
          <w:color w:val="000000"/>
        </w:rPr>
      </w:pPr>
    </w:p>
    <w:p w:rsidR="00BA1525" w:rsidRPr="00264EAE" w:rsidRDefault="003E2FD4" w:rsidP="003E2FD4">
      <w:pPr>
        <w:ind w:firstLine="709"/>
        <w:jc w:val="both"/>
        <w:rPr>
          <w:rFonts w:eastAsia="Calibri"/>
          <w:sz w:val="28"/>
          <w:szCs w:val="28"/>
          <w:lang w:eastAsia="en-US"/>
        </w:rPr>
      </w:pPr>
      <w:proofErr w:type="gramStart"/>
      <w:r w:rsidRPr="003E2FD4">
        <w:rPr>
          <w:rFonts w:eastAsia="Calibri"/>
          <w:color w:val="000000"/>
          <w:sz w:val="28"/>
          <w:szCs w:val="28"/>
          <w:lang w:eastAsia="en-US"/>
        </w:rPr>
        <w:t>1.</w:t>
      </w:r>
      <w:r>
        <w:rPr>
          <w:sz w:val="28"/>
          <w:szCs w:val="28"/>
        </w:rPr>
        <w:t xml:space="preserve">1 </w:t>
      </w:r>
      <w:r w:rsidR="00BA1525" w:rsidRPr="00BA1525">
        <w:rPr>
          <w:sz w:val="28"/>
          <w:szCs w:val="28"/>
        </w:rPr>
        <w:t xml:space="preserve">Административный регламент </w:t>
      </w:r>
      <w:r w:rsidR="007D734E" w:rsidRPr="00444A82">
        <w:rPr>
          <w:sz w:val="28"/>
          <w:szCs w:val="28"/>
        </w:rPr>
        <w:t xml:space="preserve">Администрации сельского поселения </w:t>
      </w:r>
      <w:r w:rsidR="001C7B8C" w:rsidRPr="001C7B8C">
        <w:rPr>
          <w:sz w:val="28"/>
          <w:szCs w:val="28"/>
        </w:rPr>
        <w:t xml:space="preserve">Николаевский </w:t>
      </w:r>
      <w:r w:rsidR="001C7B8C">
        <w:rPr>
          <w:sz w:val="28"/>
          <w:szCs w:val="28"/>
        </w:rPr>
        <w:t xml:space="preserve"> </w:t>
      </w:r>
      <w:r w:rsidR="00BC52B7" w:rsidRPr="00BC52B7">
        <w:rPr>
          <w:sz w:val="28"/>
          <w:szCs w:val="28"/>
        </w:rPr>
        <w:t>сельсовет муниципального района Уфимский район Респу</w:t>
      </w:r>
      <w:r w:rsidR="00BC52B7" w:rsidRPr="00BC52B7">
        <w:rPr>
          <w:sz w:val="28"/>
          <w:szCs w:val="28"/>
        </w:rPr>
        <w:t>б</w:t>
      </w:r>
      <w:r w:rsidR="00BC52B7" w:rsidRPr="00BC52B7">
        <w:rPr>
          <w:sz w:val="28"/>
          <w:szCs w:val="28"/>
        </w:rPr>
        <w:t xml:space="preserve">лики Башкортостан </w:t>
      </w:r>
      <w:r w:rsidR="00BA1525" w:rsidRPr="00BA1525">
        <w:rPr>
          <w:sz w:val="28"/>
          <w:szCs w:val="28"/>
        </w:rPr>
        <w:t>предоставлени</w:t>
      </w:r>
      <w:r w:rsidR="0099594B">
        <w:rPr>
          <w:sz w:val="28"/>
          <w:szCs w:val="28"/>
        </w:rPr>
        <w:t>я</w:t>
      </w:r>
      <w:r w:rsidR="00BA1525" w:rsidRPr="00BA1525">
        <w:rPr>
          <w:sz w:val="28"/>
          <w:szCs w:val="28"/>
        </w:rPr>
        <w:t xml:space="preserve"> муниципальной услуги </w:t>
      </w:r>
      <w:r w:rsidR="00BA1525" w:rsidRPr="000D1E36">
        <w:rPr>
          <w:rFonts w:eastAsia="Calibri"/>
          <w:color w:val="000000"/>
          <w:sz w:val="28"/>
          <w:szCs w:val="28"/>
          <w:lang w:eastAsia="en-US"/>
        </w:rPr>
        <w:t>«</w:t>
      </w:r>
      <w:r w:rsidR="00264EAE" w:rsidRPr="007D734E">
        <w:rPr>
          <w:rFonts w:eastAsia="Calibri"/>
          <w:color w:val="000000"/>
          <w:sz w:val="28"/>
          <w:szCs w:val="28"/>
          <w:lang w:eastAsia="en-US"/>
        </w:rPr>
        <w:t>Выдача разр</w:t>
      </w:r>
      <w:r w:rsidR="00264EAE" w:rsidRPr="007D734E">
        <w:rPr>
          <w:rFonts w:eastAsia="Calibri"/>
          <w:color w:val="000000"/>
          <w:sz w:val="28"/>
          <w:szCs w:val="28"/>
          <w:lang w:eastAsia="en-US"/>
        </w:rPr>
        <w:t>е</w:t>
      </w:r>
      <w:r w:rsidR="00264EAE" w:rsidRPr="007D734E">
        <w:rPr>
          <w:rFonts w:eastAsia="Calibri"/>
          <w:color w:val="000000"/>
          <w:sz w:val="28"/>
          <w:szCs w:val="28"/>
          <w:lang w:eastAsia="en-US"/>
        </w:rPr>
        <w:t xml:space="preserve">шений на захоронение и </w:t>
      </w:r>
      <w:proofErr w:type="spellStart"/>
      <w:r w:rsidR="00264EAE" w:rsidRPr="007D734E">
        <w:rPr>
          <w:rFonts w:eastAsia="Calibri"/>
          <w:color w:val="000000"/>
          <w:sz w:val="28"/>
          <w:szCs w:val="28"/>
          <w:lang w:eastAsia="en-US"/>
        </w:rPr>
        <w:t>подзахоронение</w:t>
      </w:r>
      <w:proofErr w:type="spellEnd"/>
      <w:r w:rsidR="00264EAE" w:rsidRPr="007D734E">
        <w:rPr>
          <w:rFonts w:eastAsia="Calibri"/>
          <w:color w:val="000000"/>
          <w:sz w:val="28"/>
          <w:szCs w:val="28"/>
          <w:lang w:eastAsia="en-US"/>
        </w:rPr>
        <w:t xml:space="preserve"> на гражданских кладбищах </w:t>
      </w:r>
      <w:r w:rsidR="00264EAE" w:rsidRPr="00962BEA">
        <w:rPr>
          <w:rFonts w:eastAsia="Calibri"/>
          <w:color w:val="000000"/>
          <w:sz w:val="28"/>
          <w:szCs w:val="28"/>
          <w:lang w:eastAsia="en-US"/>
        </w:rPr>
        <w:t>сельс</w:t>
      </w:r>
      <w:r w:rsidR="00264EAE">
        <w:rPr>
          <w:rFonts w:eastAsia="Calibri"/>
          <w:color w:val="000000"/>
          <w:sz w:val="28"/>
          <w:szCs w:val="28"/>
          <w:lang w:eastAsia="en-US"/>
        </w:rPr>
        <w:t>к</w:t>
      </w:r>
      <w:r w:rsidR="00264EAE">
        <w:rPr>
          <w:rFonts w:eastAsia="Calibri"/>
          <w:color w:val="000000"/>
          <w:sz w:val="28"/>
          <w:szCs w:val="28"/>
          <w:lang w:eastAsia="en-US"/>
        </w:rPr>
        <w:t>о</w:t>
      </w:r>
      <w:r w:rsidR="00264EAE">
        <w:rPr>
          <w:rFonts w:eastAsia="Calibri"/>
          <w:color w:val="000000"/>
          <w:sz w:val="28"/>
          <w:szCs w:val="28"/>
          <w:lang w:eastAsia="en-US"/>
        </w:rPr>
        <w:t>го поселения</w:t>
      </w:r>
      <w:r w:rsidR="00264EAE" w:rsidRPr="00962BEA">
        <w:rPr>
          <w:rFonts w:eastAsia="Calibri"/>
          <w:color w:val="000000"/>
          <w:sz w:val="28"/>
          <w:szCs w:val="28"/>
          <w:lang w:eastAsia="en-US"/>
        </w:rPr>
        <w:t xml:space="preserve"> </w:t>
      </w:r>
      <w:r w:rsidR="001C7B8C" w:rsidRPr="001C7B8C">
        <w:rPr>
          <w:rFonts w:eastAsia="Calibri"/>
          <w:color w:val="000000"/>
          <w:sz w:val="28"/>
          <w:szCs w:val="28"/>
          <w:lang w:eastAsia="en-US"/>
        </w:rPr>
        <w:t xml:space="preserve">Николаевский </w:t>
      </w:r>
      <w:r w:rsidR="001C7B8C">
        <w:rPr>
          <w:rFonts w:eastAsia="Calibri"/>
          <w:color w:val="000000"/>
          <w:sz w:val="28"/>
          <w:szCs w:val="28"/>
          <w:lang w:eastAsia="en-US"/>
        </w:rPr>
        <w:t xml:space="preserve"> </w:t>
      </w:r>
      <w:r w:rsidR="00BC52B7" w:rsidRPr="00BC52B7">
        <w:rPr>
          <w:rFonts w:eastAsia="Calibri"/>
          <w:color w:val="000000"/>
          <w:sz w:val="28"/>
          <w:szCs w:val="28"/>
          <w:lang w:eastAsia="en-US"/>
        </w:rPr>
        <w:t>сельсовет муниципального района Уфимский район Республики Башкортостан</w:t>
      </w:r>
      <w:r w:rsidR="00470289">
        <w:rPr>
          <w:rFonts w:eastAsia="Calibri"/>
          <w:color w:val="000000"/>
          <w:sz w:val="28"/>
          <w:szCs w:val="28"/>
          <w:lang w:eastAsia="en-US"/>
        </w:rPr>
        <w:t>)</w:t>
      </w:r>
      <w:r w:rsidR="00BA1525" w:rsidRPr="000D1E36">
        <w:rPr>
          <w:rFonts w:eastAsia="Calibri"/>
          <w:color w:val="000000"/>
          <w:sz w:val="28"/>
          <w:szCs w:val="28"/>
          <w:lang w:eastAsia="en-US"/>
        </w:rPr>
        <w:t>»</w:t>
      </w:r>
      <w:r w:rsidR="00BA1525" w:rsidRPr="00BA1525">
        <w:rPr>
          <w:sz w:val="28"/>
          <w:szCs w:val="28"/>
        </w:rPr>
        <w:t xml:space="preserve"> (далее – </w:t>
      </w:r>
      <w:r w:rsidR="00E94B69">
        <w:rPr>
          <w:sz w:val="28"/>
          <w:szCs w:val="28"/>
        </w:rPr>
        <w:t xml:space="preserve">Административный </w:t>
      </w:r>
      <w:r w:rsidR="00BA1525" w:rsidRPr="00BA1525">
        <w:rPr>
          <w:sz w:val="28"/>
          <w:szCs w:val="28"/>
        </w:rPr>
        <w:t xml:space="preserve">регламент) </w:t>
      </w:r>
      <w:r w:rsidRPr="00524AB3">
        <w:rPr>
          <w:rFonts w:eastAsia="Calibri"/>
          <w:sz w:val="28"/>
          <w:szCs w:val="28"/>
          <w:lang w:eastAsia="en-US"/>
        </w:rPr>
        <w:t>разработан в целях повышения качества и доступности предоставления м</w:t>
      </w:r>
      <w:r w:rsidRPr="00524AB3">
        <w:rPr>
          <w:rFonts w:eastAsia="Calibri"/>
          <w:sz w:val="28"/>
          <w:szCs w:val="28"/>
          <w:lang w:eastAsia="en-US"/>
        </w:rPr>
        <w:t>у</w:t>
      </w:r>
      <w:r w:rsidRPr="00524AB3">
        <w:rPr>
          <w:rFonts w:eastAsia="Calibri"/>
          <w:sz w:val="28"/>
          <w:szCs w:val="28"/>
          <w:lang w:eastAsia="en-US"/>
        </w:rPr>
        <w:t>ниципальной услуги, определяет стандарт, сроки и последовательность а</w:t>
      </w:r>
      <w:r w:rsidRPr="00524AB3">
        <w:rPr>
          <w:rFonts w:eastAsia="Calibri"/>
          <w:sz w:val="28"/>
          <w:szCs w:val="28"/>
          <w:lang w:eastAsia="en-US"/>
        </w:rPr>
        <w:t>д</w:t>
      </w:r>
      <w:r w:rsidRPr="00524AB3">
        <w:rPr>
          <w:rFonts w:eastAsia="Calibri"/>
          <w:sz w:val="28"/>
          <w:szCs w:val="28"/>
          <w:lang w:eastAsia="en-US"/>
        </w:rPr>
        <w:t>министративных процедур (действий), а также порядок</w:t>
      </w:r>
      <w:proofErr w:type="gramEnd"/>
      <w:r w:rsidRPr="00524AB3">
        <w:rPr>
          <w:rFonts w:eastAsia="Calibri"/>
          <w:sz w:val="28"/>
          <w:szCs w:val="28"/>
          <w:lang w:eastAsia="en-US"/>
        </w:rPr>
        <w:t xml:space="preserve"> взаимодействия с з</w:t>
      </w:r>
      <w:r w:rsidRPr="00524AB3">
        <w:rPr>
          <w:rFonts w:eastAsia="Calibri"/>
          <w:sz w:val="28"/>
          <w:szCs w:val="28"/>
          <w:lang w:eastAsia="en-US"/>
        </w:rPr>
        <w:t>а</w:t>
      </w:r>
      <w:r w:rsidRPr="00524AB3">
        <w:rPr>
          <w:rFonts w:eastAsia="Calibri"/>
          <w:sz w:val="28"/>
          <w:szCs w:val="28"/>
          <w:lang w:eastAsia="en-US"/>
        </w:rPr>
        <w:t>явителями, иными организациями и органами при предоставлении муниц</w:t>
      </w:r>
      <w:r w:rsidRPr="00524AB3">
        <w:rPr>
          <w:rFonts w:eastAsia="Calibri"/>
          <w:sz w:val="28"/>
          <w:szCs w:val="28"/>
          <w:lang w:eastAsia="en-US"/>
        </w:rPr>
        <w:t>и</w:t>
      </w:r>
      <w:r w:rsidRPr="00524AB3">
        <w:rPr>
          <w:rFonts w:eastAsia="Calibri"/>
          <w:sz w:val="28"/>
          <w:szCs w:val="28"/>
          <w:lang w:eastAsia="en-US"/>
        </w:rPr>
        <w:t>пальной услуги</w:t>
      </w:r>
      <w:r w:rsidRPr="003E2FD4">
        <w:rPr>
          <w:rFonts w:eastAsia="Calibri"/>
          <w:sz w:val="28"/>
          <w:szCs w:val="28"/>
          <w:lang w:eastAsia="en-US"/>
        </w:rPr>
        <w:t xml:space="preserve"> </w:t>
      </w:r>
      <w:r w:rsidR="00BA1525" w:rsidRPr="00BA1525">
        <w:rPr>
          <w:sz w:val="28"/>
          <w:szCs w:val="28"/>
        </w:rPr>
        <w:t xml:space="preserve">по </w:t>
      </w:r>
      <w:r w:rsidR="00470289">
        <w:rPr>
          <w:sz w:val="28"/>
          <w:szCs w:val="28"/>
        </w:rPr>
        <w:t>выдаче разрешений на захоронение</w:t>
      </w:r>
      <w:r w:rsidR="0019732C">
        <w:rPr>
          <w:rFonts w:eastAsia="Calibri"/>
          <w:color w:val="000000"/>
          <w:sz w:val="28"/>
          <w:szCs w:val="28"/>
          <w:lang w:eastAsia="en-US"/>
        </w:rPr>
        <w:t xml:space="preserve"> </w:t>
      </w:r>
      <w:r w:rsidR="00264EAE" w:rsidRPr="007D734E">
        <w:rPr>
          <w:rFonts w:eastAsia="Calibri"/>
          <w:color w:val="000000"/>
          <w:sz w:val="28"/>
          <w:szCs w:val="28"/>
          <w:lang w:eastAsia="en-US"/>
        </w:rPr>
        <w:t xml:space="preserve">и </w:t>
      </w:r>
      <w:proofErr w:type="spellStart"/>
      <w:r w:rsidR="00264EAE" w:rsidRPr="007D734E">
        <w:rPr>
          <w:rFonts w:eastAsia="Calibri"/>
          <w:color w:val="000000"/>
          <w:sz w:val="28"/>
          <w:szCs w:val="28"/>
          <w:lang w:eastAsia="en-US"/>
        </w:rPr>
        <w:t>подзахоронение</w:t>
      </w:r>
      <w:proofErr w:type="spellEnd"/>
      <w:r w:rsidR="00264EAE" w:rsidRPr="007D734E">
        <w:rPr>
          <w:rFonts w:eastAsia="Calibri"/>
          <w:color w:val="000000"/>
          <w:sz w:val="28"/>
          <w:szCs w:val="28"/>
          <w:lang w:eastAsia="en-US"/>
        </w:rPr>
        <w:t xml:space="preserve"> на гражданских кладбищах </w:t>
      </w:r>
      <w:r w:rsidR="00264EAE" w:rsidRPr="00962BEA">
        <w:rPr>
          <w:rFonts w:eastAsia="Calibri"/>
          <w:color w:val="000000"/>
          <w:sz w:val="28"/>
          <w:szCs w:val="28"/>
          <w:lang w:eastAsia="en-US"/>
        </w:rPr>
        <w:t>сельс</w:t>
      </w:r>
      <w:r w:rsidR="00264EAE">
        <w:rPr>
          <w:rFonts w:eastAsia="Calibri"/>
          <w:color w:val="000000"/>
          <w:sz w:val="28"/>
          <w:szCs w:val="28"/>
          <w:lang w:eastAsia="en-US"/>
        </w:rPr>
        <w:t>кого поселения</w:t>
      </w:r>
      <w:r w:rsidR="00264EAE" w:rsidRPr="00962BEA">
        <w:rPr>
          <w:rFonts w:eastAsia="Calibri"/>
          <w:color w:val="000000"/>
          <w:sz w:val="28"/>
          <w:szCs w:val="28"/>
          <w:lang w:eastAsia="en-US"/>
        </w:rPr>
        <w:t xml:space="preserve"> </w:t>
      </w:r>
      <w:r w:rsidR="001C7B8C" w:rsidRPr="001C7B8C">
        <w:rPr>
          <w:rFonts w:eastAsia="Calibri"/>
          <w:color w:val="000000"/>
          <w:sz w:val="28"/>
          <w:szCs w:val="28"/>
          <w:lang w:eastAsia="en-US"/>
        </w:rPr>
        <w:t xml:space="preserve">Николаевский </w:t>
      </w:r>
      <w:r w:rsidR="001C7B8C">
        <w:rPr>
          <w:rFonts w:eastAsia="Calibri"/>
          <w:color w:val="000000"/>
          <w:sz w:val="28"/>
          <w:szCs w:val="28"/>
          <w:lang w:eastAsia="en-US"/>
        </w:rPr>
        <w:t xml:space="preserve"> </w:t>
      </w:r>
      <w:r w:rsidR="00BC52B7" w:rsidRPr="00BC52B7">
        <w:rPr>
          <w:rFonts w:eastAsia="Calibri"/>
          <w:color w:val="000000"/>
          <w:sz w:val="28"/>
          <w:szCs w:val="28"/>
          <w:lang w:eastAsia="en-US"/>
        </w:rPr>
        <w:t>сельсовет м</w:t>
      </w:r>
      <w:r w:rsidR="00BC52B7" w:rsidRPr="00BC52B7">
        <w:rPr>
          <w:rFonts w:eastAsia="Calibri"/>
          <w:color w:val="000000"/>
          <w:sz w:val="28"/>
          <w:szCs w:val="28"/>
          <w:lang w:eastAsia="en-US"/>
        </w:rPr>
        <w:t>у</w:t>
      </w:r>
      <w:proofErr w:type="gramStart"/>
      <w:r w:rsidR="00BC52B7" w:rsidRPr="00BC52B7">
        <w:rPr>
          <w:rFonts w:eastAsia="Calibri"/>
          <w:color w:val="000000"/>
          <w:sz w:val="28"/>
          <w:szCs w:val="28"/>
          <w:lang w:eastAsia="en-US"/>
        </w:rPr>
        <w:t>ниципального района Уфимский район Республики Башкортостан</w:t>
      </w:r>
      <w:r w:rsidR="00264EAE">
        <w:rPr>
          <w:rFonts w:eastAsia="Calibri"/>
          <w:color w:val="000000"/>
          <w:sz w:val="28"/>
          <w:szCs w:val="28"/>
          <w:lang w:eastAsia="en-US"/>
        </w:rPr>
        <w:t>)</w:t>
      </w:r>
      <w:r w:rsidR="00264EAE" w:rsidRPr="00CA0FEC">
        <w:rPr>
          <w:rFonts w:eastAsia="Calibri"/>
          <w:color w:val="000000"/>
          <w:sz w:val="28"/>
          <w:szCs w:val="28"/>
          <w:lang w:eastAsia="en-US"/>
        </w:rPr>
        <w:t xml:space="preserve"> </w:t>
      </w:r>
      <w:r w:rsidR="00CA0FEC" w:rsidRPr="00CA0FEC">
        <w:rPr>
          <w:rFonts w:eastAsia="Calibri"/>
          <w:color w:val="000000"/>
          <w:sz w:val="28"/>
          <w:szCs w:val="28"/>
          <w:lang w:eastAsia="en-US"/>
        </w:rPr>
        <w:t xml:space="preserve">(далее – муниципальная </w:t>
      </w:r>
      <w:r w:rsidR="00CA0FEC" w:rsidRPr="00264EAE">
        <w:rPr>
          <w:rFonts w:eastAsia="Calibri"/>
          <w:sz w:val="28"/>
          <w:szCs w:val="28"/>
          <w:lang w:eastAsia="en-US"/>
        </w:rPr>
        <w:t xml:space="preserve">услуга). </w:t>
      </w:r>
      <w:proofErr w:type="gramEnd"/>
    </w:p>
    <w:p w:rsidR="003E2FD4" w:rsidRPr="00264EAE" w:rsidRDefault="003E2FD4" w:rsidP="003E2FD4">
      <w:pPr>
        <w:widowControl w:val="0"/>
        <w:autoSpaceDE w:val="0"/>
        <w:autoSpaceDN w:val="0"/>
        <w:adjustRightInd w:val="0"/>
        <w:ind w:firstLine="709"/>
        <w:jc w:val="both"/>
        <w:rPr>
          <w:rFonts w:eastAsia="Calibri"/>
          <w:sz w:val="28"/>
          <w:szCs w:val="28"/>
          <w:lang w:eastAsia="en-US"/>
        </w:rPr>
      </w:pPr>
      <w:r w:rsidRPr="00264EAE">
        <w:rPr>
          <w:rFonts w:eastAsia="Calibri"/>
          <w:sz w:val="28"/>
          <w:szCs w:val="28"/>
          <w:lang w:eastAsia="en-US"/>
        </w:rPr>
        <w:t xml:space="preserve">Муниципальная услуга предоставляется Администрацией </w:t>
      </w:r>
      <w:r w:rsidR="00264EAE" w:rsidRPr="00264EAE">
        <w:rPr>
          <w:rFonts w:eastAsia="Calibri"/>
          <w:sz w:val="28"/>
          <w:szCs w:val="28"/>
          <w:lang w:eastAsia="en-US"/>
        </w:rPr>
        <w:t xml:space="preserve">сельского поселения </w:t>
      </w:r>
      <w:r w:rsidR="001C7B8C" w:rsidRPr="001C7B8C">
        <w:rPr>
          <w:rFonts w:eastAsia="Calibri"/>
          <w:sz w:val="28"/>
          <w:szCs w:val="28"/>
          <w:lang w:eastAsia="en-US"/>
        </w:rPr>
        <w:t xml:space="preserve">Николаевский </w:t>
      </w:r>
      <w:r w:rsidR="00BC52B7" w:rsidRPr="00BC52B7">
        <w:rPr>
          <w:rFonts w:eastAsia="Calibri"/>
          <w:sz w:val="28"/>
          <w:szCs w:val="28"/>
          <w:lang w:eastAsia="en-US"/>
        </w:rPr>
        <w:t xml:space="preserve">сельсовет муниципального района Уфимский район Республики Башкортостан </w:t>
      </w:r>
      <w:r w:rsidR="00DF14C8" w:rsidRPr="00264EAE">
        <w:rPr>
          <w:rFonts w:eastAsia="Calibri"/>
          <w:sz w:val="28"/>
          <w:szCs w:val="28"/>
          <w:lang w:eastAsia="en-US"/>
        </w:rPr>
        <w:t>(далее – Администрация)</w:t>
      </w:r>
      <w:r w:rsidRPr="00264EAE">
        <w:rPr>
          <w:rFonts w:eastAsia="Calibri"/>
          <w:sz w:val="28"/>
          <w:szCs w:val="28"/>
          <w:lang w:eastAsia="en-US"/>
        </w:rPr>
        <w:t>.</w:t>
      </w:r>
    </w:p>
    <w:p w:rsidR="003E2FD4" w:rsidRDefault="003E2FD4" w:rsidP="009B54A9">
      <w:pPr>
        <w:widowControl w:val="0"/>
        <w:ind w:firstLine="709"/>
        <w:jc w:val="center"/>
        <w:rPr>
          <w:sz w:val="28"/>
          <w:szCs w:val="28"/>
        </w:rPr>
      </w:pPr>
    </w:p>
    <w:p w:rsidR="00AF66D5" w:rsidRPr="00AF66D5" w:rsidRDefault="00AF66D5" w:rsidP="009B54A9">
      <w:pPr>
        <w:widowControl w:val="0"/>
        <w:ind w:firstLine="709"/>
        <w:jc w:val="center"/>
        <w:rPr>
          <w:sz w:val="28"/>
          <w:szCs w:val="28"/>
        </w:rPr>
      </w:pPr>
      <w:r w:rsidRPr="00AF66D5">
        <w:rPr>
          <w:sz w:val="28"/>
          <w:szCs w:val="28"/>
        </w:rPr>
        <w:t>Круг заявителей</w:t>
      </w:r>
    </w:p>
    <w:p w:rsidR="00E4558A" w:rsidRDefault="00873947" w:rsidP="009B54A9">
      <w:pPr>
        <w:ind w:firstLine="709"/>
        <w:jc w:val="both"/>
        <w:rPr>
          <w:rFonts w:eastAsia="Calibri"/>
          <w:color w:val="000000"/>
          <w:sz w:val="28"/>
          <w:szCs w:val="28"/>
          <w:lang w:eastAsia="en-US"/>
        </w:rPr>
      </w:pPr>
      <w:bookmarkStart w:id="0" w:name="_GoBack"/>
      <w:bookmarkEnd w:id="0"/>
      <w:r>
        <w:rPr>
          <w:rFonts w:eastAsia="Calibri"/>
          <w:color w:val="000000"/>
          <w:sz w:val="28"/>
          <w:szCs w:val="28"/>
          <w:lang w:eastAsia="en-US"/>
        </w:rPr>
        <w:t>1.2</w:t>
      </w:r>
      <w:r w:rsidR="00E4558A">
        <w:rPr>
          <w:rFonts w:eastAsia="Calibri"/>
          <w:color w:val="000000"/>
          <w:sz w:val="28"/>
          <w:szCs w:val="28"/>
          <w:lang w:eastAsia="en-US"/>
        </w:rPr>
        <w:t>.</w:t>
      </w:r>
      <w:r w:rsidR="002E4AF6" w:rsidRPr="00197511">
        <w:rPr>
          <w:rFonts w:eastAsia="Calibri"/>
          <w:color w:val="000000"/>
          <w:sz w:val="28"/>
          <w:szCs w:val="28"/>
          <w:lang w:eastAsia="en-US"/>
        </w:rPr>
        <w:t xml:space="preserve"> </w:t>
      </w:r>
      <w:r w:rsidR="00E4558A" w:rsidRPr="00197511">
        <w:rPr>
          <w:rFonts w:eastAsia="Calibri"/>
          <w:color w:val="000000"/>
          <w:sz w:val="28"/>
          <w:szCs w:val="28"/>
          <w:lang w:eastAsia="en-US"/>
        </w:rPr>
        <w:t xml:space="preserve">Заявителями </w:t>
      </w:r>
      <w:r w:rsidR="00E4558A">
        <w:rPr>
          <w:rFonts w:eastAsia="Calibri"/>
          <w:color w:val="000000"/>
          <w:sz w:val="28"/>
          <w:szCs w:val="28"/>
          <w:lang w:eastAsia="en-US"/>
        </w:rPr>
        <w:t xml:space="preserve">на предоставление муниципальной услуги </w:t>
      </w:r>
      <w:r w:rsidR="00E4558A" w:rsidRPr="00197511">
        <w:rPr>
          <w:rFonts w:eastAsia="Calibri"/>
          <w:color w:val="000000"/>
          <w:sz w:val="28"/>
          <w:szCs w:val="28"/>
          <w:lang w:eastAsia="en-US"/>
        </w:rPr>
        <w:t xml:space="preserve">являются </w:t>
      </w:r>
      <w:r w:rsidR="00E4558A" w:rsidRPr="00E4558A">
        <w:rPr>
          <w:rFonts w:eastAsia="Calibri"/>
          <w:color w:val="000000"/>
          <w:sz w:val="28"/>
          <w:szCs w:val="28"/>
          <w:lang w:eastAsia="en-US"/>
        </w:rPr>
        <w:t>физически</w:t>
      </w:r>
      <w:r w:rsidR="00E4558A">
        <w:rPr>
          <w:rFonts w:eastAsia="Calibri"/>
          <w:color w:val="000000"/>
          <w:sz w:val="28"/>
          <w:szCs w:val="28"/>
          <w:lang w:eastAsia="en-US"/>
        </w:rPr>
        <w:t>е</w:t>
      </w:r>
      <w:r w:rsidR="00E4558A" w:rsidRPr="00E4558A">
        <w:rPr>
          <w:rFonts w:eastAsia="Calibri"/>
          <w:color w:val="000000"/>
          <w:sz w:val="28"/>
          <w:szCs w:val="28"/>
          <w:lang w:eastAsia="en-US"/>
        </w:rPr>
        <w:t xml:space="preserve"> и юридически</w:t>
      </w:r>
      <w:r w:rsidR="00E4558A">
        <w:rPr>
          <w:rFonts w:eastAsia="Calibri"/>
          <w:color w:val="000000"/>
          <w:sz w:val="28"/>
          <w:szCs w:val="28"/>
          <w:lang w:eastAsia="en-US"/>
        </w:rPr>
        <w:t>е</w:t>
      </w:r>
      <w:r w:rsidR="00E4558A" w:rsidRPr="00E4558A">
        <w:rPr>
          <w:rFonts w:eastAsia="Calibri"/>
          <w:color w:val="000000"/>
          <w:sz w:val="28"/>
          <w:szCs w:val="28"/>
          <w:lang w:eastAsia="en-US"/>
        </w:rPr>
        <w:t xml:space="preserve"> лица,</w:t>
      </w:r>
      <w:r w:rsidR="005976FF">
        <w:rPr>
          <w:rFonts w:eastAsia="Calibri"/>
          <w:color w:val="000000"/>
          <w:sz w:val="28"/>
          <w:szCs w:val="28"/>
          <w:lang w:eastAsia="en-US"/>
        </w:rPr>
        <w:t xml:space="preserve"> индивидуальнее предприниматели,</w:t>
      </w:r>
      <w:r w:rsidR="00E4558A" w:rsidRPr="00E4558A">
        <w:rPr>
          <w:rFonts w:eastAsia="Calibri"/>
          <w:color w:val="000000"/>
          <w:sz w:val="28"/>
          <w:szCs w:val="28"/>
          <w:lang w:eastAsia="en-US"/>
        </w:rPr>
        <w:t xml:space="preserve"> взявши</w:t>
      </w:r>
      <w:r w:rsidR="00E4558A">
        <w:rPr>
          <w:rFonts w:eastAsia="Calibri"/>
          <w:color w:val="000000"/>
          <w:sz w:val="28"/>
          <w:szCs w:val="28"/>
          <w:lang w:eastAsia="en-US"/>
        </w:rPr>
        <w:t>е</w:t>
      </w:r>
      <w:r w:rsidR="00E4558A" w:rsidRPr="00E4558A">
        <w:rPr>
          <w:rFonts w:eastAsia="Calibri"/>
          <w:color w:val="000000"/>
          <w:sz w:val="28"/>
          <w:szCs w:val="28"/>
          <w:lang w:eastAsia="en-US"/>
        </w:rPr>
        <w:t xml:space="preserve"> на себя обязанность осуществить погребение умершего (под нас</w:t>
      </w:r>
      <w:r w:rsidR="00E4558A">
        <w:rPr>
          <w:rFonts w:eastAsia="Calibri"/>
          <w:color w:val="000000"/>
          <w:sz w:val="28"/>
          <w:szCs w:val="28"/>
          <w:lang w:eastAsia="en-US"/>
        </w:rPr>
        <w:t>тоящее или будущее захоронение)</w:t>
      </w:r>
      <w:r w:rsidR="00E4558A" w:rsidRPr="00E4558A">
        <w:rPr>
          <w:rFonts w:eastAsia="Calibri"/>
          <w:color w:val="000000"/>
          <w:sz w:val="28"/>
          <w:szCs w:val="28"/>
          <w:lang w:eastAsia="en-US"/>
        </w:rPr>
        <w:t>. От имени заявителей могут выступать физические лица, имеющие право в соответствии с законодательством Российской Фед</w:t>
      </w:r>
      <w:r w:rsidR="00E4558A" w:rsidRPr="00E4558A">
        <w:rPr>
          <w:rFonts w:eastAsia="Calibri"/>
          <w:color w:val="000000"/>
          <w:sz w:val="28"/>
          <w:szCs w:val="28"/>
          <w:lang w:eastAsia="en-US"/>
        </w:rPr>
        <w:t>е</w:t>
      </w:r>
      <w:r w:rsidR="00E4558A" w:rsidRPr="00E4558A">
        <w:rPr>
          <w:rFonts w:eastAsia="Calibri"/>
          <w:color w:val="000000"/>
          <w:sz w:val="28"/>
          <w:szCs w:val="28"/>
          <w:lang w:eastAsia="en-US"/>
        </w:rPr>
        <w:t>рации либо в силу наделения их заявителями в порядке, установленном зак</w:t>
      </w:r>
      <w:r w:rsidR="00E4558A" w:rsidRPr="00E4558A">
        <w:rPr>
          <w:rFonts w:eastAsia="Calibri"/>
          <w:color w:val="000000"/>
          <w:sz w:val="28"/>
          <w:szCs w:val="28"/>
          <w:lang w:eastAsia="en-US"/>
        </w:rPr>
        <w:t>о</w:t>
      </w:r>
      <w:r w:rsidR="00E4558A" w:rsidRPr="00E4558A">
        <w:rPr>
          <w:rFonts w:eastAsia="Calibri"/>
          <w:color w:val="000000"/>
          <w:sz w:val="28"/>
          <w:szCs w:val="28"/>
          <w:lang w:eastAsia="en-US"/>
        </w:rPr>
        <w:t>нодательством Российской Федерации, полномочиями выступать от их им</w:t>
      </w:r>
      <w:r w:rsidR="00E4558A" w:rsidRPr="00E4558A">
        <w:rPr>
          <w:rFonts w:eastAsia="Calibri"/>
          <w:color w:val="000000"/>
          <w:sz w:val="28"/>
          <w:szCs w:val="28"/>
          <w:lang w:eastAsia="en-US"/>
        </w:rPr>
        <w:t>е</w:t>
      </w:r>
      <w:r w:rsidR="00E4558A" w:rsidRPr="00E4558A">
        <w:rPr>
          <w:rFonts w:eastAsia="Calibri"/>
          <w:color w:val="000000"/>
          <w:sz w:val="28"/>
          <w:szCs w:val="28"/>
          <w:lang w:eastAsia="en-US"/>
        </w:rPr>
        <w:t>ни (далее - заявители).</w:t>
      </w:r>
    </w:p>
    <w:p w:rsidR="00AF66D5" w:rsidRPr="00AF66D5" w:rsidRDefault="00AF66D5" w:rsidP="009B54A9">
      <w:pPr>
        <w:shd w:val="clear" w:color="auto" w:fill="FFFFFF"/>
        <w:ind w:firstLine="709"/>
        <w:jc w:val="center"/>
        <w:rPr>
          <w:sz w:val="28"/>
          <w:szCs w:val="28"/>
          <w:shd w:val="clear" w:color="auto" w:fill="FFFFFF"/>
        </w:rPr>
      </w:pPr>
      <w:r w:rsidRPr="00AF66D5">
        <w:rPr>
          <w:sz w:val="28"/>
          <w:szCs w:val="28"/>
          <w:shd w:val="clear" w:color="auto" w:fill="FFFFFF"/>
        </w:rPr>
        <w:t>Требования к порядку информирования о предоставлении</w:t>
      </w:r>
      <w:r w:rsidR="00BF6759">
        <w:rPr>
          <w:sz w:val="28"/>
          <w:szCs w:val="28"/>
          <w:shd w:val="clear" w:color="auto" w:fill="FFFFFF"/>
        </w:rPr>
        <w:t xml:space="preserve"> </w:t>
      </w:r>
      <w:r w:rsidRPr="00AF66D5">
        <w:rPr>
          <w:sz w:val="28"/>
          <w:szCs w:val="28"/>
          <w:shd w:val="clear" w:color="auto" w:fill="FFFFFF"/>
        </w:rPr>
        <w:t>муниц</w:t>
      </w:r>
      <w:r w:rsidRPr="00AF66D5">
        <w:rPr>
          <w:sz w:val="28"/>
          <w:szCs w:val="28"/>
          <w:shd w:val="clear" w:color="auto" w:fill="FFFFFF"/>
        </w:rPr>
        <w:t>и</w:t>
      </w:r>
      <w:r w:rsidRPr="00AF66D5">
        <w:rPr>
          <w:sz w:val="28"/>
          <w:szCs w:val="28"/>
          <w:shd w:val="clear" w:color="auto" w:fill="FFFFFF"/>
        </w:rPr>
        <w:t>пальной услуги</w:t>
      </w:r>
    </w:p>
    <w:p w:rsidR="00AF66D5" w:rsidRPr="00197511" w:rsidRDefault="00AF66D5" w:rsidP="009B54A9">
      <w:pPr>
        <w:ind w:firstLine="709"/>
        <w:jc w:val="both"/>
        <w:rPr>
          <w:rFonts w:eastAsia="Calibri"/>
          <w:color w:val="000000"/>
          <w:sz w:val="28"/>
          <w:szCs w:val="28"/>
          <w:lang w:eastAsia="en-US"/>
        </w:rPr>
      </w:pPr>
    </w:p>
    <w:p w:rsidR="003E2FD4" w:rsidRPr="003E2FD4" w:rsidRDefault="003E2FD4" w:rsidP="00504C16">
      <w:pPr>
        <w:ind w:firstLine="709"/>
        <w:jc w:val="both"/>
        <w:rPr>
          <w:iCs/>
          <w:color w:val="000000"/>
          <w:sz w:val="28"/>
          <w:szCs w:val="28"/>
        </w:rPr>
      </w:pPr>
      <w:r w:rsidRPr="003E2FD4">
        <w:rPr>
          <w:iCs/>
          <w:color w:val="000000"/>
          <w:sz w:val="28"/>
          <w:szCs w:val="28"/>
        </w:rPr>
        <w:t>1.3.</w:t>
      </w:r>
      <w:r>
        <w:rPr>
          <w:iCs/>
          <w:color w:val="000000"/>
          <w:sz w:val="28"/>
          <w:szCs w:val="28"/>
        </w:rPr>
        <w:t>1</w:t>
      </w:r>
      <w:r w:rsidRPr="003E2FD4">
        <w:rPr>
          <w:iCs/>
          <w:color w:val="000000"/>
          <w:sz w:val="28"/>
          <w:szCs w:val="28"/>
        </w:rPr>
        <w:t xml:space="preserve">. Информация о местонахождении и графике работы </w:t>
      </w:r>
      <w:r w:rsidR="007D734E" w:rsidRPr="003E2FD4">
        <w:rPr>
          <w:iCs/>
          <w:color w:val="000000"/>
          <w:sz w:val="28"/>
          <w:szCs w:val="28"/>
        </w:rPr>
        <w:t>Администр</w:t>
      </w:r>
      <w:r w:rsidR="007D734E" w:rsidRPr="003E2FD4">
        <w:rPr>
          <w:iCs/>
          <w:color w:val="000000"/>
          <w:sz w:val="28"/>
          <w:szCs w:val="28"/>
        </w:rPr>
        <w:t>а</w:t>
      </w:r>
      <w:r w:rsidR="007D734E" w:rsidRPr="003E2FD4">
        <w:rPr>
          <w:iCs/>
          <w:color w:val="000000"/>
          <w:sz w:val="28"/>
          <w:szCs w:val="28"/>
        </w:rPr>
        <w:t>ции</w:t>
      </w:r>
      <w:r w:rsidR="00BC52B7">
        <w:rPr>
          <w:iCs/>
          <w:color w:val="000000"/>
          <w:sz w:val="28"/>
          <w:szCs w:val="28"/>
        </w:rPr>
        <w:t xml:space="preserve"> сельского поселения</w:t>
      </w:r>
      <w:r w:rsidR="00504C16">
        <w:rPr>
          <w:iCs/>
          <w:color w:val="000000"/>
          <w:sz w:val="28"/>
          <w:szCs w:val="28"/>
        </w:rPr>
        <w:t xml:space="preserve"> </w:t>
      </w:r>
      <w:r w:rsidR="001C7B8C" w:rsidRPr="001C7B8C">
        <w:rPr>
          <w:iCs/>
          <w:color w:val="000000"/>
          <w:sz w:val="28"/>
          <w:szCs w:val="28"/>
        </w:rPr>
        <w:t xml:space="preserve">Николаевский </w:t>
      </w:r>
      <w:r w:rsidR="00BC52B7" w:rsidRPr="00BC52B7">
        <w:rPr>
          <w:iCs/>
          <w:color w:val="000000"/>
          <w:sz w:val="28"/>
          <w:szCs w:val="28"/>
        </w:rPr>
        <w:t>сельсовет муниципального района Уфимский район Республики Башкортостан</w:t>
      </w:r>
      <w:r w:rsidRPr="003E2FD4">
        <w:rPr>
          <w:iCs/>
          <w:color w:val="000000"/>
          <w:sz w:val="28"/>
          <w:szCs w:val="28"/>
        </w:rPr>
        <w:t>:</w:t>
      </w:r>
    </w:p>
    <w:p w:rsidR="003E2FD4" w:rsidRDefault="0099594B" w:rsidP="003E2FD4">
      <w:pPr>
        <w:ind w:firstLine="708"/>
        <w:jc w:val="both"/>
        <w:rPr>
          <w:iCs/>
          <w:color w:val="000000"/>
          <w:sz w:val="28"/>
          <w:szCs w:val="28"/>
        </w:rPr>
      </w:pPr>
      <w:r>
        <w:rPr>
          <w:iCs/>
          <w:color w:val="000000"/>
          <w:sz w:val="28"/>
          <w:szCs w:val="28"/>
        </w:rPr>
        <w:t>Местонахождение</w:t>
      </w:r>
      <w:r w:rsidR="003E2FD4" w:rsidRPr="003E2FD4">
        <w:rPr>
          <w:iCs/>
          <w:color w:val="000000"/>
          <w:sz w:val="28"/>
          <w:szCs w:val="28"/>
        </w:rPr>
        <w:t xml:space="preserve"> Администрации</w:t>
      </w:r>
      <w:r>
        <w:rPr>
          <w:iCs/>
          <w:color w:val="000000"/>
          <w:sz w:val="28"/>
          <w:szCs w:val="28"/>
        </w:rPr>
        <w:t>:</w:t>
      </w:r>
      <w:r w:rsidR="003E2FD4" w:rsidRPr="003E2FD4">
        <w:rPr>
          <w:iCs/>
          <w:color w:val="000000"/>
          <w:sz w:val="28"/>
          <w:szCs w:val="28"/>
        </w:rPr>
        <w:t xml:space="preserve"> </w:t>
      </w:r>
      <w:r w:rsidR="004F0D45">
        <w:rPr>
          <w:iCs/>
          <w:color w:val="000000"/>
          <w:sz w:val="28"/>
          <w:szCs w:val="28"/>
        </w:rPr>
        <w:t>Республика Башкортостан, Уфи</w:t>
      </w:r>
      <w:r w:rsidR="004F0D45">
        <w:rPr>
          <w:iCs/>
          <w:color w:val="000000"/>
          <w:sz w:val="28"/>
          <w:szCs w:val="28"/>
        </w:rPr>
        <w:t>м</w:t>
      </w:r>
      <w:r w:rsidR="001C7B8C">
        <w:rPr>
          <w:iCs/>
          <w:color w:val="000000"/>
          <w:sz w:val="28"/>
          <w:szCs w:val="28"/>
        </w:rPr>
        <w:t xml:space="preserve">ский район, </w:t>
      </w:r>
      <w:proofErr w:type="spellStart"/>
      <w:r w:rsidR="001C7B8C">
        <w:rPr>
          <w:iCs/>
          <w:color w:val="000000"/>
          <w:sz w:val="28"/>
          <w:szCs w:val="28"/>
        </w:rPr>
        <w:t>д</w:t>
      </w:r>
      <w:proofErr w:type="gramStart"/>
      <w:r w:rsidR="001C7B8C">
        <w:rPr>
          <w:iCs/>
          <w:color w:val="000000"/>
          <w:sz w:val="28"/>
          <w:szCs w:val="28"/>
        </w:rPr>
        <w:t>.Н</w:t>
      </w:r>
      <w:proofErr w:type="gramEnd"/>
      <w:r w:rsidR="001C7B8C">
        <w:rPr>
          <w:iCs/>
          <w:color w:val="000000"/>
          <w:sz w:val="28"/>
          <w:szCs w:val="28"/>
        </w:rPr>
        <w:t>иколаевка</w:t>
      </w:r>
      <w:proofErr w:type="spellEnd"/>
      <w:r w:rsidR="004F0D45">
        <w:rPr>
          <w:iCs/>
          <w:color w:val="000000"/>
          <w:sz w:val="28"/>
          <w:szCs w:val="28"/>
        </w:rPr>
        <w:t xml:space="preserve">, ул. </w:t>
      </w:r>
      <w:r w:rsidR="001C7B8C">
        <w:rPr>
          <w:iCs/>
          <w:color w:val="000000"/>
          <w:sz w:val="28"/>
          <w:szCs w:val="28"/>
        </w:rPr>
        <w:t>Советская</w:t>
      </w:r>
      <w:r w:rsidR="004F0D45">
        <w:rPr>
          <w:iCs/>
          <w:color w:val="000000"/>
          <w:sz w:val="28"/>
          <w:szCs w:val="28"/>
        </w:rPr>
        <w:t>, д.</w:t>
      </w:r>
      <w:r w:rsidR="001C7B8C">
        <w:rPr>
          <w:iCs/>
          <w:color w:val="000000"/>
          <w:sz w:val="28"/>
          <w:szCs w:val="28"/>
        </w:rPr>
        <w:t>22</w:t>
      </w:r>
      <w:r>
        <w:rPr>
          <w:iCs/>
          <w:color w:val="000000"/>
          <w:sz w:val="28"/>
          <w:szCs w:val="28"/>
        </w:rPr>
        <w:t>.</w:t>
      </w:r>
    </w:p>
    <w:p w:rsidR="0099594B" w:rsidRPr="003E2FD4" w:rsidRDefault="0099594B" w:rsidP="0099594B">
      <w:pPr>
        <w:ind w:firstLine="708"/>
        <w:jc w:val="both"/>
        <w:rPr>
          <w:iCs/>
          <w:color w:val="000000"/>
          <w:sz w:val="28"/>
          <w:szCs w:val="28"/>
        </w:rPr>
      </w:pPr>
      <w:r>
        <w:rPr>
          <w:iCs/>
          <w:color w:val="000000"/>
          <w:sz w:val="28"/>
          <w:szCs w:val="28"/>
        </w:rPr>
        <w:t xml:space="preserve">График </w:t>
      </w:r>
      <w:r w:rsidRPr="003E2FD4">
        <w:rPr>
          <w:iCs/>
          <w:color w:val="000000"/>
          <w:sz w:val="28"/>
          <w:szCs w:val="28"/>
        </w:rPr>
        <w:t>работы Администрации</w:t>
      </w:r>
      <w:r>
        <w:rPr>
          <w:iCs/>
          <w:color w:val="000000"/>
          <w:sz w:val="28"/>
          <w:szCs w:val="28"/>
        </w:rPr>
        <w:t>:</w:t>
      </w:r>
      <w:r w:rsidRPr="003E2FD4">
        <w:rPr>
          <w:iCs/>
          <w:color w:val="000000"/>
          <w:sz w:val="28"/>
          <w:szCs w:val="28"/>
        </w:rPr>
        <w:t xml:space="preserve"> понедельник - пятница с 8-30 до 17-</w:t>
      </w:r>
      <w:r w:rsidR="001C7B8C">
        <w:rPr>
          <w:iCs/>
          <w:color w:val="000000"/>
          <w:sz w:val="28"/>
          <w:szCs w:val="28"/>
        </w:rPr>
        <w:t>0</w:t>
      </w:r>
      <w:r w:rsidRPr="003E2FD4">
        <w:rPr>
          <w:iCs/>
          <w:color w:val="000000"/>
          <w:sz w:val="28"/>
          <w:szCs w:val="28"/>
        </w:rPr>
        <w:t>0 часов (перерыв на обед с 1</w:t>
      </w:r>
      <w:r w:rsidR="001C7B8C">
        <w:rPr>
          <w:iCs/>
          <w:color w:val="000000"/>
          <w:sz w:val="28"/>
          <w:szCs w:val="28"/>
        </w:rPr>
        <w:t>2</w:t>
      </w:r>
      <w:r w:rsidRPr="003E2FD4">
        <w:rPr>
          <w:iCs/>
          <w:color w:val="000000"/>
          <w:sz w:val="28"/>
          <w:szCs w:val="28"/>
        </w:rPr>
        <w:t>-</w:t>
      </w:r>
      <w:r w:rsidR="001C7B8C">
        <w:rPr>
          <w:iCs/>
          <w:color w:val="000000"/>
          <w:sz w:val="28"/>
          <w:szCs w:val="28"/>
        </w:rPr>
        <w:t>3</w:t>
      </w:r>
      <w:r w:rsidRPr="003E2FD4">
        <w:rPr>
          <w:iCs/>
          <w:color w:val="000000"/>
          <w:sz w:val="28"/>
          <w:szCs w:val="28"/>
        </w:rPr>
        <w:t>0 час до 14-00 час), выходные – суббота, во</w:t>
      </w:r>
      <w:r w:rsidRPr="003E2FD4">
        <w:rPr>
          <w:iCs/>
          <w:color w:val="000000"/>
          <w:sz w:val="28"/>
          <w:szCs w:val="28"/>
        </w:rPr>
        <w:t>с</w:t>
      </w:r>
      <w:r w:rsidRPr="003E2FD4">
        <w:rPr>
          <w:iCs/>
          <w:color w:val="000000"/>
          <w:sz w:val="28"/>
          <w:szCs w:val="28"/>
        </w:rPr>
        <w:t>кресенье.</w:t>
      </w:r>
    </w:p>
    <w:p w:rsidR="003E2FD4" w:rsidRDefault="003E2FD4" w:rsidP="003E2FD4">
      <w:pPr>
        <w:ind w:firstLine="708"/>
        <w:jc w:val="both"/>
        <w:rPr>
          <w:iCs/>
          <w:color w:val="000000"/>
          <w:sz w:val="28"/>
          <w:szCs w:val="28"/>
        </w:rPr>
      </w:pPr>
      <w:r w:rsidRPr="003E2FD4">
        <w:rPr>
          <w:iCs/>
          <w:color w:val="000000"/>
          <w:sz w:val="28"/>
          <w:szCs w:val="28"/>
        </w:rPr>
        <w:t xml:space="preserve">Дни приема документов: понедельник </w:t>
      </w:r>
      <w:proofErr w:type="gramStart"/>
      <w:r w:rsidR="005E34C0">
        <w:rPr>
          <w:iCs/>
          <w:color w:val="000000"/>
          <w:sz w:val="28"/>
          <w:szCs w:val="28"/>
        </w:rPr>
        <w:t>–п</w:t>
      </w:r>
      <w:proofErr w:type="gramEnd"/>
      <w:r w:rsidR="005E34C0">
        <w:rPr>
          <w:iCs/>
          <w:color w:val="000000"/>
          <w:sz w:val="28"/>
          <w:szCs w:val="28"/>
        </w:rPr>
        <w:t xml:space="preserve">ятница </w:t>
      </w:r>
      <w:r w:rsidRPr="003E2FD4">
        <w:rPr>
          <w:iCs/>
          <w:color w:val="000000"/>
          <w:sz w:val="28"/>
          <w:szCs w:val="28"/>
        </w:rPr>
        <w:t>с 0</w:t>
      </w:r>
      <w:r w:rsidR="005E34C0">
        <w:rPr>
          <w:iCs/>
          <w:color w:val="000000"/>
          <w:sz w:val="28"/>
          <w:szCs w:val="28"/>
        </w:rPr>
        <w:t>8</w:t>
      </w:r>
      <w:r w:rsidRPr="003E2FD4">
        <w:rPr>
          <w:iCs/>
          <w:color w:val="000000"/>
          <w:sz w:val="28"/>
          <w:szCs w:val="28"/>
        </w:rPr>
        <w:t>.</w:t>
      </w:r>
      <w:r w:rsidR="005E34C0">
        <w:rPr>
          <w:iCs/>
          <w:color w:val="000000"/>
          <w:sz w:val="28"/>
          <w:szCs w:val="28"/>
        </w:rPr>
        <w:t>3</w:t>
      </w:r>
      <w:r w:rsidRPr="003E2FD4">
        <w:rPr>
          <w:iCs/>
          <w:color w:val="000000"/>
          <w:sz w:val="28"/>
          <w:szCs w:val="28"/>
        </w:rPr>
        <w:t>0 до 1</w:t>
      </w:r>
      <w:r w:rsidR="005E34C0">
        <w:rPr>
          <w:iCs/>
          <w:color w:val="000000"/>
          <w:sz w:val="28"/>
          <w:szCs w:val="28"/>
        </w:rPr>
        <w:t>7</w:t>
      </w:r>
      <w:r w:rsidRPr="003E2FD4">
        <w:rPr>
          <w:iCs/>
          <w:color w:val="000000"/>
          <w:sz w:val="28"/>
          <w:szCs w:val="28"/>
        </w:rPr>
        <w:t>-</w:t>
      </w:r>
      <w:r w:rsidR="001C7B8C">
        <w:rPr>
          <w:iCs/>
          <w:color w:val="000000"/>
          <w:sz w:val="28"/>
          <w:szCs w:val="28"/>
        </w:rPr>
        <w:t>0</w:t>
      </w:r>
      <w:r w:rsidRPr="003E2FD4">
        <w:rPr>
          <w:iCs/>
          <w:color w:val="000000"/>
          <w:sz w:val="28"/>
          <w:szCs w:val="28"/>
        </w:rPr>
        <w:t>0</w:t>
      </w:r>
      <w:r w:rsidR="005E34C0">
        <w:rPr>
          <w:iCs/>
          <w:color w:val="000000"/>
          <w:sz w:val="28"/>
          <w:szCs w:val="28"/>
        </w:rPr>
        <w:t xml:space="preserve"> часов.</w:t>
      </w:r>
    </w:p>
    <w:p w:rsidR="0099594B" w:rsidRDefault="0099594B" w:rsidP="0099594B">
      <w:pPr>
        <w:widowControl w:val="0"/>
        <w:autoSpaceDE w:val="0"/>
        <w:autoSpaceDN w:val="0"/>
        <w:adjustRightInd w:val="0"/>
        <w:ind w:firstLine="709"/>
        <w:jc w:val="both"/>
        <w:rPr>
          <w:sz w:val="28"/>
          <w:szCs w:val="28"/>
        </w:rPr>
      </w:pPr>
      <w:r w:rsidRPr="00524AB3">
        <w:rPr>
          <w:sz w:val="28"/>
          <w:szCs w:val="28"/>
        </w:rPr>
        <w:t>Продолжительность рабочего дня, непосредственно предшествующего нерабочему праздничному дню, уменьшается на один час.</w:t>
      </w:r>
    </w:p>
    <w:p w:rsidR="00F756D8" w:rsidRPr="00524AB3" w:rsidRDefault="00F756D8" w:rsidP="00F756D8">
      <w:pPr>
        <w:widowControl w:val="0"/>
        <w:autoSpaceDE w:val="0"/>
        <w:autoSpaceDN w:val="0"/>
        <w:adjustRightInd w:val="0"/>
        <w:ind w:firstLine="709"/>
        <w:jc w:val="both"/>
        <w:rPr>
          <w:sz w:val="28"/>
          <w:szCs w:val="28"/>
        </w:rPr>
      </w:pPr>
      <w:r w:rsidRPr="00524AB3">
        <w:rPr>
          <w:sz w:val="28"/>
          <w:szCs w:val="28"/>
        </w:rPr>
        <w:t>Контактные телефоны:</w:t>
      </w:r>
      <w:r>
        <w:rPr>
          <w:sz w:val="28"/>
          <w:szCs w:val="28"/>
        </w:rPr>
        <w:t xml:space="preserve"> 8(</w:t>
      </w:r>
      <w:r w:rsidR="00AB4E26">
        <w:rPr>
          <w:sz w:val="28"/>
          <w:szCs w:val="28"/>
        </w:rPr>
        <w:t>347</w:t>
      </w:r>
      <w:r w:rsidR="004F0D45">
        <w:rPr>
          <w:sz w:val="28"/>
          <w:szCs w:val="28"/>
        </w:rPr>
        <w:t>) -270-</w:t>
      </w:r>
      <w:r w:rsidR="001C7B8C">
        <w:rPr>
          <w:sz w:val="28"/>
          <w:szCs w:val="28"/>
        </w:rPr>
        <w:t>23-54</w:t>
      </w:r>
      <w:r>
        <w:rPr>
          <w:sz w:val="28"/>
          <w:szCs w:val="28"/>
        </w:rPr>
        <w:t>.</w:t>
      </w:r>
    </w:p>
    <w:p w:rsidR="001D5E54" w:rsidRDefault="00F756D8" w:rsidP="00F756D8">
      <w:pPr>
        <w:widowControl w:val="0"/>
        <w:autoSpaceDE w:val="0"/>
        <w:autoSpaceDN w:val="0"/>
        <w:adjustRightInd w:val="0"/>
        <w:ind w:firstLine="709"/>
        <w:jc w:val="both"/>
        <w:rPr>
          <w:sz w:val="28"/>
          <w:szCs w:val="28"/>
        </w:rPr>
      </w:pPr>
      <w:r w:rsidRPr="00524AB3">
        <w:rPr>
          <w:sz w:val="28"/>
          <w:szCs w:val="28"/>
        </w:rPr>
        <w:t>Адрес электронной почты:</w:t>
      </w:r>
      <w:r>
        <w:rPr>
          <w:sz w:val="28"/>
          <w:szCs w:val="28"/>
        </w:rPr>
        <w:t xml:space="preserve"> </w:t>
      </w:r>
      <w:r w:rsidR="001D5E54" w:rsidRPr="001D5E54">
        <w:rPr>
          <w:sz w:val="28"/>
          <w:szCs w:val="28"/>
        </w:rPr>
        <w:t>37.nikolaevka@bashkortostan.ru</w:t>
      </w:r>
    </w:p>
    <w:p w:rsidR="001D5E54" w:rsidRDefault="00F756D8" w:rsidP="001D5E54">
      <w:pPr>
        <w:widowControl w:val="0"/>
        <w:autoSpaceDE w:val="0"/>
        <w:autoSpaceDN w:val="0"/>
        <w:adjustRightInd w:val="0"/>
        <w:ind w:firstLine="709"/>
        <w:jc w:val="both"/>
        <w:rPr>
          <w:sz w:val="28"/>
          <w:szCs w:val="28"/>
        </w:rPr>
      </w:pPr>
      <w:r w:rsidRPr="001D5E54">
        <w:rPr>
          <w:sz w:val="28"/>
          <w:szCs w:val="28"/>
        </w:rPr>
        <w:t>Официальный сайт:</w:t>
      </w:r>
      <w:r w:rsidRPr="001D5E54">
        <w:t xml:space="preserve"> </w:t>
      </w:r>
      <w:r w:rsidR="001D5E54" w:rsidRPr="001D5E54">
        <w:rPr>
          <w:sz w:val="28"/>
          <w:szCs w:val="28"/>
        </w:rPr>
        <w:t xml:space="preserve">http://nikolaevka-ufa.ru </w:t>
      </w:r>
    </w:p>
    <w:p w:rsidR="00943EC7" w:rsidRDefault="00943EC7" w:rsidP="001D5E54">
      <w:pPr>
        <w:widowControl w:val="0"/>
        <w:autoSpaceDE w:val="0"/>
        <w:autoSpaceDN w:val="0"/>
        <w:adjustRightInd w:val="0"/>
        <w:ind w:firstLine="709"/>
        <w:jc w:val="both"/>
        <w:rPr>
          <w:rFonts w:eastAsia="Calibri"/>
          <w:sz w:val="28"/>
          <w:szCs w:val="28"/>
          <w:lang w:eastAsia="en-US"/>
        </w:rPr>
      </w:pPr>
      <w:r>
        <w:rPr>
          <w:sz w:val="28"/>
          <w:szCs w:val="28"/>
        </w:rPr>
        <w:t xml:space="preserve">1.3.2. </w:t>
      </w:r>
      <w:r w:rsidRPr="00524AB3">
        <w:rPr>
          <w:sz w:val="28"/>
          <w:szCs w:val="28"/>
        </w:rPr>
        <w:t>Местонахождение структурного подразделения Республиканск</w:t>
      </w:r>
      <w:r w:rsidRPr="00524AB3">
        <w:rPr>
          <w:sz w:val="28"/>
          <w:szCs w:val="28"/>
        </w:rPr>
        <w:t>о</w:t>
      </w:r>
      <w:r w:rsidRPr="00524AB3">
        <w:rPr>
          <w:sz w:val="28"/>
          <w:szCs w:val="28"/>
        </w:rPr>
        <w:t>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w:t>
      </w:r>
      <w:r>
        <w:rPr>
          <w:sz w:val="28"/>
          <w:szCs w:val="28"/>
        </w:rPr>
        <w:t xml:space="preserve"> муниципального района </w:t>
      </w:r>
      <w:r w:rsidR="004F0D45">
        <w:rPr>
          <w:sz w:val="28"/>
          <w:szCs w:val="28"/>
        </w:rPr>
        <w:t>Уфим</w:t>
      </w:r>
      <w:r>
        <w:rPr>
          <w:sz w:val="28"/>
          <w:szCs w:val="28"/>
        </w:rPr>
        <w:t>ский район Республики Башкортостан</w:t>
      </w:r>
      <w:r w:rsidRPr="00524AB3">
        <w:rPr>
          <w:sz w:val="28"/>
          <w:szCs w:val="28"/>
        </w:rPr>
        <w:t>:</w:t>
      </w:r>
      <w:r w:rsidRPr="00943EC7">
        <w:rPr>
          <w:sz w:val="28"/>
          <w:szCs w:val="28"/>
        </w:rPr>
        <w:t xml:space="preserve"> </w:t>
      </w:r>
      <w:r w:rsidR="004F0D45" w:rsidRPr="009C0ECB">
        <w:rPr>
          <w:sz w:val="28"/>
          <w:szCs w:val="28"/>
        </w:rPr>
        <w:t xml:space="preserve">Республика Башкортостан, Уфимский район, </w:t>
      </w:r>
      <w:r w:rsidR="009C0ECB" w:rsidRPr="009C0ECB">
        <w:rPr>
          <w:sz w:val="28"/>
          <w:szCs w:val="28"/>
        </w:rPr>
        <w:t>д Николаевка</w:t>
      </w:r>
      <w:r w:rsidR="004F0D45" w:rsidRPr="009C0ECB">
        <w:rPr>
          <w:sz w:val="28"/>
          <w:szCs w:val="28"/>
        </w:rPr>
        <w:t xml:space="preserve">, ул. </w:t>
      </w:r>
      <w:r w:rsidR="009C0ECB" w:rsidRPr="009C0ECB">
        <w:rPr>
          <w:sz w:val="28"/>
          <w:szCs w:val="28"/>
        </w:rPr>
        <w:t>Советская</w:t>
      </w:r>
      <w:r w:rsidR="004F0D45" w:rsidRPr="009C0ECB">
        <w:rPr>
          <w:sz w:val="28"/>
          <w:szCs w:val="28"/>
        </w:rPr>
        <w:t>, д.</w:t>
      </w:r>
      <w:r w:rsidR="009C0ECB" w:rsidRPr="009C0ECB">
        <w:rPr>
          <w:sz w:val="28"/>
          <w:szCs w:val="28"/>
        </w:rPr>
        <w:t>22</w:t>
      </w:r>
      <w:r w:rsidR="004F0D45" w:rsidRPr="009C0ECB">
        <w:rPr>
          <w:sz w:val="28"/>
          <w:szCs w:val="28"/>
        </w:rPr>
        <w:t>.</w:t>
      </w:r>
    </w:p>
    <w:p w:rsidR="009C0ECB" w:rsidRPr="009C0ECB" w:rsidRDefault="00943EC7" w:rsidP="004F0D45">
      <w:pPr>
        <w:ind w:firstLine="708"/>
        <w:jc w:val="both"/>
        <w:rPr>
          <w:sz w:val="28"/>
          <w:szCs w:val="28"/>
        </w:rPr>
      </w:pPr>
      <w:r w:rsidRPr="009C0ECB">
        <w:rPr>
          <w:sz w:val="28"/>
          <w:szCs w:val="28"/>
        </w:rPr>
        <w:t xml:space="preserve">График работы: </w:t>
      </w:r>
      <w:r w:rsidR="004F0D45" w:rsidRPr="009C0ECB">
        <w:rPr>
          <w:sz w:val="28"/>
          <w:szCs w:val="28"/>
        </w:rPr>
        <w:t>Прием ведется по предварительной записи.</w:t>
      </w:r>
    </w:p>
    <w:p w:rsidR="004F0D45" w:rsidRPr="009C0ECB" w:rsidRDefault="004F0D45" w:rsidP="004F0D45">
      <w:pPr>
        <w:ind w:firstLine="708"/>
        <w:jc w:val="both"/>
        <w:rPr>
          <w:sz w:val="28"/>
          <w:szCs w:val="28"/>
        </w:rPr>
      </w:pPr>
      <w:proofErr w:type="spellStart"/>
      <w:r w:rsidRPr="009C0ECB">
        <w:rPr>
          <w:sz w:val="28"/>
          <w:szCs w:val="28"/>
        </w:rPr>
        <w:t>вт</w:t>
      </w:r>
      <w:proofErr w:type="spellEnd"/>
      <w:r w:rsidRPr="009C0ECB">
        <w:rPr>
          <w:sz w:val="28"/>
          <w:szCs w:val="28"/>
        </w:rPr>
        <w:t xml:space="preserve"> 10.00-18.00, </w:t>
      </w:r>
      <w:proofErr w:type="spellStart"/>
      <w:r w:rsidRPr="009C0ECB">
        <w:rPr>
          <w:sz w:val="28"/>
          <w:szCs w:val="28"/>
        </w:rPr>
        <w:t>чт</w:t>
      </w:r>
      <w:proofErr w:type="spellEnd"/>
      <w:r w:rsidRPr="009C0ECB">
        <w:rPr>
          <w:sz w:val="28"/>
          <w:szCs w:val="28"/>
        </w:rPr>
        <w:t xml:space="preserve"> 10.00-18.00,</w:t>
      </w:r>
    </w:p>
    <w:p w:rsidR="00943EC7" w:rsidRPr="009C0ECB" w:rsidRDefault="004F0D45" w:rsidP="004F0D45">
      <w:pPr>
        <w:ind w:firstLine="708"/>
        <w:jc w:val="both"/>
        <w:rPr>
          <w:sz w:val="28"/>
          <w:szCs w:val="28"/>
        </w:rPr>
      </w:pPr>
      <w:r w:rsidRPr="009C0ECB">
        <w:rPr>
          <w:sz w:val="28"/>
          <w:szCs w:val="28"/>
        </w:rPr>
        <w:t>Телефон: +7(347)2465533</w:t>
      </w:r>
      <w:r w:rsidR="00943EC7" w:rsidRPr="009C0ECB">
        <w:rPr>
          <w:sz w:val="28"/>
          <w:szCs w:val="28"/>
        </w:rPr>
        <w:t>.</w:t>
      </w:r>
    </w:p>
    <w:p w:rsidR="00943EC7" w:rsidRPr="00524AB3" w:rsidRDefault="00943EC7" w:rsidP="00943EC7">
      <w:pPr>
        <w:widowControl w:val="0"/>
        <w:autoSpaceDE w:val="0"/>
        <w:autoSpaceDN w:val="0"/>
        <w:adjustRightInd w:val="0"/>
        <w:ind w:firstLine="709"/>
        <w:jc w:val="both"/>
        <w:rPr>
          <w:sz w:val="28"/>
          <w:szCs w:val="28"/>
        </w:rPr>
      </w:pPr>
      <w:r w:rsidRPr="009C0ECB">
        <w:rPr>
          <w:sz w:val="28"/>
          <w:szCs w:val="28"/>
        </w:rPr>
        <w:t>Официальный сайт: www.mfcrb.ru.</w:t>
      </w:r>
    </w:p>
    <w:p w:rsidR="00943EC7" w:rsidRPr="00524AB3" w:rsidRDefault="003E2FD4" w:rsidP="00943EC7">
      <w:pPr>
        <w:ind w:firstLine="709"/>
        <w:jc w:val="both"/>
        <w:rPr>
          <w:sz w:val="28"/>
          <w:szCs w:val="28"/>
        </w:rPr>
      </w:pPr>
      <w:r w:rsidRPr="003E2FD4">
        <w:rPr>
          <w:sz w:val="28"/>
          <w:szCs w:val="28"/>
        </w:rPr>
        <w:t>1.3.</w:t>
      </w:r>
      <w:r w:rsidR="005E34C0">
        <w:rPr>
          <w:sz w:val="28"/>
          <w:szCs w:val="28"/>
        </w:rPr>
        <w:t>3</w:t>
      </w:r>
      <w:r w:rsidRPr="003E2FD4">
        <w:rPr>
          <w:sz w:val="28"/>
          <w:szCs w:val="28"/>
        </w:rPr>
        <w:t xml:space="preserve">. </w:t>
      </w:r>
      <w:r w:rsidR="00943EC7" w:rsidRPr="00524AB3">
        <w:rPr>
          <w:sz w:val="28"/>
          <w:szCs w:val="28"/>
        </w:rPr>
        <w:t>Информирование о порядке предоставления муниципальной услуги осуществляется:</w:t>
      </w:r>
    </w:p>
    <w:p w:rsidR="00943EC7" w:rsidRPr="00524AB3" w:rsidRDefault="00943EC7" w:rsidP="00943EC7">
      <w:pPr>
        <w:ind w:firstLine="709"/>
        <w:jc w:val="both"/>
        <w:rPr>
          <w:sz w:val="28"/>
          <w:szCs w:val="28"/>
        </w:rPr>
      </w:pPr>
      <w:r w:rsidRPr="00524AB3">
        <w:rPr>
          <w:sz w:val="28"/>
          <w:szCs w:val="28"/>
        </w:rPr>
        <w:t xml:space="preserve">непосредственно при личном приеме заявителя в </w:t>
      </w:r>
      <w:r w:rsidR="00504C16">
        <w:rPr>
          <w:sz w:val="28"/>
          <w:szCs w:val="28"/>
        </w:rPr>
        <w:t>Администрации</w:t>
      </w:r>
      <w:r w:rsidRPr="00524AB3">
        <w:rPr>
          <w:sz w:val="28"/>
          <w:szCs w:val="28"/>
        </w:rPr>
        <w:t xml:space="preserve"> или РГАУ МФЦ;</w:t>
      </w:r>
    </w:p>
    <w:p w:rsidR="00943EC7" w:rsidRPr="00524AB3" w:rsidRDefault="00943EC7" w:rsidP="00943EC7">
      <w:pPr>
        <w:ind w:firstLine="709"/>
        <w:jc w:val="both"/>
        <w:rPr>
          <w:sz w:val="28"/>
          <w:szCs w:val="28"/>
        </w:rPr>
      </w:pPr>
      <w:r w:rsidRPr="00524AB3">
        <w:rPr>
          <w:sz w:val="28"/>
          <w:szCs w:val="28"/>
        </w:rPr>
        <w:t xml:space="preserve">по телефону в </w:t>
      </w:r>
      <w:r w:rsidR="00504C16">
        <w:rPr>
          <w:sz w:val="28"/>
          <w:szCs w:val="28"/>
        </w:rPr>
        <w:t>Администрации</w:t>
      </w:r>
      <w:r w:rsidRPr="00524AB3">
        <w:rPr>
          <w:sz w:val="28"/>
          <w:szCs w:val="28"/>
        </w:rPr>
        <w:t>;</w:t>
      </w:r>
    </w:p>
    <w:p w:rsidR="00943EC7" w:rsidRPr="00524AB3" w:rsidRDefault="00943EC7" w:rsidP="00943EC7">
      <w:pPr>
        <w:ind w:firstLine="709"/>
        <w:jc w:val="both"/>
        <w:rPr>
          <w:sz w:val="28"/>
          <w:szCs w:val="28"/>
        </w:rPr>
      </w:pPr>
      <w:r w:rsidRPr="00524AB3">
        <w:rPr>
          <w:sz w:val="28"/>
          <w:szCs w:val="28"/>
        </w:rPr>
        <w:t>письменно, в том числе посредством электронной почты, факсимил</w:t>
      </w:r>
      <w:r w:rsidRPr="00524AB3">
        <w:rPr>
          <w:sz w:val="28"/>
          <w:szCs w:val="28"/>
        </w:rPr>
        <w:t>ь</w:t>
      </w:r>
      <w:r w:rsidRPr="00524AB3">
        <w:rPr>
          <w:sz w:val="28"/>
          <w:szCs w:val="28"/>
        </w:rPr>
        <w:t>ной связи;</w:t>
      </w:r>
    </w:p>
    <w:p w:rsidR="00943EC7" w:rsidRPr="00524AB3" w:rsidRDefault="00943EC7" w:rsidP="00943EC7">
      <w:pPr>
        <w:ind w:firstLine="709"/>
        <w:jc w:val="both"/>
        <w:rPr>
          <w:sz w:val="28"/>
          <w:szCs w:val="28"/>
        </w:rPr>
      </w:pPr>
      <w:r w:rsidRPr="00524AB3">
        <w:rPr>
          <w:sz w:val="28"/>
          <w:szCs w:val="28"/>
        </w:rPr>
        <w:t xml:space="preserve">посредством размещения информации: </w:t>
      </w:r>
    </w:p>
    <w:p w:rsidR="00943EC7" w:rsidRPr="00524AB3" w:rsidRDefault="00943EC7" w:rsidP="00943EC7">
      <w:pPr>
        <w:ind w:firstLine="709"/>
        <w:jc w:val="both"/>
        <w:rPr>
          <w:sz w:val="28"/>
          <w:szCs w:val="28"/>
        </w:rPr>
      </w:pPr>
      <w:r w:rsidRPr="00524AB3">
        <w:rPr>
          <w:sz w:val="28"/>
          <w:szCs w:val="28"/>
        </w:rPr>
        <w:t>в федеральной государственной информационной системе «Единый портал государственных и муниципальных услуг (функций) Российской Ф</w:t>
      </w:r>
      <w:r w:rsidRPr="00524AB3">
        <w:rPr>
          <w:sz w:val="28"/>
          <w:szCs w:val="28"/>
        </w:rPr>
        <w:t>е</w:t>
      </w:r>
      <w:r w:rsidRPr="00524AB3">
        <w:rPr>
          <w:sz w:val="28"/>
          <w:szCs w:val="28"/>
        </w:rPr>
        <w:t>дерации» (далее – ЕПГУ) (http://www.gosuslugi.ru);</w:t>
      </w:r>
    </w:p>
    <w:p w:rsidR="00943EC7" w:rsidRPr="00524AB3" w:rsidRDefault="00943EC7" w:rsidP="00943EC7">
      <w:pPr>
        <w:ind w:firstLine="709"/>
        <w:jc w:val="both"/>
        <w:rPr>
          <w:sz w:val="28"/>
          <w:szCs w:val="28"/>
        </w:rPr>
      </w:pPr>
      <w:r w:rsidRPr="00524AB3">
        <w:rPr>
          <w:sz w:val="28"/>
          <w:szCs w:val="28"/>
        </w:rPr>
        <w:t>на «Портале государственных и муниципальных услуг (функций) Ре</w:t>
      </w:r>
      <w:r w:rsidRPr="00524AB3">
        <w:rPr>
          <w:sz w:val="28"/>
          <w:szCs w:val="28"/>
        </w:rPr>
        <w:t>с</w:t>
      </w:r>
      <w:r w:rsidRPr="00524AB3">
        <w:rPr>
          <w:sz w:val="28"/>
          <w:szCs w:val="28"/>
        </w:rPr>
        <w:t>публики Башкортостан» (www.gosuslugi.bashkortostan.ru) (далее – РПГУ);</w:t>
      </w:r>
    </w:p>
    <w:p w:rsidR="001D5E54" w:rsidRDefault="00943EC7" w:rsidP="00943EC7">
      <w:pPr>
        <w:ind w:firstLine="709"/>
        <w:jc w:val="both"/>
        <w:rPr>
          <w:sz w:val="28"/>
          <w:szCs w:val="28"/>
        </w:rPr>
      </w:pPr>
      <w:r w:rsidRPr="00524AB3">
        <w:rPr>
          <w:sz w:val="28"/>
          <w:szCs w:val="28"/>
        </w:rPr>
        <w:t>на официальном сайте Администрации в сети Интернет</w:t>
      </w:r>
      <w:r w:rsidRPr="00943EC7">
        <w:rPr>
          <w:sz w:val="28"/>
          <w:szCs w:val="28"/>
        </w:rPr>
        <w:t xml:space="preserve"> </w:t>
      </w:r>
      <w:r w:rsidR="001D5E54" w:rsidRPr="001D5E54">
        <w:rPr>
          <w:sz w:val="28"/>
          <w:szCs w:val="28"/>
        </w:rPr>
        <w:t>http://nikolaevka-ufa.ru</w:t>
      </w:r>
      <w:proofErr w:type="gramStart"/>
      <w:r w:rsidR="001D5E54" w:rsidRPr="001D5E54">
        <w:rPr>
          <w:sz w:val="28"/>
          <w:szCs w:val="28"/>
        </w:rPr>
        <w:t xml:space="preserve"> </w:t>
      </w:r>
      <w:r w:rsidR="001D5E54">
        <w:rPr>
          <w:sz w:val="28"/>
          <w:szCs w:val="28"/>
        </w:rPr>
        <w:t>;</w:t>
      </w:r>
      <w:proofErr w:type="gramEnd"/>
    </w:p>
    <w:p w:rsidR="00943EC7" w:rsidRPr="00524AB3" w:rsidRDefault="00943EC7" w:rsidP="00943EC7">
      <w:pPr>
        <w:ind w:firstLine="709"/>
        <w:jc w:val="both"/>
        <w:rPr>
          <w:sz w:val="28"/>
          <w:szCs w:val="28"/>
        </w:rPr>
      </w:pPr>
      <w:r w:rsidRPr="00524AB3">
        <w:rPr>
          <w:sz w:val="28"/>
          <w:szCs w:val="28"/>
        </w:rPr>
        <w:t>посредством размещения информации на информационных стендах Уполномоченного органа.</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1.</w:t>
      </w:r>
      <w:r>
        <w:rPr>
          <w:sz w:val="28"/>
          <w:szCs w:val="28"/>
        </w:rPr>
        <w:t>3</w:t>
      </w:r>
      <w:r w:rsidRPr="00524AB3">
        <w:rPr>
          <w:sz w:val="28"/>
          <w:szCs w:val="28"/>
        </w:rPr>
        <w:t>.</w:t>
      </w:r>
      <w:r>
        <w:rPr>
          <w:sz w:val="28"/>
          <w:szCs w:val="28"/>
        </w:rPr>
        <w:t>4</w:t>
      </w:r>
      <w:r w:rsidRPr="00524AB3">
        <w:rPr>
          <w:sz w:val="28"/>
          <w:szCs w:val="28"/>
        </w:rPr>
        <w:t>. На стендах в местах предоставления муниципальной услуги должны размещаться следующие информационные материалы:</w:t>
      </w:r>
    </w:p>
    <w:p w:rsidR="00943EC7" w:rsidRPr="00524AB3" w:rsidRDefault="00943EC7" w:rsidP="00943EC7">
      <w:pPr>
        <w:widowControl w:val="0"/>
        <w:autoSpaceDE w:val="0"/>
        <w:autoSpaceDN w:val="0"/>
        <w:adjustRightInd w:val="0"/>
        <w:ind w:firstLine="709"/>
        <w:jc w:val="both"/>
        <w:rPr>
          <w:sz w:val="28"/>
          <w:szCs w:val="28"/>
        </w:rPr>
      </w:pPr>
      <w:proofErr w:type="gramStart"/>
      <w:r w:rsidRPr="00524AB3">
        <w:rPr>
          <w:sz w:val="28"/>
          <w:szCs w:val="28"/>
        </w:rPr>
        <w:t>график работы и приема Заявителей, справочные телефоны структу</w:t>
      </w:r>
      <w:r w:rsidRPr="00524AB3">
        <w:rPr>
          <w:sz w:val="28"/>
          <w:szCs w:val="28"/>
        </w:rPr>
        <w:t>р</w:t>
      </w:r>
      <w:r w:rsidRPr="00524AB3">
        <w:rPr>
          <w:sz w:val="28"/>
          <w:szCs w:val="28"/>
        </w:rPr>
        <w:t>ных подразделений Уполномоченного органа и  лиц, ответственных за предоставление муниципальной услуги, номера кабинетов для приема Заяв</w:t>
      </w:r>
      <w:r w:rsidRPr="00524AB3">
        <w:rPr>
          <w:sz w:val="28"/>
          <w:szCs w:val="28"/>
        </w:rPr>
        <w:t>и</w:t>
      </w:r>
      <w:r w:rsidRPr="00524AB3">
        <w:rPr>
          <w:sz w:val="28"/>
          <w:szCs w:val="28"/>
        </w:rPr>
        <w:t>телей, фамилии, имена, отчества (последнее – при наличии) и должности о</w:t>
      </w:r>
      <w:r w:rsidRPr="00524AB3">
        <w:rPr>
          <w:sz w:val="28"/>
          <w:szCs w:val="28"/>
        </w:rPr>
        <w:t>т</w:t>
      </w:r>
      <w:r w:rsidRPr="00524AB3">
        <w:rPr>
          <w:sz w:val="28"/>
          <w:szCs w:val="28"/>
        </w:rPr>
        <w:t>ветственных за предоставление муниципальной услуги лиц, реквизиты но</w:t>
      </w:r>
      <w:r w:rsidRPr="00524AB3">
        <w:rPr>
          <w:sz w:val="28"/>
          <w:szCs w:val="28"/>
        </w:rPr>
        <w:t>р</w:t>
      </w:r>
      <w:r w:rsidRPr="00524AB3">
        <w:rPr>
          <w:sz w:val="28"/>
          <w:szCs w:val="28"/>
        </w:rPr>
        <w:t>мативных правовых актов, содержащих нормы, регулирующие предоставл</w:t>
      </w:r>
      <w:r w:rsidRPr="00524AB3">
        <w:rPr>
          <w:sz w:val="28"/>
          <w:szCs w:val="28"/>
        </w:rPr>
        <w:t>е</w:t>
      </w:r>
      <w:r w:rsidRPr="00524AB3">
        <w:rPr>
          <w:sz w:val="28"/>
          <w:szCs w:val="28"/>
        </w:rPr>
        <w:t>ний муниципальной услуги, и их отдельные положения, в том числе текст настоящего Административного регламента, образцы заполнения</w:t>
      </w:r>
      <w:proofErr w:type="gramEnd"/>
      <w:r w:rsidRPr="00524AB3">
        <w:rPr>
          <w:sz w:val="28"/>
          <w:szCs w:val="28"/>
        </w:rPr>
        <w:t xml:space="preserve"> заявлений, основания отказа в приеме документов и отказа в предоставлении муниц</w:t>
      </w:r>
      <w:r w:rsidRPr="00524AB3">
        <w:rPr>
          <w:sz w:val="28"/>
          <w:szCs w:val="28"/>
        </w:rPr>
        <w:t>и</w:t>
      </w:r>
      <w:r w:rsidRPr="00524AB3">
        <w:rPr>
          <w:sz w:val="28"/>
          <w:szCs w:val="28"/>
        </w:rPr>
        <w:t>пальной услуги.</w:t>
      </w:r>
    </w:p>
    <w:p w:rsidR="001D5E54" w:rsidRDefault="00943EC7" w:rsidP="00943EC7">
      <w:pPr>
        <w:widowControl w:val="0"/>
        <w:autoSpaceDE w:val="0"/>
        <w:autoSpaceDN w:val="0"/>
        <w:adjustRightInd w:val="0"/>
        <w:ind w:firstLine="709"/>
        <w:jc w:val="both"/>
        <w:rPr>
          <w:sz w:val="28"/>
          <w:szCs w:val="28"/>
        </w:rPr>
      </w:pPr>
      <w:r w:rsidRPr="00524AB3">
        <w:rPr>
          <w:sz w:val="28"/>
          <w:szCs w:val="28"/>
        </w:rPr>
        <w:t>Текст настоящего Административного регламента с приложениями (полная версия) размещен на официальном сайте</w:t>
      </w:r>
      <w:proofErr w:type="gramStart"/>
      <w:r w:rsidR="001D5E54" w:rsidRPr="001D5E54">
        <w:t xml:space="preserve"> </w:t>
      </w:r>
      <w:r w:rsidR="001D5E54">
        <w:t>:</w:t>
      </w:r>
      <w:proofErr w:type="spellStart"/>
      <w:proofErr w:type="gramEnd"/>
      <w:r w:rsidR="001D5E54" w:rsidRPr="001D5E54">
        <w:rPr>
          <w:sz w:val="28"/>
          <w:szCs w:val="28"/>
        </w:rPr>
        <w:t>http</w:t>
      </w:r>
      <w:proofErr w:type="spellEnd"/>
      <w:r w:rsidR="001D5E54" w:rsidRPr="001D5E54">
        <w:rPr>
          <w:sz w:val="28"/>
          <w:szCs w:val="28"/>
        </w:rPr>
        <w:t>://nikolaevka-ufa.ru</w:t>
      </w:r>
      <w:r w:rsidR="001D5E54">
        <w:rPr>
          <w:sz w:val="28"/>
          <w:szCs w:val="28"/>
        </w:rPr>
        <w:t>;</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 При изменении информации по предоставлению муниципальной усл</w:t>
      </w:r>
      <w:r w:rsidRPr="00524AB3">
        <w:rPr>
          <w:sz w:val="28"/>
          <w:szCs w:val="28"/>
        </w:rPr>
        <w:t>у</w:t>
      </w:r>
      <w:r w:rsidRPr="00524AB3">
        <w:rPr>
          <w:sz w:val="28"/>
          <w:szCs w:val="28"/>
        </w:rPr>
        <w:t xml:space="preserve">ги осуществляется ее периодическое обновление. </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Информирование о порядке предоставления муниципальной услуги осуществляется бесплатно.</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При письменном обращении (в том числе, в форме электронного док</w:t>
      </w:r>
      <w:r w:rsidRPr="00524AB3">
        <w:rPr>
          <w:sz w:val="28"/>
          <w:szCs w:val="28"/>
        </w:rPr>
        <w:t>у</w:t>
      </w:r>
      <w:r w:rsidRPr="00524AB3">
        <w:rPr>
          <w:sz w:val="28"/>
          <w:szCs w:val="28"/>
        </w:rPr>
        <w:t>мента) ответ на поставленные вопросы направляется в течение 30 дней со дня регистрации в адрес Заявителя посредством почтовой или электронной связи по адресу, указанному в обращении.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Обращение </w:t>
      </w:r>
      <w:proofErr w:type="gramStart"/>
      <w:r w:rsidRPr="00524AB3">
        <w:rPr>
          <w:sz w:val="28"/>
          <w:szCs w:val="28"/>
        </w:rPr>
        <w:t>регистрируется и рассматривается</w:t>
      </w:r>
      <w:proofErr w:type="gramEnd"/>
      <w:r w:rsidRPr="00524AB3">
        <w:rPr>
          <w:sz w:val="28"/>
          <w:szCs w:val="28"/>
        </w:rPr>
        <w:t xml:space="preserve"> в порядке, установле</w:t>
      </w:r>
      <w:r w:rsidRPr="00524AB3">
        <w:rPr>
          <w:sz w:val="28"/>
          <w:szCs w:val="28"/>
        </w:rPr>
        <w:t>н</w:t>
      </w:r>
      <w:r w:rsidRPr="00524AB3">
        <w:rPr>
          <w:sz w:val="28"/>
          <w:szCs w:val="28"/>
        </w:rPr>
        <w:t>ном Федеральным законом от 2 мая 2006 года № 59-ФЗ «О порядке рассмо</w:t>
      </w:r>
      <w:r w:rsidRPr="00524AB3">
        <w:rPr>
          <w:sz w:val="28"/>
          <w:szCs w:val="28"/>
        </w:rPr>
        <w:t>т</w:t>
      </w:r>
      <w:r w:rsidRPr="00524AB3">
        <w:rPr>
          <w:sz w:val="28"/>
          <w:szCs w:val="28"/>
        </w:rPr>
        <w:t>рения обращений граждан Российской Федерации», за исключением жалобы на решения, действия (бездействия), связанных с предоставлением муниц</w:t>
      </w:r>
      <w:r w:rsidRPr="00524AB3">
        <w:rPr>
          <w:sz w:val="28"/>
          <w:szCs w:val="28"/>
        </w:rPr>
        <w:t>и</w:t>
      </w:r>
      <w:r w:rsidRPr="00524AB3">
        <w:rPr>
          <w:sz w:val="28"/>
          <w:szCs w:val="28"/>
        </w:rPr>
        <w:t>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24AB3">
        <w:rPr>
          <w:sz w:val="28"/>
          <w:szCs w:val="28"/>
        </w:rPr>
        <w:t>обратившихся</w:t>
      </w:r>
      <w:proofErr w:type="gramEnd"/>
      <w:r w:rsidRPr="00524AB3">
        <w:rPr>
          <w:sz w:val="28"/>
          <w:szCs w:val="28"/>
        </w:rPr>
        <w:t xml:space="preserve"> по интересующим вопросам.</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Ответ на телефонный звонок должен начинаться с информации о наименовании органа, в который позвонил Заявитель, фамилии, имени, отч</w:t>
      </w:r>
      <w:r w:rsidRPr="00524AB3">
        <w:rPr>
          <w:sz w:val="28"/>
          <w:szCs w:val="28"/>
        </w:rPr>
        <w:t>е</w:t>
      </w:r>
      <w:r w:rsidRPr="00524AB3">
        <w:rPr>
          <w:sz w:val="28"/>
          <w:szCs w:val="28"/>
        </w:rPr>
        <w:t>ства (последнее – при наличии) и должности специалиста, принявшего тел</w:t>
      </w:r>
      <w:r w:rsidRPr="00524AB3">
        <w:rPr>
          <w:sz w:val="28"/>
          <w:szCs w:val="28"/>
        </w:rPr>
        <w:t>е</w:t>
      </w:r>
      <w:r w:rsidRPr="00524AB3">
        <w:rPr>
          <w:sz w:val="28"/>
          <w:szCs w:val="28"/>
        </w:rPr>
        <w:t>фонный звонок.</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Если подготовка ответа требует продолжительного времени, он предл</w:t>
      </w:r>
      <w:r w:rsidRPr="00524AB3">
        <w:rPr>
          <w:sz w:val="28"/>
          <w:szCs w:val="28"/>
        </w:rPr>
        <w:t>а</w:t>
      </w:r>
      <w:r w:rsidRPr="00524AB3">
        <w:rPr>
          <w:sz w:val="28"/>
          <w:szCs w:val="28"/>
        </w:rPr>
        <w:t>гает Заявителю один из следующих вариантов дальнейших действий:</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изложить обращение в письменной форме (ответ направляется Заяв</w:t>
      </w:r>
      <w:r w:rsidRPr="00524AB3">
        <w:rPr>
          <w:sz w:val="28"/>
          <w:szCs w:val="28"/>
        </w:rPr>
        <w:t>и</w:t>
      </w:r>
      <w:r w:rsidRPr="00524AB3">
        <w:rPr>
          <w:sz w:val="28"/>
          <w:szCs w:val="28"/>
        </w:rPr>
        <w:t>телю в соответствии со способом, указанным в обращении);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назначить другое время для консультаций;</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дать ответ в течение 2 (двух) рабочих дней по контактному телефону.</w:t>
      </w:r>
    </w:p>
    <w:p w:rsidR="00943EC7" w:rsidRDefault="00943EC7" w:rsidP="00943EC7">
      <w:pPr>
        <w:widowControl w:val="0"/>
        <w:autoSpaceDE w:val="0"/>
        <w:autoSpaceDN w:val="0"/>
        <w:adjustRightInd w:val="0"/>
        <w:ind w:firstLine="709"/>
        <w:jc w:val="both"/>
        <w:rPr>
          <w:sz w:val="28"/>
          <w:szCs w:val="28"/>
        </w:rPr>
      </w:pPr>
      <w:r w:rsidRPr="00524AB3">
        <w:rPr>
          <w:sz w:val="28"/>
          <w:szCs w:val="28"/>
        </w:rPr>
        <w:t>Должностное лицо не вправе осуществлять информирование, выход</w:t>
      </w:r>
      <w:r w:rsidRPr="00524AB3">
        <w:rPr>
          <w:sz w:val="28"/>
          <w:szCs w:val="28"/>
        </w:rPr>
        <w:t>я</w:t>
      </w:r>
      <w:r w:rsidRPr="00524AB3">
        <w:rPr>
          <w:sz w:val="28"/>
          <w:szCs w:val="28"/>
        </w:rPr>
        <w:t>щее за рамки стандартных процедур и условий предоставления муниципал</w:t>
      </w:r>
      <w:r w:rsidRPr="00524AB3">
        <w:rPr>
          <w:sz w:val="28"/>
          <w:szCs w:val="28"/>
        </w:rPr>
        <w:t>ь</w:t>
      </w:r>
      <w:r w:rsidRPr="00524AB3">
        <w:rPr>
          <w:sz w:val="28"/>
          <w:szCs w:val="28"/>
        </w:rPr>
        <w:t>ной услуги, и влияющее прямо или косвенно на принимаемое решение.</w:t>
      </w:r>
    </w:p>
    <w:p w:rsidR="00B53939" w:rsidRPr="003E2FD4" w:rsidRDefault="00B53939" w:rsidP="00B53939">
      <w:pPr>
        <w:autoSpaceDE w:val="0"/>
        <w:autoSpaceDN w:val="0"/>
        <w:adjustRightInd w:val="0"/>
        <w:ind w:firstLine="709"/>
        <w:jc w:val="both"/>
        <w:rPr>
          <w:sz w:val="28"/>
          <w:szCs w:val="28"/>
        </w:rPr>
      </w:pPr>
      <w:r w:rsidRPr="003E2FD4">
        <w:rPr>
          <w:sz w:val="28"/>
          <w:szCs w:val="28"/>
        </w:rPr>
        <w:t>Администрация или должностное лицо при получении письменного обращения, в котором содержатся нецензурные либо оскорбительные выр</w:t>
      </w:r>
      <w:r w:rsidRPr="003E2FD4">
        <w:rPr>
          <w:sz w:val="28"/>
          <w:szCs w:val="28"/>
        </w:rPr>
        <w:t>а</w:t>
      </w:r>
      <w:r w:rsidRPr="003E2FD4">
        <w:rPr>
          <w:sz w:val="28"/>
          <w:szCs w:val="28"/>
        </w:rPr>
        <w:t>жения, угрозы жизни, здоровью и имуществу должностного лица, а также членов его семьи, вправе оставить обращение без ответа по существу поста</w:t>
      </w:r>
      <w:r w:rsidRPr="003E2FD4">
        <w:rPr>
          <w:sz w:val="28"/>
          <w:szCs w:val="28"/>
        </w:rPr>
        <w:t>в</w:t>
      </w:r>
      <w:r w:rsidRPr="003E2FD4">
        <w:rPr>
          <w:sz w:val="28"/>
          <w:szCs w:val="28"/>
        </w:rPr>
        <w:t>ленных в нем вопросов и сообщить гражданину, направившему обращение, о недопустимости злоупотребления правом.</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1.</w:t>
      </w:r>
      <w:r w:rsidR="00B53939">
        <w:rPr>
          <w:sz w:val="28"/>
          <w:szCs w:val="28"/>
        </w:rPr>
        <w:t>3</w:t>
      </w:r>
      <w:r w:rsidRPr="00524AB3">
        <w:rPr>
          <w:sz w:val="28"/>
          <w:szCs w:val="28"/>
        </w:rPr>
        <w:t>.</w:t>
      </w:r>
      <w:r w:rsidR="00B53939">
        <w:rPr>
          <w:sz w:val="28"/>
          <w:szCs w:val="28"/>
        </w:rPr>
        <w:t>5</w:t>
      </w:r>
      <w:r w:rsidRPr="00524AB3">
        <w:rPr>
          <w:sz w:val="28"/>
          <w:szCs w:val="28"/>
        </w:rPr>
        <w:t>. Информирование заявителей специалистами РГАУ МФЦ и ра</w:t>
      </w:r>
      <w:r w:rsidRPr="00524AB3">
        <w:rPr>
          <w:sz w:val="28"/>
          <w:szCs w:val="28"/>
        </w:rPr>
        <w:t>з</w:t>
      </w:r>
      <w:r w:rsidRPr="00524AB3">
        <w:rPr>
          <w:sz w:val="28"/>
          <w:szCs w:val="28"/>
        </w:rPr>
        <w:t>мещение информации о предоставлении муниципальной услуги в РГАУ МФЦ осуществляется в рамках соглашения о взаимодействии между Адм</w:t>
      </w:r>
      <w:r w:rsidRPr="00524AB3">
        <w:rPr>
          <w:sz w:val="28"/>
          <w:szCs w:val="28"/>
        </w:rPr>
        <w:t>и</w:t>
      </w:r>
      <w:r w:rsidRPr="00524AB3">
        <w:rPr>
          <w:sz w:val="28"/>
          <w:szCs w:val="28"/>
        </w:rPr>
        <w:t>нистрацией и РГАУ МФЦ в соответствии с требованиями постановления Правительства Российской Федерации от 22.12.2012 г. № 1376 «Об утве</w:t>
      </w:r>
      <w:r w:rsidRPr="00524AB3">
        <w:rPr>
          <w:sz w:val="28"/>
          <w:szCs w:val="28"/>
        </w:rPr>
        <w:t>р</w:t>
      </w:r>
      <w:r w:rsidRPr="00524AB3">
        <w:rPr>
          <w:sz w:val="28"/>
          <w:szCs w:val="28"/>
        </w:rPr>
        <w:t xml:space="preserve">ждении </w:t>
      </w:r>
      <w:proofErr w:type="gramStart"/>
      <w:r w:rsidRPr="00524AB3">
        <w:rPr>
          <w:sz w:val="28"/>
          <w:szCs w:val="28"/>
        </w:rPr>
        <w:t>Правил организации деятельности многофункциональных центров предоставления государственных</w:t>
      </w:r>
      <w:proofErr w:type="gramEnd"/>
      <w:r w:rsidRPr="00524AB3">
        <w:rPr>
          <w:sz w:val="28"/>
          <w:szCs w:val="28"/>
        </w:rPr>
        <w:t xml:space="preserve"> и муниципальных услуг». </w:t>
      </w:r>
    </w:p>
    <w:p w:rsidR="00943EC7" w:rsidRPr="00524AB3" w:rsidRDefault="00B53939" w:rsidP="00943EC7">
      <w:pPr>
        <w:widowControl w:val="0"/>
        <w:autoSpaceDE w:val="0"/>
        <w:autoSpaceDN w:val="0"/>
        <w:adjustRightInd w:val="0"/>
        <w:ind w:firstLine="709"/>
        <w:jc w:val="both"/>
        <w:rPr>
          <w:sz w:val="28"/>
          <w:szCs w:val="28"/>
        </w:rPr>
      </w:pPr>
      <w:r>
        <w:rPr>
          <w:sz w:val="28"/>
          <w:szCs w:val="28"/>
        </w:rPr>
        <w:t>1.3</w:t>
      </w:r>
      <w:r w:rsidR="00943EC7" w:rsidRPr="00524AB3">
        <w:rPr>
          <w:sz w:val="28"/>
          <w:szCs w:val="28"/>
        </w:rPr>
        <w:t>.</w:t>
      </w:r>
      <w:r>
        <w:rPr>
          <w:sz w:val="28"/>
          <w:szCs w:val="28"/>
        </w:rPr>
        <w:t>6</w:t>
      </w:r>
      <w:r w:rsidR="00943EC7" w:rsidRPr="00524AB3">
        <w:rPr>
          <w:sz w:val="28"/>
          <w:szCs w:val="28"/>
        </w:rPr>
        <w:t>. На ЕПГУ и/или РПГУ размещается следующая информация:</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наименование Уполномоченного органа;</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исчерпывающий перечень документов, необходимых для предоставл</w:t>
      </w:r>
      <w:r w:rsidRPr="00524AB3">
        <w:rPr>
          <w:sz w:val="28"/>
          <w:szCs w:val="28"/>
        </w:rPr>
        <w:t>е</w:t>
      </w:r>
      <w:r w:rsidRPr="00524AB3">
        <w:rPr>
          <w:sz w:val="28"/>
          <w:szCs w:val="28"/>
        </w:rPr>
        <w:t>ния муниципальной услуги, требования к оформлению указанных докуме</w:t>
      </w:r>
      <w:r w:rsidRPr="00524AB3">
        <w:rPr>
          <w:sz w:val="28"/>
          <w:szCs w:val="28"/>
        </w:rPr>
        <w:t>н</w:t>
      </w:r>
      <w:r w:rsidRPr="00524AB3">
        <w:rPr>
          <w:sz w:val="28"/>
          <w:szCs w:val="28"/>
        </w:rPr>
        <w:t>тов, а также перечень документов, которые заявитель вправе представить по собственной инициативе;</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круг заявителей;</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срок предоставления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результат предоставления муниципальной услуги, порядок представл</w:t>
      </w:r>
      <w:r w:rsidRPr="00524AB3">
        <w:rPr>
          <w:sz w:val="28"/>
          <w:szCs w:val="28"/>
        </w:rPr>
        <w:t>е</w:t>
      </w:r>
      <w:r w:rsidRPr="00524AB3">
        <w:rPr>
          <w:sz w:val="28"/>
          <w:szCs w:val="28"/>
        </w:rPr>
        <w:t>ния документа, являющегося результатом предоставления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размер государственной пошлины, взимаемой с заявителя при пред</w:t>
      </w:r>
      <w:r w:rsidRPr="00524AB3">
        <w:rPr>
          <w:sz w:val="28"/>
          <w:szCs w:val="28"/>
        </w:rPr>
        <w:t>о</w:t>
      </w:r>
      <w:r w:rsidRPr="00524AB3">
        <w:rPr>
          <w:sz w:val="28"/>
          <w:szCs w:val="28"/>
        </w:rPr>
        <w:t>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исчерпывающий перечень оснований для </w:t>
      </w:r>
      <w:proofErr w:type="gramStart"/>
      <w:r w:rsidRPr="00524AB3">
        <w:rPr>
          <w:sz w:val="28"/>
          <w:szCs w:val="28"/>
        </w:rPr>
        <w:t>приостановлении</w:t>
      </w:r>
      <w:proofErr w:type="gramEnd"/>
      <w:r w:rsidRPr="00524AB3">
        <w:rPr>
          <w:sz w:val="28"/>
          <w:szCs w:val="28"/>
        </w:rPr>
        <w:t xml:space="preserve"> или отказа в предоставлении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формы заявлений (уведомлений, сообщений), используемые при пред</w:t>
      </w:r>
      <w:r w:rsidRPr="00524AB3">
        <w:rPr>
          <w:sz w:val="28"/>
          <w:szCs w:val="28"/>
        </w:rPr>
        <w:t>о</w:t>
      </w:r>
      <w:r w:rsidRPr="00524AB3">
        <w:rPr>
          <w:sz w:val="28"/>
          <w:szCs w:val="28"/>
        </w:rPr>
        <w:t>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Информация на ЕПГУ и/или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w:t>
      </w:r>
      <w:r w:rsidRPr="00524AB3">
        <w:rPr>
          <w:sz w:val="28"/>
          <w:szCs w:val="28"/>
        </w:rPr>
        <w:t>р</w:t>
      </w:r>
      <w:r w:rsidRPr="00524AB3">
        <w:rPr>
          <w:sz w:val="28"/>
          <w:szCs w:val="28"/>
        </w:rPr>
        <w:t>ственных и муниципальных услуг (функций)», предоставляется заявителю бесплатно.</w:t>
      </w:r>
    </w:p>
    <w:p w:rsidR="00943EC7" w:rsidRDefault="00943EC7" w:rsidP="00943EC7">
      <w:pPr>
        <w:widowControl w:val="0"/>
        <w:autoSpaceDE w:val="0"/>
        <w:autoSpaceDN w:val="0"/>
        <w:adjustRightInd w:val="0"/>
        <w:ind w:firstLine="709"/>
        <w:jc w:val="both"/>
        <w:rPr>
          <w:sz w:val="28"/>
          <w:szCs w:val="28"/>
        </w:rPr>
      </w:pPr>
      <w:r w:rsidRPr="00524AB3">
        <w:rPr>
          <w:sz w:val="28"/>
          <w:szCs w:val="28"/>
        </w:rPr>
        <w:t>Доступ к информации о сроках и порядке предоставления услуги ос</w:t>
      </w:r>
      <w:r w:rsidRPr="00524AB3">
        <w:rPr>
          <w:sz w:val="28"/>
          <w:szCs w:val="28"/>
        </w:rPr>
        <w:t>у</w:t>
      </w:r>
      <w:r w:rsidRPr="00524AB3">
        <w:rPr>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524AB3">
        <w:rPr>
          <w:sz w:val="28"/>
          <w:szCs w:val="28"/>
        </w:rPr>
        <w:t>и</w:t>
      </w:r>
      <w:r w:rsidRPr="00524AB3">
        <w:rPr>
          <w:sz w:val="28"/>
          <w:szCs w:val="28"/>
        </w:rPr>
        <w:t>ческие средства заявителя требует заключения лицензионного или иного с</w:t>
      </w:r>
      <w:r w:rsidRPr="00524AB3">
        <w:rPr>
          <w:sz w:val="28"/>
          <w:szCs w:val="28"/>
        </w:rPr>
        <w:t>о</w:t>
      </w:r>
      <w:r w:rsidRPr="00524AB3">
        <w:rPr>
          <w:sz w:val="28"/>
          <w:szCs w:val="28"/>
        </w:rPr>
        <w:t>глашения с правообладателем программного обеспечения, предусматрива</w:t>
      </w:r>
      <w:r w:rsidRPr="00524AB3">
        <w:rPr>
          <w:sz w:val="28"/>
          <w:szCs w:val="28"/>
        </w:rPr>
        <w:t>ю</w:t>
      </w:r>
      <w:r w:rsidRPr="00524AB3">
        <w:rPr>
          <w:sz w:val="28"/>
          <w:szCs w:val="28"/>
        </w:rPr>
        <w:t>щего взимание платы, регистрацию или авторизацию заявителя, или пред</w:t>
      </w:r>
      <w:r w:rsidRPr="00524AB3">
        <w:rPr>
          <w:sz w:val="28"/>
          <w:szCs w:val="28"/>
        </w:rPr>
        <w:t>о</w:t>
      </w:r>
      <w:r w:rsidRPr="00524AB3">
        <w:rPr>
          <w:sz w:val="28"/>
          <w:szCs w:val="28"/>
        </w:rPr>
        <w:t>ставление им персональных данных.</w:t>
      </w:r>
    </w:p>
    <w:p w:rsidR="00AB4E26" w:rsidRPr="00524AB3" w:rsidRDefault="00AB4E26" w:rsidP="00943EC7">
      <w:pPr>
        <w:widowControl w:val="0"/>
        <w:autoSpaceDE w:val="0"/>
        <w:autoSpaceDN w:val="0"/>
        <w:adjustRightInd w:val="0"/>
        <w:ind w:firstLine="709"/>
        <w:jc w:val="both"/>
        <w:rPr>
          <w:sz w:val="28"/>
          <w:szCs w:val="28"/>
        </w:rPr>
      </w:pPr>
    </w:p>
    <w:p w:rsidR="007167C8" w:rsidRPr="007167C8" w:rsidRDefault="007167C8" w:rsidP="00EF10B9">
      <w:pPr>
        <w:widowControl w:val="0"/>
        <w:jc w:val="center"/>
        <w:rPr>
          <w:sz w:val="28"/>
          <w:szCs w:val="28"/>
        </w:rPr>
      </w:pPr>
      <w:r w:rsidRPr="007167C8">
        <w:rPr>
          <w:sz w:val="28"/>
          <w:szCs w:val="28"/>
        </w:rPr>
        <w:t>2. Стандарт предоставления муниципальной услуги.</w:t>
      </w:r>
    </w:p>
    <w:p w:rsidR="007167C8" w:rsidRPr="007167C8" w:rsidRDefault="007167C8" w:rsidP="00EF10B9">
      <w:pPr>
        <w:widowControl w:val="0"/>
        <w:jc w:val="center"/>
        <w:rPr>
          <w:sz w:val="28"/>
          <w:szCs w:val="28"/>
        </w:rPr>
      </w:pPr>
    </w:p>
    <w:p w:rsidR="007167C8" w:rsidRDefault="00DB7BC7" w:rsidP="00EF10B9">
      <w:pPr>
        <w:widowControl w:val="0"/>
        <w:jc w:val="center"/>
        <w:rPr>
          <w:rFonts w:cs="Calibri"/>
          <w:sz w:val="28"/>
          <w:szCs w:val="28"/>
        </w:rPr>
      </w:pPr>
      <w:r>
        <w:rPr>
          <w:rFonts w:cs="Calibri"/>
          <w:sz w:val="28"/>
          <w:szCs w:val="28"/>
        </w:rPr>
        <w:t xml:space="preserve">2.1. </w:t>
      </w:r>
      <w:r w:rsidR="007167C8" w:rsidRPr="007167C8">
        <w:rPr>
          <w:rFonts w:cs="Calibri"/>
          <w:sz w:val="28"/>
          <w:szCs w:val="28"/>
        </w:rPr>
        <w:t>Наименование муниципальной услуги</w:t>
      </w:r>
    </w:p>
    <w:p w:rsidR="00253137" w:rsidRPr="007167C8" w:rsidRDefault="00253137" w:rsidP="00EF10B9">
      <w:pPr>
        <w:widowControl w:val="0"/>
        <w:jc w:val="center"/>
        <w:rPr>
          <w:rFonts w:cs="Calibri"/>
          <w:sz w:val="28"/>
          <w:szCs w:val="28"/>
        </w:rPr>
      </w:pPr>
    </w:p>
    <w:p w:rsidR="00962BEA" w:rsidRPr="00962BEA" w:rsidRDefault="00F43013" w:rsidP="00962BEA">
      <w:pPr>
        <w:ind w:firstLine="709"/>
        <w:jc w:val="both"/>
        <w:rPr>
          <w:rFonts w:eastAsia="Calibri"/>
          <w:color w:val="000000"/>
          <w:sz w:val="28"/>
          <w:szCs w:val="28"/>
          <w:lang w:eastAsia="en-US"/>
        </w:rPr>
      </w:pPr>
      <w:r w:rsidRPr="000D1E36">
        <w:rPr>
          <w:rFonts w:eastAsia="Calibri"/>
          <w:color w:val="000000"/>
          <w:sz w:val="28"/>
          <w:szCs w:val="28"/>
          <w:lang w:eastAsia="en-US"/>
        </w:rPr>
        <w:t>«</w:t>
      </w:r>
      <w:r w:rsidR="007D734E" w:rsidRPr="007D734E">
        <w:rPr>
          <w:rFonts w:eastAsia="Calibri"/>
          <w:color w:val="000000"/>
          <w:sz w:val="28"/>
          <w:szCs w:val="28"/>
          <w:lang w:eastAsia="en-US"/>
        </w:rPr>
        <w:t xml:space="preserve">Выдача разрешений на захоронение и </w:t>
      </w:r>
      <w:proofErr w:type="spellStart"/>
      <w:r w:rsidR="007D734E" w:rsidRPr="007D734E">
        <w:rPr>
          <w:rFonts w:eastAsia="Calibri"/>
          <w:color w:val="000000"/>
          <w:sz w:val="28"/>
          <w:szCs w:val="28"/>
          <w:lang w:eastAsia="en-US"/>
        </w:rPr>
        <w:t>подзахоронение</w:t>
      </w:r>
      <w:proofErr w:type="spellEnd"/>
      <w:r w:rsidR="007D734E" w:rsidRPr="007D734E">
        <w:rPr>
          <w:rFonts w:eastAsia="Calibri"/>
          <w:color w:val="000000"/>
          <w:sz w:val="28"/>
          <w:szCs w:val="28"/>
          <w:lang w:eastAsia="en-US"/>
        </w:rPr>
        <w:t xml:space="preserve"> на гражданских кладбищах </w:t>
      </w:r>
      <w:r w:rsidR="00962BEA" w:rsidRPr="00962BEA">
        <w:rPr>
          <w:rFonts w:eastAsia="Calibri"/>
          <w:color w:val="000000"/>
          <w:sz w:val="28"/>
          <w:szCs w:val="28"/>
          <w:lang w:eastAsia="en-US"/>
        </w:rPr>
        <w:t>сельс</w:t>
      </w:r>
      <w:r w:rsidR="00962BEA">
        <w:rPr>
          <w:rFonts w:eastAsia="Calibri"/>
          <w:color w:val="000000"/>
          <w:sz w:val="28"/>
          <w:szCs w:val="28"/>
          <w:lang w:eastAsia="en-US"/>
        </w:rPr>
        <w:t>кого поселения</w:t>
      </w:r>
      <w:r w:rsidR="00962BEA" w:rsidRPr="00962BEA">
        <w:rPr>
          <w:rFonts w:eastAsia="Calibri"/>
          <w:color w:val="000000"/>
          <w:sz w:val="28"/>
          <w:szCs w:val="28"/>
          <w:lang w:eastAsia="en-US"/>
        </w:rPr>
        <w:t xml:space="preserve"> </w:t>
      </w:r>
      <w:r w:rsidR="00611682" w:rsidRPr="00611682">
        <w:rPr>
          <w:rFonts w:eastAsia="Calibri"/>
          <w:color w:val="000000"/>
          <w:sz w:val="28"/>
          <w:szCs w:val="28"/>
          <w:lang w:eastAsia="en-US"/>
        </w:rPr>
        <w:t xml:space="preserve">Николаевский </w:t>
      </w:r>
      <w:r w:rsidR="00CC1B4D" w:rsidRPr="00CC1B4D">
        <w:rPr>
          <w:rFonts w:eastAsia="Calibri"/>
          <w:color w:val="000000"/>
          <w:sz w:val="28"/>
          <w:szCs w:val="28"/>
          <w:lang w:eastAsia="en-US"/>
        </w:rPr>
        <w:t>сельсовет муниципального района Уфимский район Республики Башкортостан</w:t>
      </w:r>
      <w:r w:rsidR="00962BEA">
        <w:rPr>
          <w:rFonts w:eastAsia="Calibri"/>
          <w:color w:val="000000"/>
          <w:sz w:val="28"/>
          <w:szCs w:val="28"/>
          <w:lang w:eastAsia="en-US"/>
        </w:rPr>
        <w:t>».</w:t>
      </w:r>
      <w:r w:rsidR="00962BEA" w:rsidRPr="00962BEA">
        <w:rPr>
          <w:rFonts w:eastAsia="Calibri"/>
          <w:color w:val="000000"/>
          <w:sz w:val="28"/>
          <w:szCs w:val="28"/>
          <w:lang w:eastAsia="en-US"/>
        </w:rPr>
        <w:t xml:space="preserve"> </w:t>
      </w:r>
    </w:p>
    <w:p w:rsidR="0089459C" w:rsidRDefault="0089459C" w:rsidP="009B54A9">
      <w:pPr>
        <w:ind w:firstLine="709"/>
        <w:jc w:val="both"/>
        <w:rPr>
          <w:rFonts w:eastAsia="Calibri"/>
          <w:color w:val="000000"/>
          <w:sz w:val="28"/>
          <w:szCs w:val="28"/>
          <w:lang w:eastAsia="en-US"/>
        </w:rPr>
      </w:pPr>
    </w:p>
    <w:p w:rsidR="007167C8" w:rsidRPr="007167C8" w:rsidRDefault="00DB7BC7" w:rsidP="009B54A9">
      <w:pPr>
        <w:widowControl w:val="0"/>
        <w:ind w:firstLine="709"/>
        <w:jc w:val="center"/>
        <w:rPr>
          <w:rFonts w:cs="Calibri"/>
          <w:sz w:val="28"/>
          <w:szCs w:val="28"/>
        </w:rPr>
      </w:pPr>
      <w:r>
        <w:rPr>
          <w:rFonts w:cs="Calibri"/>
          <w:sz w:val="28"/>
          <w:szCs w:val="28"/>
        </w:rPr>
        <w:t xml:space="preserve">2.2. </w:t>
      </w:r>
      <w:r w:rsidR="007167C8" w:rsidRPr="007167C8">
        <w:rPr>
          <w:rFonts w:cs="Calibri"/>
          <w:sz w:val="28"/>
          <w:szCs w:val="28"/>
        </w:rPr>
        <w:t>Наименование органа, предоставляющего</w:t>
      </w:r>
      <w:r w:rsidR="00B9383E">
        <w:rPr>
          <w:rFonts w:cs="Calibri"/>
          <w:sz w:val="28"/>
          <w:szCs w:val="28"/>
        </w:rPr>
        <w:t xml:space="preserve"> </w:t>
      </w:r>
      <w:r w:rsidR="007167C8" w:rsidRPr="007167C8">
        <w:rPr>
          <w:rFonts w:cs="Calibri"/>
          <w:sz w:val="28"/>
          <w:szCs w:val="28"/>
        </w:rPr>
        <w:t>муниципальную услугу</w:t>
      </w:r>
    </w:p>
    <w:p w:rsidR="007167C8" w:rsidRPr="00197511" w:rsidRDefault="007167C8" w:rsidP="009B54A9">
      <w:pPr>
        <w:ind w:firstLine="709"/>
        <w:jc w:val="both"/>
        <w:rPr>
          <w:rFonts w:eastAsia="Calibri"/>
          <w:color w:val="000000"/>
          <w:sz w:val="28"/>
          <w:szCs w:val="28"/>
          <w:lang w:eastAsia="en-US"/>
        </w:rPr>
      </w:pPr>
    </w:p>
    <w:p w:rsidR="002E4AF6" w:rsidRPr="0039127E" w:rsidRDefault="007167C8" w:rsidP="009B54A9">
      <w:pPr>
        <w:ind w:firstLine="709"/>
        <w:jc w:val="both"/>
        <w:rPr>
          <w:rFonts w:eastAsia="Calibri"/>
          <w:color w:val="FF0000"/>
          <w:sz w:val="28"/>
          <w:szCs w:val="28"/>
          <w:lang w:eastAsia="en-US"/>
        </w:rPr>
      </w:pPr>
      <w:r>
        <w:rPr>
          <w:sz w:val="28"/>
          <w:szCs w:val="28"/>
        </w:rPr>
        <w:t>Предоставление</w:t>
      </w:r>
      <w:r w:rsidRPr="00EF3C53">
        <w:rPr>
          <w:sz w:val="28"/>
          <w:szCs w:val="28"/>
        </w:rPr>
        <w:t xml:space="preserve"> муниципальной услуги</w:t>
      </w:r>
      <w:r>
        <w:rPr>
          <w:sz w:val="28"/>
          <w:szCs w:val="28"/>
        </w:rPr>
        <w:t xml:space="preserve"> осуществляется</w:t>
      </w:r>
      <w:r w:rsidRPr="00EF3C53">
        <w:rPr>
          <w:sz w:val="28"/>
          <w:szCs w:val="28"/>
        </w:rPr>
        <w:t xml:space="preserve"> </w:t>
      </w:r>
      <w:r w:rsidR="00075895" w:rsidRPr="00075895">
        <w:rPr>
          <w:sz w:val="28"/>
          <w:szCs w:val="28"/>
        </w:rPr>
        <w:t>Администр</w:t>
      </w:r>
      <w:r w:rsidR="00075895" w:rsidRPr="00075895">
        <w:rPr>
          <w:sz w:val="28"/>
          <w:szCs w:val="28"/>
        </w:rPr>
        <w:t>а</w:t>
      </w:r>
      <w:r w:rsidR="00075895" w:rsidRPr="00075895">
        <w:rPr>
          <w:sz w:val="28"/>
          <w:szCs w:val="28"/>
        </w:rPr>
        <w:t xml:space="preserve">цией сельского поселения </w:t>
      </w:r>
      <w:r w:rsidR="00611682" w:rsidRPr="00611682">
        <w:rPr>
          <w:sz w:val="28"/>
          <w:szCs w:val="28"/>
        </w:rPr>
        <w:t xml:space="preserve">Николаевский </w:t>
      </w:r>
      <w:r w:rsidR="00CC1B4D" w:rsidRPr="00CC1B4D">
        <w:rPr>
          <w:sz w:val="28"/>
          <w:szCs w:val="28"/>
        </w:rPr>
        <w:t>сельсовет муниципального района Уфимский район Республики Башкортостан</w:t>
      </w:r>
      <w:r w:rsidR="00CC1B4D">
        <w:rPr>
          <w:sz w:val="28"/>
          <w:szCs w:val="28"/>
        </w:rPr>
        <w:t>.</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При предоставлении муниципальной услуги запрещается требовать от </w:t>
      </w:r>
      <w:r w:rsidR="005976FF">
        <w:rPr>
          <w:rFonts w:eastAsia="Calibri"/>
          <w:sz w:val="28"/>
          <w:szCs w:val="28"/>
          <w:lang w:eastAsia="en-US"/>
        </w:rPr>
        <w:t>з</w:t>
      </w:r>
      <w:r w:rsidRPr="00524AB3">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w:t>
      </w:r>
      <w:r w:rsidRPr="00524AB3">
        <w:rPr>
          <w:rFonts w:eastAsia="Calibri"/>
          <w:sz w:val="28"/>
          <w:szCs w:val="28"/>
          <w:lang w:eastAsia="en-US"/>
        </w:rPr>
        <w:t>с</w:t>
      </w:r>
      <w:r w:rsidRPr="00524AB3">
        <w:rPr>
          <w:rFonts w:eastAsia="Calibri"/>
          <w:sz w:val="28"/>
          <w:szCs w:val="28"/>
          <w:lang w:eastAsia="en-US"/>
        </w:rPr>
        <w:t>ударственные органы и организации, за исключением получения услуг, включенных в перечень услуг, которые являются необходимыми и обяз</w:t>
      </w:r>
      <w:r w:rsidRPr="00524AB3">
        <w:rPr>
          <w:rFonts w:eastAsia="Calibri"/>
          <w:sz w:val="28"/>
          <w:szCs w:val="28"/>
          <w:lang w:eastAsia="en-US"/>
        </w:rPr>
        <w:t>а</w:t>
      </w:r>
      <w:r w:rsidRPr="00524AB3">
        <w:rPr>
          <w:rFonts w:eastAsia="Calibri"/>
          <w:sz w:val="28"/>
          <w:szCs w:val="28"/>
          <w:lang w:eastAsia="en-US"/>
        </w:rPr>
        <w:t>тельными для предоставления государственных услуг.</w:t>
      </w:r>
    </w:p>
    <w:p w:rsidR="007167C8" w:rsidRDefault="007167C8" w:rsidP="009B54A9">
      <w:pPr>
        <w:ind w:firstLine="709"/>
        <w:jc w:val="both"/>
        <w:rPr>
          <w:rFonts w:eastAsia="Calibri"/>
          <w:color w:val="000000"/>
          <w:sz w:val="28"/>
          <w:szCs w:val="28"/>
          <w:lang w:eastAsia="en-US"/>
        </w:rPr>
      </w:pPr>
    </w:p>
    <w:p w:rsidR="007167C8" w:rsidRPr="007167C8" w:rsidRDefault="00B9383E" w:rsidP="00EF10B9">
      <w:pPr>
        <w:widowControl w:val="0"/>
        <w:ind w:hanging="720"/>
        <w:jc w:val="center"/>
        <w:rPr>
          <w:rFonts w:cs="Calibri"/>
          <w:sz w:val="28"/>
          <w:szCs w:val="28"/>
        </w:rPr>
      </w:pPr>
      <w:r>
        <w:rPr>
          <w:rFonts w:cs="Calibri"/>
          <w:sz w:val="28"/>
          <w:szCs w:val="28"/>
        </w:rPr>
        <w:t xml:space="preserve">       </w:t>
      </w:r>
      <w:r w:rsidR="00510B6E">
        <w:rPr>
          <w:rFonts w:cs="Calibri"/>
          <w:sz w:val="28"/>
          <w:szCs w:val="28"/>
        </w:rPr>
        <w:t xml:space="preserve">2.3. </w:t>
      </w:r>
      <w:r w:rsidR="007167C8" w:rsidRPr="007167C8">
        <w:rPr>
          <w:rFonts w:cs="Calibri"/>
          <w:sz w:val="28"/>
          <w:szCs w:val="28"/>
        </w:rPr>
        <w:t>Описание результата предоставления муниципальной услуги</w:t>
      </w:r>
    </w:p>
    <w:p w:rsidR="007167C8" w:rsidRPr="004A3483" w:rsidRDefault="007167C8" w:rsidP="009B54A9">
      <w:pPr>
        <w:ind w:firstLine="709"/>
        <w:jc w:val="both"/>
        <w:rPr>
          <w:rFonts w:eastAsia="Calibri"/>
          <w:color w:val="000000"/>
          <w:sz w:val="28"/>
          <w:szCs w:val="28"/>
          <w:lang w:eastAsia="en-US"/>
        </w:rPr>
      </w:pPr>
    </w:p>
    <w:p w:rsidR="002E4AF6" w:rsidRPr="009F7A7C" w:rsidRDefault="007167C8" w:rsidP="0039127E">
      <w:pPr>
        <w:ind w:firstLine="709"/>
        <w:jc w:val="both"/>
        <w:rPr>
          <w:rFonts w:eastAsia="Calibri"/>
          <w:color w:val="000000"/>
          <w:sz w:val="28"/>
          <w:szCs w:val="28"/>
          <w:lang w:eastAsia="en-US"/>
        </w:rPr>
      </w:pPr>
      <w:r w:rsidRPr="009F7A7C">
        <w:rPr>
          <w:sz w:val="28"/>
          <w:szCs w:val="28"/>
        </w:rPr>
        <w:t>Конечным результатом предоставления муниципальной услуги являе</w:t>
      </w:r>
      <w:r w:rsidRPr="009F7A7C">
        <w:rPr>
          <w:sz w:val="28"/>
          <w:szCs w:val="28"/>
        </w:rPr>
        <w:t>т</w:t>
      </w:r>
      <w:r w:rsidRPr="009F7A7C">
        <w:rPr>
          <w:sz w:val="28"/>
          <w:szCs w:val="28"/>
        </w:rPr>
        <w:t>ся</w:t>
      </w:r>
      <w:r w:rsidR="002E4AF6" w:rsidRPr="009F7A7C">
        <w:rPr>
          <w:rFonts w:eastAsia="Calibri"/>
          <w:color w:val="000000"/>
          <w:sz w:val="28"/>
          <w:szCs w:val="28"/>
          <w:lang w:eastAsia="en-US"/>
        </w:rPr>
        <w:t>:</w:t>
      </w:r>
    </w:p>
    <w:p w:rsidR="00AD0E09" w:rsidRPr="009F7A7C" w:rsidRDefault="00AD0E09" w:rsidP="00AD0E09">
      <w:pPr>
        <w:widowControl w:val="0"/>
        <w:ind w:firstLine="709"/>
        <w:jc w:val="both"/>
        <w:rPr>
          <w:rFonts w:eastAsia="Calibri"/>
          <w:color w:val="000000"/>
          <w:sz w:val="28"/>
          <w:szCs w:val="28"/>
          <w:lang w:eastAsia="en-US"/>
        </w:rPr>
      </w:pPr>
      <w:r w:rsidRPr="009F7A7C">
        <w:rPr>
          <w:rFonts w:eastAsia="Calibri"/>
          <w:color w:val="000000"/>
          <w:sz w:val="28"/>
          <w:szCs w:val="28"/>
          <w:lang w:eastAsia="en-US"/>
        </w:rPr>
        <w:t>выдача разрешения на захоронение</w:t>
      </w:r>
      <w:r w:rsidR="00AB4E26">
        <w:rPr>
          <w:rFonts w:eastAsia="Calibri"/>
          <w:color w:val="000000"/>
          <w:sz w:val="28"/>
          <w:szCs w:val="28"/>
          <w:lang w:eastAsia="en-US"/>
        </w:rPr>
        <w:t xml:space="preserve"> и </w:t>
      </w:r>
      <w:proofErr w:type="spellStart"/>
      <w:r w:rsidR="00AB4E26">
        <w:rPr>
          <w:rFonts w:eastAsia="Calibri"/>
          <w:color w:val="000000"/>
          <w:sz w:val="28"/>
          <w:szCs w:val="28"/>
          <w:lang w:eastAsia="en-US"/>
        </w:rPr>
        <w:t>подзахоронение</w:t>
      </w:r>
      <w:proofErr w:type="spellEnd"/>
      <w:r w:rsidRPr="009F7A7C">
        <w:rPr>
          <w:rFonts w:eastAsia="Calibri"/>
          <w:color w:val="000000"/>
          <w:sz w:val="28"/>
          <w:szCs w:val="28"/>
          <w:lang w:eastAsia="en-US"/>
        </w:rPr>
        <w:t xml:space="preserve"> умершего в м</w:t>
      </w:r>
      <w:r w:rsidRPr="009F7A7C">
        <w:rPr>
          <w:rFonts w:eastAsia="Calibri"/>
          <w:color w:val="000000"/>
          <w:sz w:val="28"/>
          <w:szCs w:val="28"/>
          <w:lang w:eastAsia="en-US"/>
        </w:rPr>
        <w:t>о</w:t>
      </w:r>
      <w:r w:rsidRPr="009F7A7C">
        <w:rPr>
          <w:rFonts w:eastAsia="Calibri"/>
          <w:color w:val="000000"/>
          <w:sz w:val="28"/>
          <w:szCs w:val="28"/>
          <w:lang w:eastAsia="en-US"/>
        </w:rPr>
        <w:t>гилу (на помещение урны с прахом в могилу);</w:t>
      </w:r>
    </w:p>
    <w:p w:rsidR="00AD0E09" w:rsidRPr="009F7A7C" w:rsidRDefault="00AD0E09" w:rsidP="00AD0E09">
      <w:pPr>
        <w:widowControl w:val="0"/>
        <w:ind w:firstLine="709"/>
        <w:jc w:val="both"/>
        <w:rPr>
          <w:rFonts w:eastAsia="Calibri"/>
          <w:color w:val="000000"/>
          <w:sz w:val="28"/>
          <w:szCs w:val="28"/>
          <w:lang w:eastAsia="en-US"/>
        </w:rPr>
      </w:pPr>
      <w:r w:rsidRPr="009F7A7C">
        <w:rPr>
          <w:rFonts w:eastAsia="Calibri"/>
          <w:color w:val="000000"/>
          <w:sz w:val="28"/>
          <w:szCs w:val="28"/>
          <w:lang w:eastAsia="en-US"/>
        </w:rPr>
        <w:t xml:space="preserve">выдача разрешения на захоронение умершего в </w:t>
      </w:r>
      <w:r w:rsidR="006C4D28" w:rsidRPr="00C577DF">
        <w:rPr>
          <w:rFonts w:eastAsia="Calibri"/>
          <w:sz w:val="28"/>
          <w:szCs w:val="28"/>
          <w:lang w:eastAsia="en-US"/>
        </w:rPr>
        <w:t>семейно</w:t>
      </w:r>
      <w:r w:rsidR="006C4D28">
        <w:rPr>
          <w:rFonts w:eastAsia="Calibri"/>
          <w:sz w:val="28"/>
          <w:szCs w:val="28"/>
          <w:lang w:eastAsia="en-US"/>
        </w:rPr>
        <w:t>е</w:t>
      </w:r>
      <w:r w:rsidR="006C4D28" w:rsidRPr="00C577DF">
        <w:rPr>
          <w:rFonts w:eastAsia="Calibri"/>
          <w:sz w:val="28"/>
          <w:szCs w:val="28"/>
          <w:lang w:eastAsia="en-US"/>
        </w:rPr>
        <w:t xml:space="preserve"> (родово</w:t>
      </w:r>
      <w:r w:rsidR="006C4D28">
        <w:rPr>
          <w:rFonts w:eastAsia="Calibri"/>
          <w:sz w:val="28"/>
          <w:szCs w:val="28"/>
          <w:lang w:eastAsia="en-US"/>
        </w:rPr>
        <w:t>е</w:t>
      </w:r>
      <w:r w:rsidR="006C4D28" w:rsidRPr="00C577DF">
        <w:rPr>
          <w:rFonts w:eastAsia="Calibri"/>
          <w:sz w:val="28"/>
          <w:szCs w:val="28"/>
          <w:lang w:eastAsia="en-US"/>
        </w:rPr>
        <w:t xml:space="preserve">) </w:t>
      </w:r>
      <w:r w:rsidR="006C4D28">
        <w:rPr>
          <w:rFonts w:eastAsia="Calibri"/>
          <w:sz w:val="28"/>
          <w:szCs w:val="28"/>
          <w:lang w:eastAsia="en-US"/>
        </w:rPr>
        <w:t>м</w:t>
      </w:r>
      <w:r w:rsidR="006C4D28">
        <w:rPr>
          <w:rFonts w:eastAsia="Calibri"/>
          <w:sz w:val="28"/>
          <w:szCs w:val="28"/>
          <w:lang w:eastAsia="en-US"/>
        </w:rPr>
        <w:t>е</w:t>
      </w:r>
      <w:r w:rsidR="006C4D28">
        <w:rPr>
          <w:rFonts w:eastAsia="Calibri"/>
          <w:sz w:val="28"/>
          <w:szCs w:val="28"/>
          <w:lang w:eastAsia="en-US"/>
        </w:rPr>
        <w:t xml:space="preserve">сто </w:t>
      </w:r>
      <w:r w:rsidR="006C4D28" w:rsidRPr="00C577DF">
        <w:rPr>
          <w:rFonts w:eastAsia="Calibri"/>
          <w:sz w:val="28"/>
          <w:szCs w:val="28"/>
          <w:lang w:eastAsia="en-US"/>
        </w:rPr>
        <w:t>захоронения</w:t>
      </w:r>
      <w:r w:rsidRPr="009F7A7C">
        <w:rPr>
          <w:rFonts w:eastAsia="Calibri"/>
          <w:color w:val="000000"/>
          <w:sz w:val="28"/>
          <w:szCs w:val="28"/>
          <w:lang w:eastAsia="en-US"/>
        </w:rPr>
        <w:t>, на участке в пределах ограды родственного места захорон</w:t>
      </w:r>
      <w:r w:rsidRPr="009F7A7C">
        <w:rPr>
          <w:rFonts w:eastAsia="Calibri"/>
          <w:color w:val="000000"/>
          <w:sz w:val="28"/>
          <w:szCs w:val="28"/>
          <w:lang w:eastAsia="en-US"/>
        </w:rPr>
        <w:t>е</w:t>
      </w:r>
      <w:r w:rsidRPr="009F7A7C">
        <w:rPr>
          <w:rFonts w:eastAsia="Calibri"/>
          <w:color w:val="000000"/>
          <w:sz w:val="28"/>
          <w:szCs w:val="28"/>
          <w:lang w:eastAsia="en-US"/>
        </w:rPr>
        <w:t>ния;</w:t>
      </w:r>
    </w:p>
    <w:p w:rsidR="0039127E" w:rsidRDefault="00AD0E09" w:rsidP="00AD0E09">
      <w:pPr>
        <w:widowControl w:val="0"/>
        <w:ind w:firstLine="709"/>
        <w:jc w:val="both"/>
        <w:rPr>
          <w:rFonts w:eastAsia="Calibri" w:cs="Calibri"/>
          <w:color w:val="000000"/>
          <w:sz w:val="28"/>
          <w:szCs w:val="28"/>
          <w:lang w:eastAsia="en-US"/>
        </w:rPr>
      </w:pPr>
      <w:r w:rsidRPr="009F7A7C">
        <w:rPr>
          <w:rFonts w:eastAsia="Calibri"/>
          <w:color w:val="000000"/>
          <w:sz w:val="28"/>
          <w:szCs w:val="28"/>
          <w:lang w:eastAsia="en-US"/>
        </w:rPr>
        <w:t>отказ в предоставлении муниципальной услуги.</w:t>
      </w:r>
    </w:p>
    <w:p w:rsidR="0039127E" w:rsidRDefault="0039127E" w:rsidP="0039127E">
      <w:pPr>
        <w:widowControl w:val="0"/>
        <w:ind w:firstLine="709"/>
        <w:jc w:val="center"/>
        <w:rPr>
          <w:rFonts w:eastAsia="Calibri" w:cs="Calibri"/>
          <w:color w:val="000000"/>
          <w:sz w:val="28"/>
          <w:szCs w:val="28"/>
          <w:lang w:eastAsia="en-US"/>
        </w:rPr>
      </w:pPr>
    </w:p>
    <w:p w:rsidR="00F93086" w:rsidRPr="00F93086" w:rsidRDefault="00510B6E" w:rsidP="0039127E">
      <w:pPr>
        <w:widowControl w:val="0"/>
        <w:ind w:firstLine="709"/>
        <w:jc w:val="center"/>
        <w:rPr>
          <w:rFonts w:cs="Calibri"/>
          <w:sz w:val="28"/>
          <w:szCs w:val="28"/>
        </w:rPr>
      </w:pPr>
      <w:r>
        <w:rPr>
          <w:rFonts w:cs="Calibri"/>
          <w:sz w:val="28"/>
          <w:szCs w:val="28"/>
        </w:rPr>
        <w:t xml:space="preserve">2.4. </w:t>
      </w:r>
      <w:r w:rsidR="00F93086" w:rsidRPr="00F93086">
        <w:rPr>
          <w:rFonts w:cs="Calibri"/>
          <w:sz w:val="28"/>
          <w:szCs w:val="28"/>
        </w:rPr>
        <w:t>Срок предоставления муниципальной услуги</w:t>
      </w:r>
    </w:p>
    <w:p w:rsidR="00F93086" w:rsidRPr="00F93086" w:rsidRDefault="00F93086" w:rsidP="009B54A9">
      <w:pPr>
        <w:widowControl w:val="0"/>
        <w:ind w:firstLine="709"/>
        <w:jc w:val="both"/>
        <w:rPr>
          <w:sz w:val="28"/>
          <w:szCs w:val="28"/>
        </w:rPr>
      </w:pPr>
    </w:p>
    <w:p w:rsidR="00AF421B" w:rsidRPr="009F7A7C" w:rsidRDefault="00202A67" w:rsidP="007074AB">
      <w:pPr>
        <w:widowControl w:val="0"/>
        <w:autoSpaceDE w:val="0"/>
        <w:autoSpaceDN w:val="0"/>
        <w:adjustRightInd w:val="0"/>
        <w:ind w:firstLine="709"/>
        <w:jc w:val="both"/>
        <w:rPr>
          <w:rFonts w:eastAsia="Calibri"/>
          <w:sz w:val="28"/>
          <w:szCs w:val="28"/>
          <w:lang w:eastAsia="en-US"/>
        </w:rPr>
      </w:pPr>
      <w:r w:rsidRPr="009F7A7C">
        <w:rPr>
          <w:rFonts w:eastAsia="Calibri"/>
          <w:sz w:val="28"/>
          <w:szCs w:val="28"/>
          <w:lang w:eastAsia="en-US"/>
        </w:rPr>
        <w:t xml:space="preserve">Срок предоставления муниципальной услуги не должен превышать </w:t>
      </w:r>
      <w:r w:rsidR="009F7A7C" w:rsidRPr="009F7A7C">
        <w:rPr>
          <w:rFonts w:eastAsia="Calibri"/>
          <w:sz w:val="28"/>
          <w:szCs w:val="28"/>
          <w:lang w:eastAsia="en-US"/>
        </w:rPr>
        <w:t>о</w:t>
      </w:r>
      <w:r w:rsidR="009F7A7C" w:rsidRPr="009F7A7C">
        <w:rPr>
          <w:rFonts w:eastAsia="Calibri"/>
          <w:sz w:val="28"/>
          <w:szCs w:val="28"/>
          <w:lang w:eastAsia="en-US"/>
        </w:rPr>
        <w:t>д</w:t>
      </w:r>
      <w:r w:rsidR="009F7A7C" w:rsidRPr="009F7A7C">
        <w:rPr>
          <w:rFonts w:eastAsia="Calibri"/>
          <w:sz w:val="28"/>
          <w:szCs w:val="28"/>
          <w:lang w:eastAsia="en-US"/>
        </w:rPr>
        <w:t>ного</w:t>
      </w:r>
      <w:r w:rsidR="00AD0E09" w:rsidRPr="009F7A7C">
        <w:rPr>
          <w:rFonts w:eastAsia="Calibri"/>
          <w:sz w:val="28"/>
          <w:szCs w:val="28"/>
          <w:lang w:eastAsia="en-US"/>
        </w:rPr>
        <w:t xml:space="preserve"> рабочего </w:t>
      </w:r>
      <w:r w:rsidRPr="009F7A7C">
        <w:rPr>
          <w:rFonts w:eastAsia="Calibri"/>
          <w:sz w:val="28"/>
          <w:szCs w:val="28"/>
          <w:lang w:eastAsia="en-US"/>
        </w:rPr>
        <w:t>дн</w:t>
      </w:r>
      <w:r w:rsidR="00AD0E09" w:rsidRPr="009F7A7C">
        <w:rPr>
          <w:rFonts w:eastAsia="Calibri"/>
          <w:sz w:val="28"/>
          <w:szCs w:val="28"/>
          <w:lang w:eastAsia="en-US"/>
        </w:rPr>
        <w:t>я</w:t>
      </w:r>
      <w:r w:rsidRPr="009F7A7C">
        <w:rPr>
          <w:rFonts w:eastAsia="Calibri"/>
          <w:sz w:val="28"/>
          <w:szCs w:val="28"/>
          <w:lang w:eastAsia="en-US"/>
        </w:rPr>
        <w:t xml:space="preserve"> со дня поступления заявления </w:t>
      </w:r>
      <w:r w:rsidR="00AF421B" w:rsidRPr="009F7A7C">
        <w:rPr>
          <w:rFonts w:eastAsia="Calibri"/>
          <w:sz w:val="28"/>
          <w:szCs w:val="28"/>
          <w:lang w:eastAsia="en-US"/>
        </w:rPr>
        <w:t>о выдаче разрешения на з</w:t>
      </w:r>
      <w:r w:rsidR="00AF421B" w:rsidRPr="009F7A7C">
        <w:rPr>
          <w:rFonts w:eastAsia="Calibri"/>
          <w:sz w:val="28"/>
          <w:szCs w:val="28"/>
          <w:lang w:eastAsia="en-US"/>
        </w:rPr>
        <w:t>а</w:t>
      </w:r>
      <w:r w:rsidR="00AF421B" w:rsidRPr="009F7A7C">
        <w:rPr>
          <w:rFonts w:eastAsia="Calibri"/>
          <w:sz w:val="28"/>
          <w:szCs w:val="28"/>
          <w:lang w:eastAsia="en-US"/>
        </w:rPr>
        <w:t xml:space="preserve">хоронение и </w:t>
      </w:r>
      <w:proofErr w:type="spellStart"/>
      <w:r w:rsidR="00AF421B" w:rsidRPr="009F7A7C">
        <w:rPr>
          <w:rFonts w:eastAsia="Calibri"/>
          <w:sz w:val="28"/>
          <w:szCs w:val="28"/>
          <w:lang w:eastAsia="en-US"/>
        </w:rPr>
        <w:t>подзахоронение</w:t>
      </w:r>
      <w:proofErr w:type="spellEnd"/>
      <w:r w:rsidR="00AF421B" w:rsidRPr="009F7A7C">
        <w:rPr>
          <w:rFonts w:eastAsia="Calibri"/>
          <w:sz w:val="28"/>
          <w:szCs w:val="28"/>
          <w:lang w:eastAsia="en-US"/>
        </w:rPr>
        <w:t>.</w:t>
      </w:r>
    </w:p>
    <w:p w:rsidR="007074AB" w:rsidRDefault="007074AB" w:rsidP="007074AB">
      <w:pPr>
        <w:widowControl w:val="0"/>
        <w:autoSpaceDE w:val="0"/>
        <w:autoSpaceDN w:val="0"/>
        <w:adjustRightInd w:val="0"/>
        <w:ind w:firstLine="709"/>
        <w:jc w:val="both"/>
        <w:rPr>
          <w:rFonts w:eastAsia="Calibri"/>
          <w:sz w:val="28"/>
          <w:szCs w:val="28"/>
          <w:lang w:eastAsia="en-US"/>
        </w:rPr>
      </w:pPr>
      <w:r w:rsidRPr="009F7A7C">
        <w:rPr>
          <w:rFonts w:eastAsia="Calibri"/>
          <w:sz w:val="28"/>
          <w:szCs w:val="28"/>
          <w:lang w:eastAsia="en-US"/>
        </w:rPr>
        <w:t>Датой подачи заявления в форме электронного документа с использ</w:t>
      </w:r>
      <w:r w:rsidRPr="009F7A7C">
        <w:rPr>
          <w:rFonts w:eastAsia="Calibri"/>
          <w:sz w:val="28"/>
          <w:szCs w:val="28"/>
          <w:lang w:eastAsia="en-US"/>
        </w:rPr>
        <w:t>о</w:t>
      </w:r>
      <w:r w:rsidRPr="009F7A7C">
        <w:rPr>
          <w:rFonts w:eastAsia="Calibri"/>
          <w:sz w:val="28"/>
          <w:szCs w:val="28"/>
          <w:lang w:eastAsia="en-US"/>
        </w:rPr>
        <w:t>ванием ЕПГУ или РПГУ считается день направления заявителю электронн</w:t>
      </w:r>
      <w:r w:rsidRPr="009F7A7C">
        <w:rPr>
          <w:rFonts w:eastAsia="Calibri"/>
          <w:sz w:val="28"/>
          <w:szCs w:val="28"/>
          <w:lang w:eastAsia="en-US"/>
        </w:rPr>
        <w:t>о</w:t>
      </w:r>
      <w:r w:rsidRPr="009F7A7C">
        <w:rPr>
          <w:rFonts w:eastAsia="Calibri"/>
          <w:sz w:val="28"/>
          <w:szCs w:val="28"/>
          <w:lang w:eastAsia="en-US"/>
        </w:rPr>
        <w:t xml:space="preserve">го сообщения о приеме заявления, предусмотренного пунктом </w:t>
      </w:r>
      <w:r w:rsidRPr="005D6B5A">
        <w:rPr>
          <w:rFonts w:eastAsia="Calibri"/>
          <w:sz w:val="28"/>
          <w:szCs w:val="28"/>
          <w:lang w:eastAsia="en-US"/>
        </w:rPr>
        <w:t>3.</w:t>
      </w:r>
      <w:r w:rsidR="005D6B5A">
        <w:rPr>
          <w:rFonts w:eastAsia="Calibri"/>
          <w:sz w:val="28"/>
          <w:szCs w:val="28"/>
          <w:lang w:eastAsia="en-US"/>
        </w:rPr>
        <w:t>3.</w:t>
      </w:r>
      <w:r w:rsidRPr="009F7A7C">
        <w:rPr>
          <w:rFonts w:eastAsia="Calibri"/>
          <w:sz w:val="28"/>
          <w:szCs w:val="28"/>
          <w:lang w:eastAsia="en-US"/>
        </w:rPr>
        <w:t xml:space="preserve"> Админ</w:t>
      </w:r>
      <w:r w:rsidRPr="009F7A7C">
        <w:rPr>
          <w:rFonts w:eastAsia="Calibri"/>
          <w:sz w:val="28"/>
          <w:szCs w:val="28"/>
          <w:lang w:eastAsia="en-US"/>
        </w:rPr>
        <w:t>и</w:t>
      </w:r>
      <w:r w:rsidRPr="009F7A7C">
        <w:rPr>
          <w:rFonts w:eastAsia="Calibri"/>
          <w:sz w:val="28"/>
          <w:szCs w:val="28"/>
          <w:lang w:eastAsia="en-US"/>
        </w:rPr>
        <w:t>стративного регламента.</w:t>
      </w:r>
    </w:p>
    <w:p w:rsidR="00821389" w:rsidRDefault="00821389" w:rsidP="007074AB">
      <w:pPr>
        <w:widowControl w:val="0"/>
        <w:autoSpaceDE w:val="0"/>
        <w:autoSpaceDN w:val="0"/>
        <w:adjustRightInd w:val="0"/>
        <w:ind w:firstLine="709"/>
        <w:jc w:val="both"/>
        <w:rPr>
          <w:rFonts w:eastAsia="Calibri"/>
          <w:sz w:val="28"/>
          <w:szCs w:val="28"/>
          <w:lang w:eastAsia="en-US"/>
        </w:rPr>
      </w:pPr>
    </w:p>
    <w:p w:rsidR="00F93086" w:rsidRPr="00F93086" w:rsidRDefault="00510B6E" w:rsidP="00B9383E">
      <w:pPr>
        <w:autoSpaceDE w:val="0"/>
        <w:autoSpaceDN w:val="0"/>
        <w:adjustRightInd w:val="0"/>
        <w:ind w:firstLine="709"/>
        <w:jc w:val="center"/>
        <w:outlineLvl w:val="2"/>
        <w:rPr>
          <w:rFonts w:cs="Calibri"/>
          <w:sz w:val="28"/>
          <w:szCs w:val="22"/>
        </w:rPr>
      </w:pPr>
      <w:r>
        <w:rPr>
          <w:sz w:val="28"/>
          <w:szCs w:val="20"/>
        </w:rPr>
        <w:t xml:space="preserve">2.5. </w:t>
      </w:r>
      <w:r w:rsidR="00F93086" w:rsidRPr="00F93086">
        <w:rPr>
          <w:sz w:val="28"/>
          <w:szCs w:val="20"/>
        </w:rPr>
        <w:t>Перечень нормативных правовых актов, регулирующих отнош</w:t>
      </w:r>
      <w:r w:rsidR="00F93086" w:rsidRPr="00F93086">
        <w:rPr>
          <w:sz w:val="28"/>
          <w:szCs w:val="20"/>
        </w:rPr>
        <w:t>е</w:t>
      </w:r>
      <w:r w:rsidR="00F93086" w:rsidRPr="00F93086">
        <w:rPr>
          <w:sz w:val="28"/>
          <w:szCs w:val="20"/>
        </w:rPr>
        <w:t>ния, возникающие в связи с предоставлением муниципальной услуги, с ук</w:t>
      </w:r>
      <w:r w:rsidR="00F93086" w:rsidRPr="00F93086">
        <w:rPr>
          <w:sz w:val="28"/>
          <w:szCs w:val="20"/>
        </w:rPr>
        <w:t>а</w:t>
      </w:r>
      <w:r w:rsidR="00F93086" w:rsidRPr="00F93086">
        <w:rPr>
          <w:sz w:val="28"/>
          <w:szCs w:val="20"/>
        </w:rPr>
        <w:t xml:space="preserve">занием их реквизитов и источников </w:t>
      </w:r>
      <w:r w:rsidR="00F93086" w:rsidRPr="00F93086">
        <w:rPr>
          <w:rFonts w:cs="Calibri"/>
          <w:sz w:val="28"/>
          <w:szCs w:val="22"/>
        </w:rPr>
        <w:t>официального опубликования</w:t>
      </w:r>
    </w:p>
    <w:p w:rsidR="00F93086" w:rsidRPr="00F93086" w:rsidRDefault="00F93086" w:rsidP="009B54A9">
      <w:pPr>
        <w:widowControl w:val="0"/>
        <w:ind w:firstLine="709"/>
        <w:jc w:val="center"/>
        <w:rPr>
          <w:sz w:val="28"/>
          <w:szCs w:val="28"/>
        </w:rPr>
      </w:pPr>
    </w:p>
    <w:p w:rsidR="00F93086" w:rsidRDefault="00F93086" w:rsidP="009B54A9">
      <w:pPr>
        <w:widowControl w:val="0"/>
        <w:ind w:firstLine="709"/>
        <w:jc w:val="both"/>
        <w:rPr>
          <w:sz w:val="28"/>
          <w:szCs w:val="28"/>
        </w:rPr>
      </w:pPr>
      <w:r w:rsidRPr="00F93086">
        <w:rPr>
          <w:sz w:val="28"/>
          <w:szCs w:val="28"/>
        </w:rPr>
        <w:t>Нормативные правовые акты, регулирующие предоставление муниц</w:t>
      </w:r>
      <w:r w:rsidRPr="00F93086">
        <w:rPr>
          <w:sz w:val="28"/>
          <w:szCs w:val="28"/>
        </w:rPr>
        <w:t>и</w:t>
      </w:r>
      <w:r w:rsidRPr="00F93086">
        <w:rPr>
          <w:sz w:val="28"/>
          <w:szCs w:val="28"/>
        </w:rPr>
        <w:t>пальной услуги:</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Конституция Российской Федерации (Собрание законодательства Ро</w:t>
      </w:r>
      <w:r w:rsidRPr="00DF14C8">
        <w:rPr>
          <w:rFonts w:eastAsia="Calibri"/>
          <w:sz w:val="28"/>
          <w:szCs w:val="28"/>
          <w:lang w:eastAsia="en-US"/>
        </w:rPr>
        <w:t>с</w:t>
      </w:r>
      <w:r w:rsidRPr="00DF14C8">
        <w:rPr>
          <w:rFonts w:eastAsia="Calibri"/>
          <w:sz w:val="28"/>
          <w:szCs w:val="28"/>
          <w:lang w:eastAsia="en-US"/>
        </w:rPr>
        <w:t>сийской Федерации, 04.08.2014, № 31, ст. 4398);</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Гражданский кодекс Российской Федерации (Российская газета, 08.12.1994, № 238 - 239);</w:t>
      </w:r>
    </w:p>
    <w:p w:rsidR="007074AB" w:rsidRPr="00DF14C8" w:rsidRDefault="007074AB" w:rsidP="007074AB">
      <w:pPr>
        <w:ind w:firstLine="709"/>
        <w:jc w:val="both"/>
        <w:rPr>
          <w:iCs/>
          <w:color w:val="000000"/>
          <w:sz w:val="28"/>
          <w:szCs w:val="28"/>
        </w:rPr>
      </w:pPr>
      <w:r w:rsidRPr="00DF14C8">
        <w:rPr>
          <w:iCs/>
          <w:color w:val="000000"/>
          <w:sz w:val="28"/>
          <w:szCs w:val="28"/>
        </w:rPr>
        <w:t>Федеральный закон от 6 октября 2003 года № 131-ФЗ «Об общих при</w:t>
      </w:r>
      <w:r w:rsidRPr="00DF14C8">
        <w:rPr>
          <w:iCs/>
          <w:color w:val="000000"/>
          <w:sz w:val="28"/>
          <w:szCs w:val="28"/>
        </w:rPr>
        <w:t>н</w:t>
      </w:r>
      <w:r w:rsidRPr="00DF14C8">
        <w:rPr>
          <w:iCs/>
          <w:color w:val="000000"/>
          <w:sz w:val="28"/>
          <w:szCs w:val="28"/>
        </w:rPr>
        <w:t>ципах организации местного самоуправления в Российской Федерации» («Российская газета» № 202 от 8 октября 2003 года);</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Федеральный закон от 2 мая 2006 года № 59-ФЗ «О порядке рассмо</w:t>
      </w:r>
      <w:r w:rsidRPr="00DF14C8">
        <w:rPr>
          <w:rFonts w:eastAsia="Calibri"/>
          <w:sz w:val="28"/>
          <w:szCs w:val="28"/>
          <w:lang w:eastAsia="en-US"/>
        </w:rPr>
        <w:t>т</w:t>
      </w:r>
      <w:r w:rsidRPr="00DF14C8">
        <w:rPr>
          <w:rFonts w:eastAsia="Calibri"/>
          <w:sz w:val="28"/>
          <w:szCs w:val="28"/>
          <w:lang w:eastAsia="en-US"/>
        </w:rPr>
        <w:t>рения обращений граждан Российской Федерации» (Собрание законодател</w:t>
      </w:r>
      <w:r w:rsidRPr="00DF14C8">
        <w:rPr>
          <w:rFonts w:eastAsia="Calibri"/>
          <w:sz w:val="28"/>
          <w:szCs w:val="28"/>
          <w:lang w:eastAsia="en-US"/>
        </w:rPr>
        <w:t>ь</w:t>
      </w:r>
      <w:r w:rsidRPr="00DF14C8">
        <w:rPr>
          <w:rFonts w:eastAsia="Calibri"/>
          <w:sz w:val="28"/>
          <w:szCs w:val="28"/>
          <w:lang w:eastAsia="en-US"/>
        </w:rPr>
        <w:t>ства Российской Федерации, 08.05.2006, № 19, ст. 2060);</w:t>
      </w:r>
    </w:p>
    <w:p w:rsidR="0009394A" w:rsidRPr="009F7A7C" w:rsidRDefault="0009394A" w:rsidP="00202A67">
      <w:pPr>
        <w:widowControl w:val="0"/>
        <w:autoSpaceDE w:val="0"/>
        <w:autoSpaceDN w:val="0"/>
        <w:adjustRightInd w:val="0"/>
        <w:ind w:firstLine="709"/>
        <w:jc w:val="both"/>
        <w:rPr>
          <w:rFonts w:eastAsia="Calibri"/>
          <w:sz w:val="28"/>
          <w:szCs w:val="28"/>
          <w:lang w:eastAsia="en-US"/>
        </w:rPr>
      </w:pPr>
      <w:r w:rsidRPr="009F7A7C">
        <w:rPr>
          <w:rFonts w:eastAsia="Calibri"/>
          <w:sz w:val="28"/>
          <w:szCs w:val="28"/>
          <w:lang w:eastAsia="en-US"/>
        </w:rPr>
        <w:t>Федеральный закон от 12.01.1996 № 8-ФЗ «О погребении и похоро</w:t>
      </w:r>
      <w:r w:rsidRPr="009F7A7C">
        <w:rPr>
          <w:rFonts w:eastAsia="Calibri"/>
          <w:sz w:val="28"/>
          <w:szCs w:val="28"/>
          <w:lang w:eastAsia="en-US"/>
        </w:rPr>
        <w:t>н</w:t>
      </w:r>
      <w:r w:rsidRPr="009F7A7C">
        <w:rPr>
          <w:rFonts w:eastAsia="Calibri"/>
          <w:sz w:val="28"/>
          <w:szCs w:val="28"/>
          <w:lang w:eastAsia="en-US"/>
        </w:rPr>
        <w:t>ном деле»</w:t>
      </w:r>
      <w:r w:rsidR="009F7A7C" w:rsidRPr="009F7A7C">
        <w:rPr>
          <w:rFonts w:eastAsia="Calibri"/>
          <w:sz w:val="28"/>
          <w:szCs w:val="28"/>
          <w:lang w:eastAsia="en-US"/>
        </w:rPr>
        <w:t xml:space="preserve"> («Собрание законодательства РФ», 15.01.1996, № 3, ст. 146)</w:t>
      </w:r>
      <w:r w:rsidRPr="009F7A7C">
        <w:rPr>
          <w:rFonts w:eastAsia="Calibri"/>
          <w:sz w:val="28"/>
          <w:szCs w:val="28"/>
          <w:lang w:eastAsia="en-US"/>
        </w:rPr>
        <w:t xml:space="preserve">; </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Федеральный закон от 27 июля 2010 года № 210-ФЗ  </w:t>
      </w:r>
      <w:r w:rsidR="00DE3374" w:rsidRPr="00DF14C8">
        <w:rPr>
          <w:rFonts w:eastAsia="Calibri"/>
          <w:sz w:val="28"/>
          <w:szCs w:val="28"/>
          <w:lang w:eastAsia="en-US"/>
        </w:rPr>
        <w:t>«</w:t>
      </w:r>
      <w:r w:rsidRPr="00DF14C8">
        <w:rPr>
          <w:rFonts w:eastAsia="Calibri"/>
          <w:sz w:val="28"/>
          <w:szCs w:val="28"/>
          <w:lang w:eastAsia="en-US"/>
        </w:rPr>
        <w:t>Об организации предоставления государственных и муниципальных услуг» (Собрание зак</w:t>
      </w:r>
      <w:r w:rsidRPr="00DF14C8">
        <w:rPr>
          <w:rFonts w:eastAsia="Calibri"/>
          <w:sz w:val="28"/>
          <w:szCs w:val="28"/>
          <w:lang w:eastAsia="en-US"/>
        </w:rPr>
        <w:t>о</w:t>
      </w:r>
      <w:r w:rsidRPr="00DF14C8">
        <w:rPr>
          <w:rFonts w:eastAsia="Calibri"/>
          <w:sz w:val="28"/>
          <w:szCs w:val="28"/>
          <w:lang w:eastAsia="en-US"/>
        </w:rPr>
        <w:t>нодательства Российской Федерации, 02.08.2010, № 31,  ст. 4179);</w:t>
      </w:r>
    </w:p>
    <w:p w:rsidR="00E95230" w:rsidRDefault="00E95230"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Федеральный закон 27 июля 2006 года № 152-ФЗ «О персональных данных» («Российская газета», № 165, 29.07.2006);</w:t>
      </w:r>
    </w:p>
    <w:p w:rsidR="004346B8" w:rsidRDefault="004346B8" w:rsidP="004346B8">
      <w:pPr>
        <w:autoSpaceDE w:val="0"/>
        <w:autoSpaceDN w:val="0"/>
        <w:adjustRightInd w:val="0"/>
        <w:ind w:firstLine="720"/>
        <w:jc w:val="both"/>
        <w:rPr>
          <w:sz w:val="28"/>
          <w:szCs w:val="28"/>
        </w:rPr>
      </w:pPr>
      <w:r>
        <w:rPr>
          <w:sz w:val="28"/>
          <w:szCs w:val="28"/>
        </w:rPr>
        <w:t xml:space="preserve">Федеральный </w:t>
      </w:r>
      <w:hyperlink r:id="rId9" w:history="1">
        <w:r w:rsidRPr="004346B8">
          <w:rPr>
            <w:rStyle w:val="a5"/>
            <w:color w:val="auto"/>
            <w:sz w:val="28"/>
            <w:szCs w:val="28"/>
            <w:u w:val="none"/>
          </w:rPr>
          <w:t>закон</w:t>
        </w:r>
      </w:hyperlink>
      <w:r>
        <w:rPr>
          <w:sz w:val="28"/>
          <w:szCs w:val="28"/>
        </w:rPr>
        <w:t xml:space="preserve"> от 24 ноября 1995 года № 181-ФЗ «О социальной защите инвалидов в Российской Федерации» (Собрание законодательства РФ, 27.11.1995, № 48, ст. 4563);</w:t>
      </w:r>
    </w:p>
    <w:p w:rsidR="004346B8" w:rsidRDefault="004346B8" w:rsidP="004346B8">
      <w:pPr>
        <w:autoSpaceDE w:val="0"/>
        <w:autoSpaceDN w:val="0"/>
        <w:adjustRightInd w:val="0"/>
        <w:ind w:firstLine="720"/>
        <w:jc w:val="both"/>
        <w:rPr>
          <w:sz w:val="28"/>
          <w:szCs w:val="28"/>
        </w:rPr>
      </w:pPr>
      <w:r>
        <w:rPr>
          <w:sz w:val="28"/>
          <w:szCs w:val="28"/>
        </w:rPr>
        <w:t>Постановление Правительства Российской Федерации от 26.03.2016 г. №236 «О требованиях к представлению в электронной форме государстве</w:t>
      </w:r>
      <w:r>
        <w:rPr>
          <w:sz w:val="28"/>
          <w:szCs w:val="28"/>
        </w:rPr>
        <w:t>н</w:t>
      </w:r>
      <w:r>
        <w:rPr>
          <w:sz w:val="28"/>
          <w:szCs w:val="28"/>
        </w:rPr>
        <w:t>ных и муниципальных услуг» (Официальный интернет-портал правовой и</w:t>
      </w:r>
      <w:r>
        <w:rPr>
          <w:sz w:val="28"/>
          <w:szCs w:val="28"/>
        </w:rPr>
        <w:t>н</w:t>
      </w:r>
      <w:r>
        <w:rPr>
          <w:sz w:val="28"/>
          <w:szCs w:val="28"/>
        </w:rPr>
        <w:t>формации http://www.pravo.gov.ru, 05.04.2016);</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proofErr w:type="gramStart"/>
      <w:r w:rsidRPr="00DF14C8">
        <w:rPr>
          <w:rFonts w:eastAsia="Calibri"/>
          <w:sz w:val="28"/>
          <w:szCs w:val="28"/>
          <w:lang w:eastAsia="en-US"/>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C7055C" w:rsidRPr="00DF14C8">
        <w:rPr>
          <w:rFonts w:eastAsia="Calibri"/>
          <w:sz w:val="28"/>
          <w:szCs w:val="28"/>
          <w:lang w:eastAsia="en-US"/>
        </w:rPr>
        <w:t>«</w:t>
      </w:r>
      <w:proofErr w:type="spellStart"/>
      <w:r w:rsidRPr="00DF14C8">
        <w:rPr>
          <w:rFonts w:eastAsia="Calibri"/>
          <w:sz w:val="28"/>
          <w:szCs w:val="28"/>
          <w:lang w:eastAsia="en-US"/>
        </w:rPr>
        <w:t>Росатом</w:t>
      </w:r>
      <w:proofErr w:type="spellEnd"/>
      <w:r w:rsidR="00C7055C" w:rsidRPr="00DF14C8">
        <w:rPr>
          <w:rFonts w:eastAsia="Calibri"/>
          <w:sz w:val="28"/>
          <w:szCs w:val="28"/>
          <w:lang w:eastAsia="en-US"/>
        </w:rPr>
        <w:t>»</w:t>
      </w:r>
      <w:r w:rsidRPr="00DF14C8">
        <w:rPr>
          <w:rFonts w:eastAsia="Calibri"/>
          <w:sz w:val="28"/>
          <w:szCs w:val="28"/>
          <w:lang w:eastAsia="en-US"/>
        </w:rPr>
        <w:t xml:space="preserve"> и ее должнос</w:t>
      </w:r>
      <w:r w:rsidRPr="00DF14C8">
        <w:rPr>
          <w:rFonts w:eastAsia="Calibri"/>
          <w:sz w:val="28"/>
          <w:szCs w:val="28"/>
          <w:lang w:eastAsia="en-US"/>
        </w:rPr>
        <w:t>т</w:t>
      </w:r>
      <w:r w:rsidRPr="00DF14C8">
        <w:rPr>
          <w:rFonts w:eastAsia="Calibri"/>
          <w:sz w:val="28"/>
          <w:szCs w:val="28"/>
          <w:lang w:eastAsia="en-US"/>
        </w:rPr>
        <w:t>ных лиц» (Российская газета, 22.08.2012, № 192);</w:t>
      </w:r>
      <w:proofErr w:type="gramEnd"/>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Постановление Правительства Российской Федерации от 16 мая 2011 </w:t>
      </w:r>
      <w:r w:rsidR="000B519D" w:rsidRPr="00DF14C8">
        <w:rPr>
          <w:rFonts w:eastAsia="Calibri"/>
          <w:sz w:val="28"/>
          <w:szCs w:val="28"/>
          <w:lang w:eastAsia="en-US"/>
        </w:rPr>
        <w:t>года №</w:t>
      </w:r>
      <w:r w:rsidRPr="00DF14C8">
        <w:rPr>
          <w:rFonts w:eastAsia="Calibri"/>
          <w:sz w:val="28"/>
          <w:szCs w:val="28"/>
          <w:lang w:eastAsia="en-US"/>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w:t>
      </w:r>
      <w:r w:rsidRPr="00DF14C8">
        <w:rPr>
          <w:rFonts w:eastAsia="Calibri"/>
          <w:sz w:val="28"/>
          <w:szCs w:val="28"/>
          <w:lang w:eastAsia="en-US"/>
        </w:rPr>
        <w:t>с</w:t>
      </w:r>
      <w:r w:rsidRPr="00DF14C8">
        <w:rPr>
          <w:rFonts w:eastAsia="Calibri"/>
          <w:sz w:val="28"/>
          <w:szCs w:val="28"/>
          <w:lang w:eastAsia="en-US"/>
        </w:rPr>
        <w:t>сийской Федерации, 30.05.2011, № 22, ст. 3169);</w:t>
      </w:r>
    </w:p>
    <w:p w:rsidR="00E95230" w:rsidRPr="00DF14C8" w:rsidRDefault="00E95230" w:rsidP="00E95230">
      <w:pPr>
        <w:ind w:firstLine="709"/>
        <w:jc w:val="both"/>
        <w:rPr>
          <w:rFonts w:eastAsia="Calibri"/>
          <w:sz w:val="28"/>
          <w:szCs w:val="28"/>
          <w:lang w:eastAsia="en-US"/>
        </w:rPr>
      </w:pPr>
      <w:r w:rsidRPr="00DF14C8">
        <w:rPr>
          <w:rFonts w:eastAsia="Calibri"/>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w:t>
      </w:r>
      <w:r w:rsidRPr="00DF14C8">
        <w:rPr>
          <w:rFonts w:eastAsia="Calibri"/>
          <w:sz w:val="28"/>
          <w:szCs w:val="28"/>
          <w:lang w:eastAsia="en-US"/>
        </w:rPr>
        <w:t>р</w:t>
      </w:r>
      <w:r w:rsidRPr="00DF14C8">
        <w:rPr>
          <w:rFonts w:eastAsia="Calibri"/>
          <w:sz w:val="28"/>
          <w:szCs w:val="28"/>
          <w:lang w:eastAsia="en-US"/>
        </w:rPr>
        <w:t>ственных и муниципальных услуг» (Официальный интернет-портал правовой информации http://www.pravo.gov.ru, 05.04.2016);</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Конституция Республики Башкортостан (Республика Башкортостан, 06.12.2002, № 236 - 237 (25216 - 25217); Ведомости Государственного Собр</w:t>
      </w:r>
      <w:r w:rsidRPr="00DF14C8">
        <w:rPr>
          <w:rFonts w:eastAsia="Calibri"/>
          <w:sz w:val="28"/>
          <w:szCs w:val="28"/>
          <w:lang w:eastAsia="en-US"/>
        </w:rPr>
        <w:t>а</w:t>
      </w:r>
      <w:r w:rsidRPr="00DF14C8">
        <w:rPr>
          <w:rFonts w:eastAsia="Calibri"/>
          <w:sz w:val="28"/>
          <w:szCs w:val="28"/>
          <w:lang w:eastAsia="en-US"/>
        </w:rPr>
        <w:t xml:space="preserve">ния-Курултая, Президента и Кабинета Министров Республики Башкортостан, </w:t>
      </w:r>
      <w:r w:rsidR="00597BCB" w:rsidRPr="00DF14C8">
        <w:rPr>
          <w:rFonts w:eastAsia="Calibri"/>
          <w:sz w:val="28"/>
          <w:szCs w:val="28"/>
          <w:lang w:eastAsia="en-US"/>
        </w:rPr>
        <w:t>2003, №</w:t>
      </w:r>
      <w:r w:rsidRPr="00DF14C8">
        <w:rPr>
          <w:rFonts w:eastAsia="Calibri"/>
          <w:sz w:val="28"/>
          <w:szCs w:val="28"/>
          <w:lang w:eastAsia="en-US"/>
        </w:rPr>
        <w:t xml:space="preserve"> 1 (157), ст. 3; Советская Башкирия - Известия Башкортостана, 04.11.2000, № 217 (24697); Ведомости Государственного Собрания-Курултая, Президента и Кабинета Министров Республики Башкортостан, 2000, № 17 (119), ст. 1255);</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Закон Республики Башкортостан от 5 января 2004 года № 59-З  </w:t>
      </w:r>
      <w:r w:rsidR="00597BCB" w:rsidRPr="00DF14C8">
        <w:rPr>
          <w:rFonts w:eastAsia="Calibri"/>
          <w:sz w:val="28"/>
          <w:szCs w:val="28"/>
          <w:lang w:eastAsia="en-US"/>
        </w:rPr>
        <w:t xml:space="preserve"> «</w:t>
      </w:r>
      <w:r w:rsidRPr="00DF14C8">
        <w:rPr>
          <w:rFonts w:eastAsia="Calibri"/>
          <w:sz w:val="28"/>
          <w:szCs w:val="28"/>
          <w:lang w:eastAsia="en-US"/>
        </w:rPr>
        <w:t>О р</w:t>
      </w:r>
      <w:r w:rsidRPr="00DF14C8">
        <w:rPr>
          <w:rFonts w:eastAsia="Calibri"/>
          <w:sz w:val="28"/>
          <w:szCs w:val="28"/>
          <w:lang w:eastAsia="en-US"/>
        </w:rPr>
        <w:t>е</w:t>
      </w:r>
      <w:r w:rsidRPr="00DF14C8">
        <w:rPr>
          <w:rFonts w:eastAsia="Calibri"/>
          <w:sz w:val="28"/>
          <w:szCs w:val="28"/>
          <w:lang w:eastAsia="en-US"/>
        </w:rPr>
        <w:t>гулировании земельных отношений в Республики Башкортостан» (Республ</w:t>
      </w:r>
      <w:r w:rsidRPr="00DF14C8">
        <w:rPr>
          <w:rFonts w:eastAsia="Calibri"/>
          <w:sz w:val="28"/>
          <w:szCs w:val="28"/>
          <w:lang w:eastAsia="en-US"/>
        </w:rPr>
        <w:t>и</w:t>
      </w:r>
      <w:r w:rsidRPr="00DF14C8">
        <w:rPr>
          <w:rFonts w:eastAsia="Calibri"/>
          <w:sz w:val="28"/>
          <w:szCs w:val="28"/>
          <w:lang w:eastAsia="en-US"/>
        </w:rPr>
        <w:t>ка Башкортостан, № 29(25512), 13.02.2004);</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w:t>
      </w:r>
      <w:r w:rsidRPr="00DF14C8">
        <w:rPr>
          <w:rFonts w:eastAsia="Calibri"/>
          <w:sz w:val="28"/>
          <w:szCs w:val="28"/>
          <w:lang w:eastAsia="en-US"/>
        </w:rPr>
        <w:t>р</w:t>
      </w:r>
      <w:r w:rsidRPr="00DF14C8">
        <w:rPr>
          <w:rFonts w:eastAsia="Calibri"/>
          <w:sz w:val="28"/>
          <w:szCs w:val="28"/>
          <w:lang w:eastAsia="en-US"/>
        </w:rPr>
        <w:t>ственных функций и административных регламентов предоставления гос</w:t>
      </w:r>
      <w:r w:rsidRPr="00DF14C8">
        <w:rPr>
          <w:rFonts w:eastAsia="Calibri"/>
          <w:sz w:val="28"/>
          <w:szCs w:val="28"/>
          <w:lang w:eastAsia="en-US"/>
        </w:rPr>
        <w:t>у</w:t>
      </w:r>
      <w:r w:rsidRPr="00DF14C8">
        <w:rPr>
          <w:rFonts w:eastAsia="Calibri"/>
          <w:sz w:val="28"/>
          <w:szCs w:val="28"/>
          <w:lang w:eastAsia="en-US"/>
        </w:rPr>
        <w:t>дарственных услуг» (Ведомости Государственного Собрания - Курултая, Президента и Правительства Республики Башкортостан, 02.02.2012, № 4 (370</w:t>
      </w:r>
      <w:r w:rsidR="00597BCB" w:rsidRPr="00DF14C8">
        <w:rPr>
          <w:rFonts w:eastAsia="Calibri"/>
          <w:sz w:val="28"/>
          <w:szCs w:val="28"/>
          <w:lang w:eastAsia="en-US"/>
        </w:rPr>
        <w:t>), ст.</w:t>
      </w:r>
      <w:r w:rsidRPr="00DF14C8">
        <w:rPr>
          <w:rFonts w:eastAsia="Calibri"/>
          <w:sz w:val="28"/>
          <w:szCs w:val="28"/>
          <w:lang w:eastAsia="en-US"/>
        </w:rPr>
        <w:t xml:space="preserve"> 196);</w:t>
      </w:r>
    </w:p>
    <w:p w:rsidR="00202A67" w:rsidRPr="00F34B3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Постановление Правительства Республики Башкортостан от 29 декабря 2012 № 483 «О правилах подачи и рассмотрения жалоб на решения и де</w:t>
      </w:r>
      <w:r w:rsidRPr="00DF14C8">
        <w:rPr>
          <w:rFonts w:eastAsia="Calibri"/>
          <w:sz w:val="28"/>
          <w:szCs w:val="28"/>
          <w:lang w:eastAsia="en-US"/>
        </w:rPr>
        <w:t>й</w:t>
      </w:r>
      <w:r w:rsidRPr="00DF14C8">
        <w:rPr>
          <w:rFonts w:eastAsia="Calibri"/>
          <w:sz w:val="28"/>
          <w:szCs w:val="28"/>
          <w:lang w:eastAsia="en-US"/>
        </w:rPr>
        <w:t>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w:t>
      </w:r>
      <w:r w:rsidRPr="00DF14C8">
        <w:rPr>
          <w:rFonts w:eastAsia="Calibri"/>
          <w:sz w:val="28"/>
          <w:szCs w:val="28"/>
          <w:lang w:eastAsia="en-US"/>
        </w:rPr>
        <w:t>и</w:t>
      </w:r>
      <w:r w:rsidRPr="00DF14C8">
        <w:rPr>
          <w:rFonts w:eastAsia="Calibri"/>
          <w:sz w:val="28"/>
          <w:szCs w:val="28"/>
          <w:lang w:eastAsia="en-US"/>
        </w:rPr>
        <w:t>дента и Правительства Республики Башкортостан, 04.02.2013, № 4(406), ст. 166);</w:t>
      </w:r>
    </w:p>
    <w:p w:rsidR="0009394A" w:rsidRPr="00D17007" w:rsidRDefault="0009394A" w:rsidP="0009394A">
      <w:pPr>
        <w:ind w:firstLine="709"/>
        <w:jc w:val="both"/>
        <w:rPr>
          <w:sz w:val="28"/>
          <w:szCs w:val="28"/>
        </w:rPr>
      </w:pPr>
      <w:r w:rsidRPr="00D17007">
        <w:rPr>
          <w:sz w:val="28"/>
          <w:szCs w:val="28"/>
        </w:rPr>
        <w:t xml:space="preserve">Постановление Администрации сельского поселения </w:t>
      </w:r>
      <w:r w:rsidR="00611682" w:rsidRPr="00611682">
        <w:rPr>
          <w:sz w:val="28"/>
          <w:szCs w:val="28"/>
        </w:rPr>
        <w:t>Николаевский</w:t>
      </w:r>
      <w:r w:rsidR="003A720A" w:rsidRPr="003A720A">
        <w:rPr>
          <w:sz w:val="28"/>
          <w:szCs w:val="28"/>
        </w:rPr>
        <w:t xml:space="preserve"> сельсовет муниципального района Уфимский район Республики Башкорт</w:t>
      </w:r>
      <w:r w:rsidR="003A720A" w:rsidRPr="003A720A">
        <w:rPr>
          <w:sz w:val="28"/>
          <w:szCs w:val="28"/>
        </w:rPr>
        <w:t>о</w:t>
      </w:r>
      <w:r w:rsidR="003A720A" w:rsidRPr="003A720A">
        <w:rPr>
          <w:sz w:val="28"/>
          <w:szCs w:val="28"/>
        </w:rPr>
        <w:t>стан</w:t>
      </w:r>
      <w:r w:rsidR="003A720A">
        <w:rPr>
          <w:sz w:val="28"/>
          <w:szCs w:val="28"/>
        </w:rPr>
        <w:t xml:space="preserve"> </w:t>
      </w:r>
      <w:r w:rsidRPr="00D17007">
        <w:rPr>
          <w:sz w:val="28"/>
          <w:szCs w:val="28"/>
        </w:rPr>
        <w:t xml:space="preserve">от </w:t>
      </w:r>
      <w:r w:rsidR="009C0ECB" w:rsidRPr="009C0ECB">
        <w:rPr>
          <w:sz w:val="28"/>
          <w:szCs w:val="28"/>
        </w:rPr>
        <w:t xml:space="preserve">«29» июня 2012 г. № 38 </w:t>
      </w:r>
      <w:r w:rsidRPr="00D17007">
        <w:rPr>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7300F6" w:rsidRDefault="0009394A" w:rsidP="0009394A">
      <w:pPr>
        <w:ind w:firstLine="709"/>
        <w:jc w:val="both"/>
        <w:rPr>
          <w:sz w:val="28"/>
          <w:szCs w:val="28"/>
        </w:rPr>
      </w:pPr>
      <w:r w:rsidRPr="00F86ADA">
        <w:rPr>
          <w:sz w:val="28"/>
          <w:szCs w:val="28"/>
        </w:rPr>
        <w:t xml:space="preserve">Устав </w:t>
      </w:r>
      <w:r w:rsidR="00065C6C" w:rsidRPr="00065C6C">
        <w:rPr>
          <w:sz w:val="28"/>
          <w:szCs w:val="28"/>
        </w:rPr>
        <w:t xml:space="preserve">сельского поселения </w:t>
      </w:r>
      <w:r w:rsidR="00611682" w:rsidRPr="00611682">
        <w:rPr>
          <w:sz w:val="28"/>
          <w:szCs w:val="28"/>
        </w:rPr>
        <w:t xml:space="preserve">Николаевский </w:t>
      </w:r>
      <w:r w:rsidR="00065C6C" w:rsidRPr="00065C6C">
        <w:rPr>
          <w:sz w:val="28"/>
          <w:szCs w:val="28"/>
        </w:rPr>
        <w:t>сельсовет муниципального района Уфимски</w:t>
      </w:r>
      <w:r w:rsidR="00065C6C">
        <w:rPr>
          <w:sz w:val="28"/>
          <w:szCs w:val="28"/>
        </w:rPr>
        <w:t>й район Республики Башкортостан.</w:t>
      </w:r>
    </w:p>
    <w:p w:rsidR="0009394A" w:rsidRPr="000420CD" w:rsidRDefault="0009394A" w:rsidP="0009394A">
      <w:pPr>
        <w:ind w:firstLine="709"/>
        <w:jc w:val="both"/>
        <w:rPr>
          <w:sz w:val="28"/>
          <w:szCs w:val="28"/>
        </w:rPr>
      </w:pPr>
    </w:p>
    <w:p w:rsidR="001535A3" w:rsidRDefault="00510B6E" w:rsidP="00611682">
      <w:pPr>
        <w:autoSpaceDE w:val="0"/>
        <w:autoSpaceDN w:val="0"/>
        <w:adjustRightInd w:val="0"/>
        <w:jc w:val="center"/>
        <w:outlineLvl w:val="2"/>
        <w:rPr>
          <w:sz w:val="28"/>
          <w:szCs w:val="20"/>
        </w:rPr>
      </w:pPr>
      <w:r>
        <w:rPr>
          <w:sz w:val="28"/>
          <w:szCs w:val="20"/>
        </w:rPr>
        <w:t xml:space="preserve">2.6. </w:t>
      </w:r>
      <w:r w:rsidR="001535A3" w:rsidRPr="001535A3">
        <w:rPr>
          <w:sz w:val="28"/>
          <w:szCs w:val="20"/>
        </w:rPr>
        <w:t>Исчерпывающий перечень документов,</w:t>
      </w:r>
      <w:r w:rsidR="00B9383E">
        <w:rPr>
          <w:sz w:val="28"/>
          <w:szCs w:val="20"/>
        </w:rPr>
        <w:t xml:space="preserve"> </w:t>
      </w:r>
      <w:r w:rsidR="001535A3" w:rsidRPr="001535A3">
        <w:rPr>
          <w:sz w:val="28"/>
          <w:szCs w:val="20"/>
        </w:rPr>
        <w:t>необходимых в соответствии с нормативными правовыми актами</w:t>
      </w:r>
      <w:r w:rsidR="00B9383E">
        <w:rPr>
          <w:sz w:val="28"/>
          <w:szCs w:val="20"/>
        </w:rPr>
        <w:t xml:space="preserve"> </w:t>
      </w:r>
      <w:r w:rsidR="001535A3" w:rsidRPr="001535A3">
        <w:rPr>
          <w:sz w:val="28"/>
          <w:szCs w:val="20"/>
        </w:rPr>
        <w:t>для предоставления муниципальной усл</w:t>
      </w:r>
      <w:r w:rsidR="001535A3" w:rsidRPr="001535A3">
        <w:rPr>
          <w:sz w:val="28"/>
          <w:szCs w:val="20"/>
        </w:rPr>
        <w:t>у</w:t>
      </w:r>
      <w:r w:rsidR="001535A3" w:rsidRPr="001535A3">
        <w:rPr>
          <w:sz w:val="28"/>
          <w:szCs w:val="20"/>
        </w:rPr>
        <w:t>ги, подлежащих</w:t>
      </w:r>
      <w:r w:rsidR="00B9383E">
        <w:rPr>
          <w:sz w:val="28"/>
          <w:szCs w:val="20"/>
        </w:rPr>
        <w:t xml:space="preserve"> </w:t>
      </w:r>
      <w:r w:rsidR="001535A3" w:rsidRPr="001535A3">
        <w:rPr>
          <w:sz w:val="28"/>
          <w:szCs w:val="20"/>
        </w:rPr>
        <w:t xml:space="preserve">представлению заявителем, способы их получения </w:t>
      </w:r>
      <w:proofErr w:type="spellStart"/>
      <w:r w:rsidR="001535A3" w:rsidRPr="001535A3">
        <w:rPr>
          <w:sz w:val="28"/>
          <w:szCs w:val="20"/>
        </w:rPr>
        <w:t>заявит</w:t>
      </w:r>
      <w:r w:rsidR="001535A3" w:rsidRPr="001535A3">
        <w:rPr>
          <w:sz w:val="28"/>
          <w:szCs w:val="20"/>
        </w:rPr>
        <w:t>е</w:t>
      </w:r>
      <w:r w:rsidR="001535A3" w:rsidRPr="001535A3">
        <w:rPr>
          <w:sz w:val="28"/>
          <w:szCs w:val="20"/>
        </w:rPr>
        <w:t>лем</w:t>
      </w:r>
      <w:proofErr w:type="gramStart"/>
      <w:r w:rsidR="001535A3" w:rsidRPr="001535A3">
        <w:rPr>
          <w:sz w:val="28"/>
          <w:szCs w:val="20"/>
        </w:rPr>
        <w:t>,в</w:t>
      </w:r>
      <w:proofErr w:type="spellEnd"/>
      <w:proofErr w:type="gramEnd"/>
      <w:r w:rsidR="001535A3" w:rsidRPr="001535A3">
        <w:rPr>
          <w:sz w:val="28"/>
          <w:szCs w:val="20"/>
        </w:rPr>
        <w:t xml:space="preserve"> том числе в электронной форме</w:t>
      </w:r>
    </w:p>
    <w:p w:rsidR="001535A3" w:rsidRDefault="001535A3" w:rsidP="009B54A9">
      <w:pPr>
        <w:ind w:firstLine="709"/>
        <w:jc w:val="center"/>
        <w:rPr>
          <w:rFonts w:eastAsia="Calibri"/>
          <w:b/>
          <w:color w:val="000000"/>
          <w:sz w:val="28"/>
          <w:szCs w:val="28"/>
          <w:lang w:eastAsia="en-US"/>
        </w:rPr>
      </w:pP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2.6.1. </w:t>
      </w:r>
      <w:r w:rsidRPr="00524AB3">
        <w:rPr>
          <w:rFonts w:eastAsia="Calibri"/>
          <w:sz w:val="28"/>
          <w:szCs w:val="28"/>
          <w:lang w:eastAsia="en-US"/>
        </w:rPr>
        <w:t xml:space="preserve">Основанием для предоставления муниципальной услуги является заявление в адрес </w:t>
      </w:r>
      <w:r w:rsidR="00597BCB">
        <w:rPr>
          <w:rFonts w:eastAsia="Calibri"/>
          <w:sz w:val="28"/>
          <w:szCs w:val="28"/>
          <w:lang w:eastAsia="en-US"/>
        </w:rPr>
        <w:t>Администрации</w:t>
      </w:r>
      <w:r w:rsidRPr="00524AB3">
        <w:rPr>
          <w:rFonts w:eastAsia="Calibri"/>
          <w:sz w:val="28"/>
          <w:szCs w:val="28"/>
          <w:lang w:eastAsia="en-US"/>
        </w:rPr>
        <w:t xml:space="preserve"> поданное </w:t>
      </w:r>
      <w:r>
        <w:rPr>
          <w:rFonts w:eastAsia="Calibri"/>
          <w:sz w:val="28"/>
          <w:szCs w:val="28"/>
          <w:lang w:eastAsia="en-US"/>
        </w:rPr>
        <w:t>з</w:t>
      </w:r>
      <w:r w:rsidRPr="00524AB3">
        <w:rPr>
          <w:rFonts w:eastAsia="Calibri"/>
          <w:sz w:val="28"/>
          <w:szCs w:val="28"/>
          <w:lang w:eastAsia="en-US"/>
        </w:rPr>
        <w:t>аявителем по форме в соотве</w:t>
      </w:r>
      <w:r w:rsidRPr="00524AB3">
        <w:rPr>
          <w:rFonts w:eastAsia="Calibri"/>
          <w:sz w:val="28"/>
          <w:szCs w:val="28"/>
          <w:lang w:eastAsia="en-US"/>
        </w:rPr>
        <w:t>т</w:t>
      </w:r>
      <w:r w:rsidRPr="00524AB3">
        <w:rPr>
          <w:rFonts w:eastAsia="Calibri"/>
          <w:sz w:val="28"/>
          <w:szCs w:val="28"/>
          <w:lang w:eastAsia="en-US"/>
        </w:rPr>
        <w:t xml:space="preserve">ствии с приложениями № </w:t>
      </w:r>
      <w:r w:rsidR="00506181">
        <w:rPr>
          <w:rFonts w:eastAsia="Calibri"/>
          <w:sz w:val="28"/>
          <w:szCs w:val="28"/>
          <w:lang w:eastAsia="en-US"/>
        </w:rPr>
        <w:t>1</w:t>
      </w:r>
      <w:r w:rsidR="00597BCB">
        <w:rPr>
          <w:rFonts w:eastAsia="Calibri"/>
          <w:sz w:val="28"/>
          <w:szCs w:val="28"/>
          <w:lang w:eastAsia="en-US"/>
        </w:rPr>
        <w:t>, №2</w:t>
      </w:r>
      <w:r w:rsidR="005D6B5A">
        <w:rPr>
          <w:rFonts w:eastAsia="Calibri"/>
          <w:sz w:val="28"/>
          <w:szCs w:val="28"/>
          <w:lang w:eastAsia="en-US"/>
        </w:rPr>
        <w:t>, №3</w:t>
      </w:r>
      <w:r w:rsidR="0069733A">
        <w:rPr>
          <w:rFonts w:eastAsia="Calibri"/>
          <w:sz w:val="28"/>
          <w:szCs w:val="28"/>
          <w:lang w:eastAsia="en-US"/>
        </w:rPr>
        <w:t>, №4</w:t>
      </w:r>
      <w:r w:rsidRPr="00524AB3">
        <w:rPr>
          <w:rFonts w:eastAsia="Calibri"/>
          <w:sz w:val="28"/>
          <w:szCs w:val="28"/>
          <w:lang w:eastAsia="en-US"/>
        </w:rPr>
        <w:t xml:space="preserve"> к настоящему Административному регламенту следующими способами:</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при личном обращении в</w:t>
      </w:r>
      <w:r w:rsidR="00E24B25">
        <w:rPr>
          <w:rFonts w:eastAsia="Calibri"/>
          <w:sz w:val="28"/>
          <w:szCs w:val="28"/>
          <w:lang w:eastAsia="en-US"/>
        </w:rPr>
        <w:t xml:space="preserve"> Администрацию</w:t>
      </w:r>
      <w:r w:rsidRPr="00524AB3">
        <w:rPr>
          <w:rFonts w:eastAsia="Calibri"/>
          <w:sz w:val="28"/>
          <w:szCs w:val="28"/>
          <w:lang w:eastAsia="en-US"/>
        </w:rPr>
        <w:t>;</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при личном обращении в РГАУ МФЦ;</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по почте, в том числе на официальный адрес электронной почты </w:t>
      </w:r>
      <w:r>
        <w:rPr>
          <w:rFonts w:eastAsia="Calibri"/>
          <w:sz w:val="28"/>
          <w:szCs w:val="28"/>
          <w:lang w:eastAsia="en-US"/>
        </w:rPr>
        <w:t>Адм</w:t>
      </w:r>
      <w:r>
        <w:rPr>
          <w:rFonts w:eastAsia="Calibri"/>
          <w:sz w:val="28"/>
          <w:szCs w:val="28"/>
          <w:lang w:eastAsia="en-US"/>
        </w:rPr>
        <w:t>и</w:t>
      </w:r>
      <w:r>
        <w:rPr>
          <w:rFonts w:eastAsia="Calibri"/>
          <w:sz w:val="28"/>
          <w:szCs w:val="28"/>
          <w:lang w:eastAsia="en-US"/>
        </w:rPr>
        <w:t>нистрации</w:t>
      </w:r>
      <w:r w:rsidRPr="00524AB3">
        <w:rPr>
          <w:rFonts w:eastAsia="Calibri"/>
          <w:sz w:val="28"/>
          <w:szCs w:val="28"/>
          <w:lang w:eastAsia="en-US"/>
        </w:rPr>
        <w:t>;</w:t>
      </w:r>
    </w:p>
    <w:p w:rsidR="007074AB"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через ЕПГУ и/или РПГУ.</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зая</w:t>
      </w:r>
      <w:r w:rsidR="005D6B5A">
        <w:rPr>
          <w:rFonts w:ascii="Times New Roman" w:hAnsi="Times New Roman" w:cs="Times New Roman"/>
          <w:sz w:val="28"/>
          <w:szCs w:val="28"/>
        </w:rPr>
        <w:t xml:space="preserve">влении </w:t>
      </w:r>
      <w:r w:rsidRPr="00524AB3">
        <w:rPr>
          <w:rFonts w:ascii="Times New Roman" w:hAnsi="Times New Roman" w:cs="Times New Roman"/>
          <w:sz w:val="28"/>
          <w:szCs w:val="28"/>
        </w:rPr>
        <w:t>указывается один из следующих способов предоставления результатов рассмотрения заявления:</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бумажного документа, который Заявитель получает непосре</w:t>
      </w:r>
      <w:r w:rsidRPr="00524AB3">
        <w:rPr>
          <w:rFonts w:ascii="Times New Roman" w:hAnsi="Times New Roman" w:cs="Times New Roman"/>
          <w:sz w:val="28"/>
          <w:szCs w:val="28"/>
        </w:rPr>
        <w:t>д</w:t>
      </w:r>
      <w:r w:rsidRPr="00524AB3">
        <w:rPr>
          <w:rFonts w:ascii="Times New Roman" w:hAnsi="Times New Roman" w:cs="Times New Roman"/>
          <w:sz w:val="28"/>
          <w:szCs w:val="28"/>
        </w:rPr>
        <w:t>ственно при личном обращении;</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бумажного документа, который направляется Заявителю посре</w:t>
      </w:r>
      <w:r w:rsidRPr="00524AB3">
        <w:rPr>
          <w:rFonts w:ascii="Times New Roman" w:hAnsi="Times New Roman" w:cs="Times New Roman"/>
          <w:sz w:val="28"/>
          <w:szCs w:val="28"/>
        </w:rPr>
        <w:t>д</w:t>
      </w:r>
      <w:r w:rsidRPr="00524AB3">
        <w:rPr>
          <w:rFonts w:ascii="Times New Roman" w:hAnsi="Times New Roman" w:cs="Times New Roman"/>
          <w:sz w:val="28"/>
          <w:szCs w:val="28"/>
        </w:rPr>
        <w:t>ством почтового отправления;</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074AB" w:rsidRPr="00524AB3" w:rsidRDefault="007074AB" w:rsidP="007074AB">
      <w:pPr>
        <w:widowControl w:val="0"/>
        <w:autoSpaceDE w:val="0"/>
        <w:autoSpaceDN w:val="0"/>
        <w:adjustRightInd w:val="0"/>
        <w:ind w:firstLine="709"/>
        <w:jc w:val="both"/>
        <w:rPr>
          <w:sz w:val="28"/>
          <w:szCs w:val="28"/>
        </w:rPr>
      </w:pPr>
      <w:r w:rsidRPr="00524AB3">
        <w:rPr>
          <w:sz w:val="28"/>
          <w:szCs w:val="28"/>
        </w:rPr>
        <w:t>в виде электронного документа, который направляется Заявителю п</w:t>
      </w:r>
      <w:r w:rsidRPr="00524AB3">
        <w:rPr>
          <w:sz w:val="28"/>
          <w:szCs w:val="28"/>
        </w:rPr>
        <w:t>о</w:t>
      </w:r>
      <w:r w:rsidRPr="00524AB3">
        <w:rPr>
          <w:sz w:val="28"/>
          <w:szCs w:val="28"/>
        </w:rPr>
        <w:t>средством электронной почты.</w:t>
      </w:r>
    </w:p>
    <w:p w:rsidR="007074AB"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Pr>
          <w:rFonts w:eastAsia="Calibri"/>
          <w:sz w:val="28"/>
          <w:szCs w:val="28"/>
          <w:lang w:eastAsia="en-US"/>
        </w:rPr>
        <w:t>6</w:t>
      </w:r>
      <w:r w:rsidRPr="00524AB3">
        <w:rPr>
          <w:rFonts w:eastAsia="Calibri"/>
          <w:sz w:val="28"/>
          <w:szCs w:val="28"/>
          <w:lang w:eastAsia="en-US"/>
        </w:rPr>
        <w:t>.</w:t>
      </w:r>
      <w:r>
        <w:rPr>
          <w:rFonts w:eastAsia="Calibri"/>
          <w:sz w:val="28"/>
          <w:szCs w:val="28"/>
          <w:lang w:eastAsia="en-US"/>
        </w:rPr>
        <w:t>3.</w:t>
      </w:r>
      <w:r w:rsidRPr="00524AB3">
        <w:rPr>
          <w:rFonts w:eastAsia="Calibri"/>
          <w:sz w:val="28"/>
          <w:szCs w:val="28"/>
          <w:lang w:eastAsia="en-US"/>
        </w:rPr>
        <w:t xml:space="preserve"> К заявлению </w:t>
      </w:r>
      <w:r w:rsidR="00360401">
        <w:rPr>
          <w:rFonts w:eastAsia="Calibri"/>
          <w:sz w:val="28"/>
          <w:szCs w:val="28"/>
          <w:lang w:eastAsia="en-US"/>
        </w:rPr>
        <w:t>д</w:t>
      </w:r>
      <w:r w:rsidR="00360401" w:rsidRPr="00360401">
        <w:rPr>
          <w:rFonts w:eastAsia="Calibri"/>
          <w:sz w:val="28"/>
          <w:szCs w:val="28"/>
          <w:lang w:eastAsia="en-US"/>
        </w:rPr>
        <w:t>ля получения разрешения на захоронение</w:t>
      </w:r>
      <w:r w:rsidR="006C4D28">
        <w:rPr>
          <w:rFonts w:eastAsia="Calibri"/>
          <w:sz w:val="28"/>
          <w:szCs w:val="28"/>
          <w:lang w:eastAsia="en-US"/>
        </w:rPr>
        <w:t xml:space="preserve"> (</w:t>
      </w:r>
      <w:proofErr w:type="spellStart"/>
      <w:r w:rsidR="006C4D28">
        <w:rPr>
          <w:rFonts w:eastAsia="Calibri"/>
          <w:sz w:val="28"/>
          <w:szCs w:val="28"/>
          <w:lang w:eastAsia="en-US"/>
        </w:rPr>
        <w:t>подз</w:t>
      </w:r>
      <w:r w:rsidR="006C4D28">
        <w:rPr>
          <w:rFonts w:eastAsia="Calibri"/>
          <w:sz w:val="28"/>
          <w:szCs w:val="28"/>
          <w:lang w:eastAsia="en-US"/>
        </w:rPr>
        <w:t>а</w:t>
      </w:r>
      <w:r w:rsidR="006C4D28">
        <w:rPr>
          <w:rFonts w:eastAsia="Calibri"/>
          <w:sz w:val="28"/>
          <w:szCs w:val="28"/>
          <w:lang w:eastAsia="en-US"/>
        </w:rPr>
        <w:t>хоронение</w:t>
      </w:r>
      <w:proofErr w:type="spellEnd"/>
      <w:r w:rsidR="006C4D28">
        <w:rPr>
          <w:rFonts w:eastAsia="Calibri"/>
          <w:sz w:val="28"/>
          <w:szCs w:val="28"/>
          <w:lang w:eastAsia="en-US"/>
        </w:rPr>
        <w:t>)</w:t>
      </w:r>
      <w:r w:rsidR="00360401" w:rsidRPr="00360401">
        <w:rPr>
          <w:rFonts w:eastAsia="Calibri"/>
          <w:sz w:val="28"/>
          <w:szCs w:val="28"/>
          <w:lang w:eastAsia="en-US"/>
        </w:rPr>
        <w:t xml:space="preserve"> умершего в могилу (на по</w:t>
      </w:r>
      <w:r w:rsidR="00360401">
        <w:rPr>
          <w:rFonts w:eastAsia="Calibri"/>
          <w:sz w:val="28"/>
          <w:szCs w:val="28"/>
          <w:lang w:eastAsia="en-US"/>
        </w:rPr>
        <w:t xml:space="preserve">мещение урны с прахом в могилу) </w:t>
      </w:r>
      <w:r w:rsidRPr="00524AB3">
        <w:rPr>
          <w:rFonts w:eastAsia="Calibri"/>
          <w:sz w:val="28"/>
          <w:szCs w:val="28"/>
          <w:lang w:eastAsia="en-US"/>
        </w:rPr>
        <w:t>пр</w:t>
      </w:r>
      <w:r w:rsidRPr="00524AB3">
        <w:rPr>
          <w:rFonts w:eastAsia="Calibri"/>
          <w:sz w:val="28"/>
          <w:szCs w:val="28"/>
          <w:lang w:eastAsia="en-US"/>
        </w:rPr>
        <w:t>и</w:t>
      </w:r>
      <w:r w:rsidRPr="00524AB3">
        <w:rPr>
          <w:rFonts w:eastAsia="Calibri"/>
          <w:sz w:val="28"/>
          <w:szCs w:val="28"/>
          <w:lang w:eastAsia="en-US"/>
        </w:rPr>
        <w:t>лагаются:</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заявление о выдаче разрешения на захоронение</w:t>
      </w:r>
      <w:r w:rsidR="006C4D28">
        <w:rPr>
          <w:rFonts w:eastAsia="Calibri"/>
          <w:sz w:val="28"/>
          <w:szCs w:val="28"/>
          <w:lang w:eastAsia="en-US"/>
        </w:rPr>
        <w:t xml:space="preserve"> (</w:t>
      </w:r>
      <w:proofErr w:type="spellStart"/>
      <w:r w:rsidR="006C4D28">
        <w:rPr>
          <w:rFonts w:eastAsia="Calibri"/>
          <w:sz w:val="28"/>
          <w:szCs w:val="28"/>
          <w:lang w:eastAsia="en-US"/>
        </w:rPr>
        <w:t>подзахоронение</w:t>
      </w:r>
      <w:proofErr w:type="spellEnd"/>
      <w:r w:rsidR="006C4D28">
        <w:rPr>
          <w:rFonts w:eastAsia="Calibri"/>
          <w:sz w:val="28"/>
          <w:szCs w:val="28"/>
          <w:lang w:eastAsia="en-US"/>
        </w:rPr>
        <w:t>)</w:t>
      </w:r>
      <w:r w:rsidRPr="00506181">
        <w:rPr>
          <w:rFonts w:eastAsia="Calibri"/>
          <w:sz w:val="28"/>
          <w:szCs w:val="28"/>
          <w:lang w:eastAsia="en-US"/>
        </w:rPr>
        <w:t xml:space="preserve"> умершего в могилу (на помещение урны с прахом в могилу) (приложение № </w:t>
      </w:r>
      <w:r>
        <w:rPr>
          <w:rFonts w:eastAsia="Calibri"/>
          <w:sz w:val="28"/>
          <w:szCs w:val="28"/>
          <w:lang w:eastAsia="en-US"/>
        </w:rPr>
        <w:t>1</w:t>
      </w:r>
      <w:r w:rsidR="006C4D28">
        <w:rPr>
          <w:rFonts w:eastAsia="Calibri"/>
          <w:sz w:val="28"/>
          <w:szCs w:val="28"/>
          <w:lang w:eastAsia="en-US"/>
        </w:rPr>
        <w:t>, №</w:t>
      </w:r>
      <w:r w:rsidR="005D6B5A">
        <w:rPr>
          <w:rFonts w:eastAsia="Calibri"/>
          <w:sz w:val="28"/>
          <w:szCs w:val="28"/>
          <w:lang w:eastAsia="en-US"/>
        </w:rPr>
        <w:t xml:space="preserve"> </w:t>
      </w:r>
      <w:r w:rsidR="006C4D28">
        <w:rPr>
          <w:rFonts w:eastAsia="Calibri"/>
          <w:sz w:val="28"/>
          <w:szCs w:val="28"/>
          <w:lang w:eastAsia="en-US"/>
        </w:rPr>
        <w:t>2</w:t>
      </w:r>
      <w:r w:rsidR="005D6B5A">
        <w:rPr>
          <w:rFonts w:eastAsia="Calibri"/>
          <w:sz w:val="28"/>
          <w:szCs w:val="28"/>
          <w:lang w:eastAsia="en-US"/>
        </w:rPr>
        <w:t>, №3</w:t>
      </w:r>
      <w:r w:rsidRPr="00506181">
        <w:rPr>
          <w:rFonts w:eastAsia="Calibri"/>
          <w:sz w:val="28"/>
          <w:szCs w:val="28"/>
          <w:lang w:eastAsia="en-US"/>
        </w:rPr>
        <w:t xml:space="preserve"> к настоящему Административному регламенту);</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свидетельство о смерти лица, в отношении которого подается заявл</w:t>
      </w:r>
      <w:r w:rsidRPr="00506181">
        <w:rPr>
          <w:rFonts w:eastAsia="Calibri"/>
          <w:sz w:val="28"/>
          <w:szCs w:val="28"/>
          <w:lang w:eastAsia="en-US"/>
        </w:rPr>
        <w:t>е</w:t>
      </w:r>
      <w:r w:rsidRPr="00506181">
        <w:rPr>
          <w:rFonts w:eastAsia="Calibri"/>
          <w:sz w:val="28"/>
          <w:szCs w:val="28"/>
          <w:lang w:eastAsia="en-US"/>
        </w:rPr>
        <w:t>ние о выдаче разрешения на захоронение (перезахоронение);</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документ, удостоверяющий личность лица, осуществляющего орган</w:t>
      </w:r>
      <w:r w:rsidRPr="00506181">
        <w:rPr>
          <w:rFonts w:eastAsia="Calibri"/>
          <w:sz w:val="28"/>
          <w:szCs w:val="28"/>
          <w:lang w:eastAsia="en-US"/>
        </w:rPr>
        <w:t>и</w:t>
      </w:r>
      <w:r w:rsidRPr="00506181">
        <w:rPr>
          <w:rFonts w:eastAsia="Calibri"/>
          <w:sz w:val="28"/>
          <w:szCs w:val="28"/>
          <w:lang w:eastAsia="en-US"/>
        </w:rPr>
        <w:t>зацию погребения (не требуется в случае организации погребения агентами);</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документ, удостоверяющий право на организацию погребения (договор на оказание услуг по погребению либо доверенность - для агентов);</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справка о кремации (предоставляется в случае обращения за разреш</w:t>
      </w:r>
      <w:r w:rsidRPr="00506181">
        <w:rPr>
          <w:rFonts w:eastAsia="Calibri"/>
          <w:sz w:val="28"/>
          <w:szCs w:val="28"/>
          <w:lang w:eastAsia="en-US"/>
        </w:rPr>
        <w:t>е</w:t>
      </w:r>
      <w:r w:rsidRPr="00506181">
        <w:rPr>
          <w:rFonts w:eastAsia="Calibri"/>
          <w:sz w:val="28"/>
          <w:szCs w:val="28"/>
          <w:lang w:eastAsia="en-US"/>
        </w:rPr>
        <w:t>нием на помещение урны с прахом в могилу);</w:t>
      </w:r>
    </w:p>
    <w:p w:rsid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 xml:space="preserve">согласие на обработку персональных данных (по форме приложения № </w:t>
      </w:r>
      <w:r w:rsidR="00DF710A">
        <w:rPr>
          <w:rFonts w:eastAsia="Calibri"/>
          <w:sz w:val="28"/>
          <w:szCs w:val="28"/>
          <w:lang w:eastAsia="en-US"/>
        </w:rPr>
        <w:t>6</w:t>
      </w:r>
      <w:r w:rsidRPr="00506181">
        <w:rPr>
          <w:rFonts w:eastAsia="Calibri"/>
          <w:sz w:val="28"/>
          <w:szCs w:val="28"/>
          <w:lang w:eastAsia="en-US"/>
        </w:rPr>
        <w:t>).</w:t>
      </w:r>
    </w:p>
    <w:p w:rsidR="009A3009" w:rsidRDefault="00360401" w:rsidP="00360401">
      <w:pPr>
        <w:widowControl w:val="0"/>
        <w:autoSpaceDE w:val="0"/>
        <w:autoSpaceDN w:val="0"/>
        <w:adjustRightInd w:val="0"/>
        <w:ind w:firstLine="709"/>
        <w:jc w:val="both"/>
        <w:rPr>
          <w:rFonts w:eastAsia="Calibri"/>
          <w:sz w:val="28"/>
          <w:szCs w:val="28"/>
          <w:lang w:eastAsia="en-US"/>
        </w:rPr>
      </w:pPr>
      <w:r w:rsidRPr="00360401">
        <w:rPr>
          <w:rFonts w:eastAsia="Calibri"/>
          <w:sz w:val="28"/>
          <w:szCs w:val="28"/>
          <w:lang w:eastAsia="en-US"/>
        </w:rPr>
        <w:t>2.6.2.</w:t>
      </w:r>
      <w:r w:rsidR="00C577DF" w:rsidRPr="00C577DF">
        <w:t xml:space="preserve"> </w:t>
      </w:r>
      <w:r w:rsidR="00C577DF" w:rsidRPr="00C577DF">
        <w:rPr>
          <w:sz w:val="28"/>
          <w:szCs w:val="28"/>
        </w:rPr>
        <w:t>К заявлению д</w:t>
      </w:r>
      <w:r w:rsidR="00C577DF">
        <w:rPr>
          <w:rFonts w:eastAsia="Calibri"/>
          <w:sz w:val="28"/>
          <w:szCs w:val="28"/>
          <w:lang w:eastAsia="en-US"/>
        </w:rPr>
        <w:t>л</w:t>
      </w:r>
      <w:r w:rsidR="00C577DF" w:rsidRPr="00C577DF">
        <w:rPr>
          <w:rFonts w:eastAsia="Calibri"/>
          <w:sz w:val="28"/>
          <w:szCs w:val="28"/>
          <w:lang w:eastAsia="en-US"/>
        </w:rPr>
        <w:t xml:space="preserve">я </w:t>
      </w:r>
      <w:r w:rsidR="00C577DF">
        <w:rPr>
          <w:rFonts w:eastAsia="Calibri"/>
          <w:sz w:val="28"/>
          <w:szCs w:val="28"/>
          <w:lang w:eastAsia="en-US"/>
        </w:rPr>
        <w:t xml:space="preserve">получения </w:t>
      </w:r>
      <w:r w:rsidR="009A3009">
        <w:rPr>
          <w:rFonts w:eastAsia="Calibri"/>
          <w:sz w:val="28"/>
          <w:szCs w:val="28"/>
          <w:lang w:eastAsia="en-US"/>
        </w:rPr>
        <w:t>разрешения на захоронение умерш</w:t>
      </w:r>
      <w:r w:rsidR="009A3009">
        <w:rPr>
          <w:rFonts w:eastAsia="Calibri"/>
          <w:sz w:val="28"/>
          <w:szCs w:val="28"/>
          <w:lang w:eastAsia="en-US"/>
        </w:rPr>
        <w:t>е</w:t>
      </w:r>
      <w:r w:rsidR="009A3009">
        <w:rPr>
          <w:rFonts w:eastAsia="Calibri"/>
          <w:sz w:val="28"/>
          <w:szCs w:val="28"/>
          <w:lang w:eastAsia="en-US"/>
        </w:rPr>
        <w:t>го</w:t>
      </w:r>
      <w:r w:rsidR="00C577DF" w:rsidRPr="00C577DF">
        <w:rPr>
          <w:rFonts w:eastAsia="Calibri"/>
          <w:sz w:val="28"/>
          <w:szCs w:val="28"/>
          <w:lang w:eastAsia="en-US"/>
        </w:rPr>
        <w:t xml:space="preserve"> </w:t>
      </w:r>
      <w:r w:rsidR="009A3009">
        <w:rPr>
          <w:rFonts w:eastAsia="Calibri"/>
          <w:sz w:val="28"/>
          <w:szCs w:val="28"/>
          <w:lang w:eastAsia="en-US"/>
        </w:rPr>
        <w:t xml:space="preserve">в </w:t>
      </w:r>
      <w:r w:rsidR="00C577DF" w:rsidRPr="00C577DF">
        <w:rPr>
          <w:rFonts w:eastAsia="Calibri"/>
          <w:sz w:val="28"/>
          <w:szCs w:val="28"/>
          <w:lang w:eastAsia="en-US"/>
        </w:rPr>
        <w:t>семейно</w:t>
      </w:r>
      <w:r w:rsidR="009A3009">
        <w:rPr>
          <w:rFonts w:eastAsia="Calibri"/>
          <w:sz w:val="28"/>
          <w:szCs w:val="28"/>
          <w:lang w:eastAsia="en-US"/>
        </w:rPr>
        <w:t>е</w:t>
      </w:r>
      <w:r w:rsidR="00C577DF" w:rsidRPr="00C577DF">
        <w:rPr>
          <w:rFonts w:eastAsia="Calibri"/>
          <w:sz w:val="28"/>
          <w:szCs w:val="28"/>
          <w:lang w:eastAsia="en-US"/>
        </w:rPr>
        <w:t xml:space="preserve"> (родово</w:t>
      </w:r>
      <w:r w:rsidR="009A3009">
        <w:rPr>
          <w:rFonts w:eastAsia="Calibri"/>
          <w:sz w:val="28"/>
          <w:szCs w:val="28"/>
          <w:lang w:eastAsia="en-US"/>
        </w:rPr>
        <w:t>е</w:t>
      </w:r>
      <w:r w:rsidR="00C577DF" w:rsidRPr="00C577DF">
        <w:rPr>
          <w:rFonts w:eastAsia="Calibri"/>
          <w:sz w:val="28"/>
          <w:szCs w:val="28"/>
          <w:lang w:eastAsia="en-US"/>
        </w:rPr>
        <w:t xml:space="preserve">) </w:t>
      </w:r>
      <w:r w:rsidR="009A3009">
        <w:rPr>
          <w:rFonts w:eastAsia="Calibri"/>
          <w:sz w:val="28"/>
          <w:szCs w:val="28"/>
          <w:lang w:eastAsia="en-US"/>
        </w:rPr>
        <w:t xml:space="preserve">место </w:t>
      </w:r>
      <w:r w:rsidR="00C577DF" w:rsidRPr="00C577DF">
        <w:rPr>
          <w:rFonts w:eastAsia="Calibri"/>
          <w:sz w:val="28"/>
          <w:szCs w:val="28"/>
          <w:lang w:eastAsia="en-US"/>
        </w:rPr>
        <w:t xml:space="preserve">захоронения </w:t>
      </w:r>
      <w:proofErr w:type="gramStart"/>
      <w:r w:rsidR="00C577DF" w:rsidRPr="00C577DF">
        <w:rPr>
          <w:rFonts w:eastAsia="Calibri"/>
          <w:sz w:val="28"/>
          <w:szCs w:val="28"/>
          <w:lang w:eastAsia="en-US"/>
        </w:rPr>
        <w:t>предоставляются следующие д</w:t>
      </w:r>
      <w:r w:rsidR="00C577DF" w:rsidRPr="00C577DF">
        <w:rPr>
          <w:rFonts w:eastAsia="Calibri"/>
          <w:sz w:val="28"/>
          <w:szCs w:val="28"/>
          <w:lang w:eastAsia="en-US"/>
        </w:rPr>
        <w:t>о</w:t>
      </w:r>
      <w:r w:rsidR="00C577DF" w:rsidRPr="00C577DF">
        <w:rPr>
          <w:rFonts w:eastAsia="Calibri"/>
          <w:sz w:val="28"/>
          <w:szCs w:val="28"/>
          <w:lang w:eastAsia="en-US"/>
        </w:rPr>
        <w:t>кументы</w:t>
      </w:r>
      <w:proofErr w:type="gramEnd"/>
      <w:r w:rsidR="00C577DF" w:rsidRPr="00C577DF">
        <w:rPr>
          <w:rFonts w:eastAsia="Calibri"/>
          <w:sz w:val="28"/>
          <w:szCs w:val="28"/>
          <w:lang w:eastAsia="en-US"/>
        </w:rPr>
        <w:t>:</w:t>
      </w:r>
    </w:p>
    <w:p w:rsidR="009A3009" w:rsidRDefault="00C577DF" w:rsidP="009A3009">
      <w:pPr>
        <w:widowControl w:val="0"/>
        <w:autoSpaceDE w:val="0"/>
        <w:autoSpaceDN w:val="0"/>
        <w:adjustRightInd w:val="0"/>
        <w:ind w:firstLine="709"/>
        <w:jc w:val="both"/>
        <w:rPr>
          <w:rFonts w:eastAsia="Calibri"/>
          <w:sz w:val="28"/>
          <w:szCs w:val="28"/>
          <w:lang w:eastAsia="en-US"/>
        </w:rPr>
      </w:pPr>
      <w:r w:rsidRPr="00C577DF">
        <w:rPr>
          <w:rFonts w:eastAsia="Calibri"/>
          <w:sz w:val="28"/>
          <w:szCs w:val="28"/>
          <w:lang w:eastAsia="en-US"/>
        </w:rPr>
        <w:t xml:space="preserve">а) заявление </w:t>
      </w:r>
      <w:r w:rsidR="009A3009" w:rsidRPr="00360401">
        <w:rPr>
          <w:rFonts w:eastAsia="Calibri"/>
          <w:sz w:val="28"/>
          <w:szCs w:val="28"/>
          <w:lang w:eastAsia="en-US"/>
        </w:rPr>
        <w:t xml:space="preserve">о выдаче разрешения на захоронение умершего в </w:t>
      </w:r>
      <w:r w:rsidR="009A3009" w:rsidRPr="00C577DF">
        <w:rPr>
          <w:rFonts w:eastAsia="Calibri"/>
          <w:sz w:val="28"/>
          <w:szCs w:val="28"/>
          <w:lang w:eastAsia="en-US"/>
        </w:rPr>
        <w:t>семейно</w:t>
      </w:r>
      <w:r w:rsidR="009A3009">
        <w:rPr>
          <w:rFonts w:eastAsia="Calibri"/>
          <w:sz w:val="28"/>
          <w:szCs w:val="28"/>
          <w:lang w:eastAsia="en-US"/>
        </w:rPr>
        <w:t>е</w:t>
      </w:r>
      <w:r w:rsidR="009A3009" w:rsidRPr="00C577DF">
        <w:rPr>
          <w:rFonts w:eastAsia="Calibri"/>
          <w:sz w:val="28"/>
          <w:szCs w:val="28"/>
          <w:lang w:eastAsia="en-US"/>
        </w:rPr>
        <w:t xml:space="preserve"> (родово</w:t>
      </w:r>
      <w:r w:rsidR="009A3009">
        <w:rPr>
          <w:rFonts w:eastAsia="Calibri"/>
          <w:sz w:val="28"/>
          <w:szCs w:val="28"/>
          <w:lang w:eastAsia="en-US"/>
        </w:rPr>
        <w:t>е</w:t>
      </w:r>
      <w:r w:rsidR="009A3009" w:rsidRPr="00C577DF">
        <w:rPr>
          <w:rFonts w:eastAsia="Calibri"/>
          <w:sz w:val="28"/>
          <w:szCs w:val="28"/>
          <w:lang w:eastAsia="en-US"/>
        </w:rPr>
        <w:t xml:space="preserve">) </w:t>
      </w:r>
      <w:r w:rsidR="009A3009">
        <w:rPr>
          <w:rFonts w:eastAsia="Calibri"/>
          <w:sz w:val="28"/>
          <w:szCs w:val="28"/>
          <w:lang w:eastAsia="en-US"/>
        </w:rPr>
        <w:t xml:space="preserve">место </w:t>
      </w:r>
      <w:r w:rsidR="009A3009" w:rsidRPr="00C577DF">
        <w:rPr>
          <w:rFonts w:eastAsia="Calibri"/>
          <w:sz w:val="28"/>
          <w:szCs w:val="28"/>
          <w:lang w:eastAsia="en-US"/>
        </w:rPr>
        <w:t>захоронения</w:t>
      </w:r>
      <w:r w:rsidR="009A3009" w:rsidRPr="00360401">
        <w:rPr>
          <w:rFonts w:eastAsia="Calibri"/>
          <w:sz w:val="28"/>
          <w:szCs w:val="28"/>
          <w:lang w:eastAsia="en-US"/>
        </w:rPr>
        <w:t xml:space="preserve">, на участке в пределах ограды </w:t>
      </w:r>
      <w:r w:rsidR="009A3009">
        <w:rPr>
          <w:rFonts w:eastAsia="Calibri"/>
          <w:sz w:val="28"/>
          <w:szCs w:val="28"/>
          <w:lang w:eastAsia="en-US"/>
        </w:rPr>
        <w:t>семейного (род</w:t>
      </w:r>
      <w:r w:rsidR="009A3009">
        <w:rPr>
          <w:rFonts w:eastAsia="Calibri"/>
          <w:sz w:val="28"/>
          <w:szCs w:val="28"/>
          <w:lang w:eastAsia="en-US"/>
        </w:rPr>
        <w:t>о</w:t>
      </w:r>
      <w:r w:rsidR="009A3009">
        <w:rPr>
          <w:rFonts w:eastAsia="Calibri"/>
          <w:sz w:val="28"/>
          <w:szCs w:val="28"/>
          <w:lang w:eastAsia="en-US"/>
        </w:rPr>
        <w:t xml:space="preserve">вого) </w:t>
      </w:r>
      <w:r w:rsidR="009A3009" w:rsidRPr="00360401">
        <w:rPr>
          <w:rFonts w:eastAsia="Calibri"/>
          <w:sz w:val="28"/>
          <w:szCs w:val="28"/>
          <w:lang w:eastAsia="en-US"/>
        </w:rPr>
        <w:t xml:space="preserve">места захоронения (приложение № </w:t>
      </w:r>
      <w:r w:rsidR="00DF710A">
        <w:rPr>
          <w:rFonts w:eastAsia="Calibri"/>
          <w:sz w:val="28"/>
          <w:szCs w:val="28"/>
          <w:lang w:eastAsia="en-US"/>
        </w:rPr>
        <w:t>4</w:t>
      </w:r>
      <w:r w:rsidR="009A3009">
        <w:rPr>
          <w:rFonts w:eastAsia="Calibri"/>
          <w:color w:val="FF0000"/>
          <w:sz w:val="28"/>
          <w:szCs w:val="28"/>
          <w:lang w:eastAsia="en-US"/>
        </w:rPr>
        <w:t xml:space="preserve"> </w:t>
      </w:r>
      <w:r w:rsidR="009A3009" w:rsidRPr="00360401">
        <w:rPr>
          <w:rFonts w:eastAsia="Calibri"/>
          <w:sz w:val="28"/>
          <w:szCs w:val="28"/>
          <w:lang w:eastAsia="en-US"/>
        </w:rPr>
        <w:t>к настоящему Административн</w:t>
      </w:r>
      <w:r w:rsidR="009A3009" w:rsidRPr="00360401">
        <w:rPr>
          <w:rFonts w:eastAsia="Calibri"/>
          <w:sz w:val="28"/>
          <w:szCs w:val="28"/>
          <w:lang w:eastAsia="en-US"/>
        </w:rPr>
        <w:t>о</w:t>
      </w:r>
      <w:r w:rsidR="009A3009" w:rsidRPr="00360401">
        <w:rPr>
          <w:rFonts w:eastAsia="Calibri"/>
          <w:sz w:val="28"/>
          <w:szCs w:val="28"/>
          <w:lang w:eastAsia="en-US"/>
        </w:rPr>
        <w:t>му регламенту);</w:t>
      </w:r>
    </w:p>
    <w:p w:rsidR="009A3009" w:rsidRDefault="00C577DF" w:rsidP="00360401">
      <w:pPr>
        <w:widowControl w:val="0"/>
        <w:autoSpaceDE w:val="0"/>
        <w:autoSpaceDN w:val="0"/>
        <w:adjustRightInd w:val="0"/>
        <w:ind w:firstLine="709"/>
        <w:jc w:val="both"/>
        <w:rPr>
          <w:rFonts w:eastAsia="Calibri"/>
          <w:sz w:val="28"/>
          <w:szCs w:val="28"/>
          <w:lang w:eastAsia="en-US"/>
        </w:rPr>
      </w:pPr>
      <w:r w:rsidRPr="00C577DF">
        <w:rPr>
          <w:rFonts w:eastAsia="Calibri"/>
          <w:sz w:val="28"/>
          <w:szCs w:val="28"/>
          <w:lang w:eastAsia="en-US"/>
        </w:rPr>
        <w:t>б) копия паспорта или иного документа, удостоверяющего личность з</w:t>
      </w:r>
      <w:r w:rsidRPr="00C577DF">
        <w:rPr>
          <w:rFonts w:eastAsia="Calibri"/>
          <w:sz w:val="28"/>
          <w:szCs w:val="28"/>
          <w:lang w:eastAsia="en-US"/>
        </w:rPr>
        <w:t>а</w:t>
      </w:r>
      <w:r w:rsidRPr="00C577DF">
        <w:rPr>
          <w:rFonts w:eastAsia="Calibri"/>
          <w:sz w:val="28"/>
          <w:szCs w:val="28"/>
          <w:lang w:eastAsia="en-US"/>
        </w:rPr>
        <w:t>явителя, с приложением подлинника для сверки</w:t>
      </w:r>
      <w:r w:rsidR="00BC3413">
        <w:rPr>
          <w:rFonts w:eastAsia="Calibri"/>
          <w:sz w:val="28"/>
          <w:szCs w:val="28"/>
          <w:lang w:eastAsia="en-US"/>
        </w:rPr>
        <w:t xml:space="preserve"> </w:t>
      </w:r>
      <w:r w:rsidR="00BC3413" w:rsidRPr="00360401">
        <w:rPr>
          <w:rFonts w:eastAsia="Calibri"/>
          <w:sz w:val="28"/>
          <w:szCs w:val="28"/>
          <w:lang w:eastAsia="en-US"/>
        </w:rPr>
        <w:t>(не требуется в случае орг</w:t>
      </w:r>
      <w:r w:rsidR="00BC3413" w:rsidRPr="00360401">
        <w:rPr>
          <w:rFonts w:eastAsia="Calibri"/>
          <w:sz w:val="28"/>
          <w:szCs w:val="28"/>
          <w:lang w:eastAsia="en-US"/>
        </w:rPr>
        <w:t>а</w:t>
      </w:r>
      <w:r w:rsidR="00BC3413" w:rsidRPr="00360401">
        <w:rPr>
          <w:rFonts w:eastAsia="Calibri"/>
          <w:sz w:val="28"/>
          <w:szCs w:val="28"/>
          <w:lang w:eastAsia="en-US"/>
        </w:rPr>
        <w:t>низации погребения агентами);</w:t>
      </w:r>
      <w:r w:rsidR="00BC3413">
        <w:rPr>
          <w:rFonts w:eastAsia="Calibri"/>
          <w:sz w:val="28"/>
          <w:szCs w:val="28"/>
          <w:lang w:eastAsia="en-US"/>
        </w:rPr>
        <w:t xml:space="preserve"> </w:t>
      </w:r>
    </w:p>
    <w:p w:rsidR="00C577DF" w:rsidRDefault="00C577DF" w:rsidP="00360401">
      <w:pPr>
        <w:widowControl w:val="0"/>
        <w:autoSpaceDE w:val="0"/>
        <w:autoSpaceDN w:val="0"/>
        <w:adjustRightInd w:val="0"/>
        <w:ind w:firstLine="709"/>
        <w:jc w:val="both"/>
        <w:rPr>
          <w:rFonts w:eastAsia="Calibri"/>
          <w:sz w:val="28"/>
          <w:szCs w:val="28"/>
          <w:lang w:eastAsia="en-US"/>
        </w:rPr>
      </w:pPr>
      <w:r w:rsidRPr="00C577DF">
        <w:rPr>
          <w:rFonts w:eastAsia="Calibri"/>
          <w:sz w:val="28"/>
          <w:szCs w:val="28"/>
          <w:lang w:eastAsia="en-US"/>
        </w:rPr>
        <w:t>в) копии документов, подтверждающих степень родства лиц, указа</w:t>
      </w:r>
      <w:r w:rsidRPr="00C577DF">
        <w:rPr>
          <w:rFonts w:eastAsia="Calibri"/>
          <w:sz w:val="28"/>
          <w:szCs w:val="28"/>
          <w:lang w:eastAsia="en-US"/>
        </w:rPr>
        <w:t>н</w:t>
      </w:r>
      <w:r w:rsidRPr="00C577DF">
        <w:rPr>
          <w:rFonts w:eastAsia="Calibri"/>
          <w:sz w:val="28"/>
          <w:szCs w:val="28"/>
          <w:lang w:eastAsia="en-US"/>
        </w:rPr>
        <w:t>ных в заявлении, с приложением подлинников для сверки (свидетельство о браке, свидетельство о рождении, свидетельство об усыновлении и т.п.).</w:t>
      </w:r>
    </w:p>
    <w:p w:rsidR="00360401" w:rsidRPr="00360401" w:rsidRDefault="009A3009"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w:t>
      </w:r>
      <w:r w:rsidR="00360401" w:rsidRPr="00360401">
        <w:rPr>
          <w:rFonts w:eastAsia="Calibri"/>
          <w:sz w:val="28"/>
          <w:szCs w:val="28"/>
          <w:lang w:eastAsia="en-US"/>
        </w:rPr>
        <w:t>свидетельство о смерти лица, в отношении которого подается зая</w:t>
      </w:r>
      <w:r w:rsidR="00360401" w:rsidRPr="00360401">
        <w:rPr>
          <w:rFonts w:eastAsia="Calibri"/>
          <w:sz w:val="28"/>
          <w:szCs w:val="28"/>
          <w:lang w:eastAsia="en-US"/>
        </w:rPr>
        <w:t>в</w:t>
      </w:r>
      <w:r w:rsidR="00360401" w:rsidRPr="00360401">
        <w:rPr>
          <w:rFonts w:eastAsia="Calibri"/>
          <w:sz w:val="28"/>
          <w:szCs w:val="28"/>
          <w:lang w:eastAsia="en-US"/>
        </w:rPr>
        <w:t xml:space="preserve">ление о выдаче разрешения на захоронение в </w:t>
      </w:r>
      <w:r w:rsidRPr="00C577DF">
        <w:rPr>
          <w:rFonts w:eastAsia="Calibri"/>
          <w:sz w:val="28"/>
          <w:szCs w:val="28"/>
          <w:lang w:eastAsia="en-US"/>
        </w:rPr>
        <w:t>семейно</w:t>
      </w:r>
      <w:r>
        <w:rPr>
          <w:rFonts w:eastAsia="Calibri"/>
          <w:sz w:val="28"/>
          <w:szCs w:val="28"/>
          <w:lang w:eastAsia="en-US"/>
        </w:rPr>
        <w:t>е</w:t>
      </w:r>
      <w:r w:rsidRPr="00C577DF">
        <w:rPr>
          <w:rFonts w:eastAsia="Calibri"/>
          <w:sz w:val="28"/>
          <w:szCs w:val="28"/>
          <w:lang w:eastAsia="en-US"/>
        </w:rPr>
        <w:t xml:space="preserve"> (родово</w:t>
      </w:r>
      <w:r>
        <w:rPr>
          <w:rFonts w:eastAsia="Calibri"/>
          <w:sz w:val="28"/>
          <w:szCs w:val="28"/>
          <w:lang w:eastAsia="en-US"/>
        </w:rPr>
        <w:t>е</w:t>
      </w:r>
      <w:r w:rsidRPr="00C577DF">
        <w:rPr>
          <w:rFonts w:eastAsia="Calibri"/>
          <w:sz w:val="28"/>
          <w:szCs w:val="28"/>
          <w:lang w:eastAsia="en-US"/>
        </w:rPr>
        <w:t xml:space="preserve">) </w:t>
      </w:r>
      <w:r>
        <w:rPr>
          <w:rFonts w:eastAsia="Calibri"/>
          <w:sz w:val="28"/>
          <w:szCs w:val="28"/>
          <w:lang w:eastAsia="en-US"/>
        </w:rPr>
        <w:t xml:space="preserve">место </w:t>
      </w:r>
      <w:r w:rsidRPr="00C577DF">
        <w:rPr>
          <w:rFonts w:eastAsia="Calibri"/>
          <w:sz w:val="28"/>
          <w:szCs w:val="28"/>
          <w:lang w:eastAsia="en-US"/>
        </w:rPr>
        <w:t>зах</w:t>
      </w:r>
      <w:r w:rsidRPr="00C577DF">
        <w:rPr>
          <w:rFonts w:eastAsia="Calibri"/>
          <w:sz w:val="28"/>
          <w:szCs w:val="28"/>
          <w:lang w:eastAsia="en-US"/>
        </w:rPr>
        <w:t>о</w:t>
      </w:r>
      <w:r w:rsidRPr="00C577DF">
        <w:rPr>
          <w:rFonts w:eastAsia="Calibri"/>
          <w:sz w:val="28"/>
          <w:szCs w:val="28"/>
          <w:lang w:eastAsia="en-US"/>
        </w:rPr>
        <w:t>ронения</w:t>
      </w:r>
      <w:r w:rsidR="00360401" w:rsidRPr="00360401">
        <w:rPr>
          <w:rFonts w:eastAsia="Calibri"/>
          <w:sz w:val="28"/>
          <w:szCs w:val="28"/>
          <w:lang w:eastAsia="en-US"/>
        </w:rPr>
        <w:t>, в пределах ограды родственного места захоронения;</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 </w:t>
      </w:r>
      <w:r w:rsidR="00360401" w:rsidRPr="00360401">
        <w:rPr>
          <w:rFonts w:eastAsia="Calibri"/>
          <w:sz w:val="28"/>
          <w:szCs w:val="28"/>
          <w:lang w:eastAsia="en-US"/>
        </w:rPr>
        <w:t xml:space="preserve">свидетельство о смерти лица, ранее захороненного в </w:t>
      </w:r>
      <w:r w:rsidR="009A3009" w:rsidRPr="009A3009">
        <w:rPr>
          <w:rFonts w:eastAsia="Calibri"/>
          <w:sz w:val="28"/>
          <w:szCs w:val="28"/>
          <w:lang w:eastAsia="en-US"/>
        </w:rPr>
        <w:t>семейно</w:t>
      </w:r>
      <w:r w:rsidR="009A3009">
        <w:rPr>
          <w:rFonts w:eastAsia="Calibri"/>
          <w:sz w:val="28"/>
          <w:szCs w:val="28"/>
          <w:lang w:eastAsia="en-US"/>
        </w:rPr>
        <w:t>м</w:t>
      </w:r>
      <w:r w:rsidR="009A3009" w:rsidRPr="009A3009">
        <w:rPr>
          <w:rFonts w:eastAsia="Calibri"/>
          <w:sz w:val="28"/>
          <w:szCs w:val="28"/>
          <w:lang w:eastAsia="en-US"/>
        </w:rPr>
        <w:t xml:space="preserve"> (р</w:t>
      </w:r>
      <w:r w:rsidR="009A3009" w:rsidRPr="009A3009">
        <w:rPr>
          <w:rFonts w:eastAsia="Calibri"/>
          <w:sz w:val="28"/>
          <w:szCs w:val="28"/>
          <w:lang w:eastAsia="en-US"/>
        </w:rPr>
        <w:t>о</w:t>
      </w:r>
      <w:r w:rsidR="009A3009" w:rsidRPr="009A3009">
        <w:rPr>
          <w:rFonts w:eastAsia="Calibri"/>
          <w:sz w:val="28"/>
          <w:szCs w:val="28"/>
          <w:lang w:eastAsia="en-US"/>
        </w:rPr>
        <w:t>дово</w:t>
      </w:r>
      <w:r w:rsidR="009A3009">
        <w:rPr>
          <w:rFonts w:eastAsia="Calibri"/>
          <w:sz w:val="28"/>
          <w:szCs w:val="28"/>
          <w:lang w:eastAsia="en-US"/>
        </w:rPr>
        <w:t>м</w:t>
      </w:r>
      <w:r w:rsidR="009A3009" w:rsidRPr="009A3009">
        <w:rPr>
          <w:rFonts w:eastAsia="Calibri"/>
          <w:sz w:val="28"/>
          <w:szCs w:val="28"/>
          <w:lang w:eastAsia="en-US"/>
        </w:rPr>
        <w:t>) мест</w:t>
      </w:r>
      <w:r w:rsidR="009A3009">
        <w:rPr>
          <w:rFonts w:eastAsia="Calibri"/>
          <w:sz w:val="28"/>
          <w:szCs w:val="28"/>
          <w:lang w:eastAsia="en-US"/>
        </w:rPr>
        <w:t>е захоронения</w:t>
      </w:r>
      <w:r w:rsidR="00360401" w:rsidRPr="00360401">
        <w:rPr>
          <w:rFonts w:eastAsia="Calibri"/>
          <w:sz w:val="28"/>
          <w:szCs w:val="28"/>
          <w:lang w:eastAsia="en-US"/>
        </w:rPr>
        <w:t>;</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 </w:t>
      </w:r>
      <w:r w:rsidR="00360401" w:rsidRPr="00360401">
        <w:rPr>
          <w:rFonts w:eastAsia="Calibri"/>
          <w:sz w:val="28"/>
          <w:szCs w:val="28"/>
          <w:lang w:eastAsia="en-US"/>
        </w:rPr>
        <w:t>документ, удостоверяющий право на организацию погребения (дог</w:t>
      </w:r>
      <w:r w:rsidR="00360401" w:rsidRPr="00360401">
        <w:rPr>
          <w:rFonts w:eastAsia="Calibri"/>
          <w:sz w:val="28"/>
          <w:szCs w:val="28"/>
          <w:lang w:eastAsia="en-US"/>
        </w:rPr>
        <w:t>о</w:t>
      </w:r>
      <w:r w:rsidR="00360401" w:rsidRPr="00360401">
        <w:rPr>
          <w:rFonts w:eastAsia="Calibri"/>
          <w:sz w:val="28"/>
          <w:szCs w:val="28"/>
          <w:lang w:eastAsia="en-US"/>
        </w:rPr>
        <w:t>вор на оказание услуг по погребению либо доверенность - для агентов);</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е) </w:t>
      </w:r>
      <w:r w:rsidR="00360401" w:rsidRPr="00360401">
        <w:rPr>
          <w:rFonts w:eastAsia="Calibri"/>
          <w:sz w:val="28"/>
          <w:szCs w:val="28"/>
          <w:lang w:eastAsia="en-US"/>
        </w:rPr>
        <w:t>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w:t>
      </w:r>
      <w:r w:rsidR="00360401" w:rsidRPr="00360401">
        <w:rPr>
          <w:rFonts w:eastAsia="Calibri"/>
          <w:sz w:val="28"/>
          <w:szCs w:val="28"/>
          <w:lang w:eastAsia="en-US"/>
        </w:rPr>
        <w:t>а</w:t>
      </w:r>
      <w:r w:rsidR="00360401" w:rsidRPr="00360401">
        <w:rPr>
          <w:rFonts w:eastAsia="Calibri"/>
          <w:sz w:val="28"/>
          <w:szCs w:val="28"/>
          <w:lang w:eastAsia="en-US"/>
        </w:rPr>
        <w:t>хоронения, а также лицом, чья жизнь, здоровье и благополучие были дороги лицу, ранее захороненному в родственном месте захоронения, в силу сл</w:t>
      </w:r>
      <w:r w:rsidR="00360401" w:rsidRPr="00360401">
        <w:rPr>
          <w:rFonts w:eastAsia="Calibri"/>
          <w:sz w:val="28"/>
          <w:szCs w:val="28"/>
          <w:lang w:eastAsia="en-US"/>
        </w:rPr>
        <w:t>о</w:t>
      </w:r>
      <w:r w:rsidR="00360401" w:rsidRPr="00360401">
        <w:rPr>
          <w:rFonts w:eastAsia="Calibri"/>
          <w:sz w:val="28"/>
          <w:szCs w:val="28"/>
          <w:lang w:eastAsia="en-US"/>
        </w:rPr>
        <w:t>жившихся личных отношений);</w:t>
      </w:r>
      <w:proofErr w:type="gramEnd"/>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ж) </w:t>
      </w:r>
      <w:r w:rsidR="00360401" w:rsidRPr="00360401">
        <w:rPr>
          <w:rFonts w:eastAsia="Calibri"/>
          <w:sz w:val="28"/>
          <w:szCs w:val="28"/>
          <w:lang w:eastAsia="en-US"/>
        </w:rPr>
        <w:t>справка о кремации (в случае обращения за разрешением на пом</w:t>
      </w:r>
      <w:r w:rsidR="00360401" w:rsidRPr="00360401">
        <w:rPr>
          <w:rFonts w:eastAsia="Calibri"/>
          <w:sz w:val="28"/>
          <w:szCs w:val="28"/>
          <w:lang w:eastAsia="en-US"/>
        </w:rPr>
        <w:t>е</w:t>
      </w:r>
      <w:r w:rsidR="00360401" w:rsidRPr="00360401">
        <w:rPr>
          <w:rFonts w:eastAsia="Calibri"/>
          <w:sz w:val="28"/>
          <w:szCs w:val="28"/>
          <w:lang w:eastAsia="en-US"/>
        </w:rPr>
        <w:t>щение урны с прахом в родственное место захоронения);</w:t>
      </w:r>
    </w:p>
    <w:p w:rsid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 </w:t>
      </w:r>
      <w:r w:rsidR="00360401" w:rsidRPr="00360401">
        <w:rPr>
          <w:rFonts w:eastAsia="Calibri"/>
          <w:sz w:val="28"/>
          <w:szCs w:val="28"/>
          <w:lang w:eastAsia="en-US"/>
        </w:rPr>
        <w:t xml:space="preserve">согласие на обработку персональных данных (по форме приложения № </w:t>
      </w:r>
      <w:r w:rsidR="00DF710A">
        <w:rPr>
          <w:rFonts w:eastAsia="Calibri"/>
          <w:sz w:val="28"/>
          <w:szCs w:val="28"/>
          <w:lang w:eastAsia="en-US"/>
        </w:rPr>
        <w:t>6</w:t>
      </w:r>
      <w:r w:rsidR="00360401" w:rsidRPr="00360401">
        <w:rPr>
          <w:rFonts w:eastAsia="Calibri"/>
          <w:sz w:val="28"/>
          <w:szCs w:val="28"/>
          <w:lang w:eastAsia="en-US"/>
        </w:rPr>
        <w:t>).</w:t>
      </w:r>
    </w:p>
    <w:p w:rsidR="00E34921" w:rsidRPr="00524AB3" w:rsidRDefault="00E34921" w:rsidP="00360401">
      <w:pPr>
        <w:widowControl w:val="0"/>
        <w:autoSpaceDE w:val="0"/>
        <w:autoSpaceDN w:val="0"/>
        <w:adjustRightInd w:val="0"/>
        <w:ind w:firstLine="709"/>
        <w:jc w:val="both"/>
        <w:rPr>
          <w:rFonts w:eastAsia="Calibri"/>
          <w:sz w:val="28"/>
          <w:szCs w:val="28"/>
          <w:lang w:eastAsia="en-US"/>
        </w:rPr>
      </w:pPr>
    </w:p>
    <w:p w:rsidR="0047534A" w:rsidRDefault="00510B6E" w:rsidP="009C0ECB">
      <w:pPr>
        <w:autoSpaceDE w:val="0"/>
        <w:autoSpaceDN w:val="0"/>
        <w:adjustRightInd w:val="0"/>
        <w:jc w:val="center"/>
        <w:outlineLvl w:val="2"/>
        <w:rPr>
          <w:sz w:val="28"/>
          <w:szCs w:val="20"/>
        </w:rPr>
      </w:pPr>
      <w:r>
        <w:rPr>
          <w:sz w:val="28"/>
          <w:szCs w:val="20"/>
        </w:rPr>
        <w:t xml:space="preserve">2.7. </w:t>
      </w:r>
      <w:r w:rsidR="0047534A" w:rsidRPr="0047534A">
        <w:rPr>
          <w:sz w:val="28"/>
          <w:szCs w:val="20"/>
        </w:rPr>
        <w:t>Исчерпывающий перечень документов,</w:t>
      </w:r>
      <w:r w:rsidR="00B9383E">
        <w:rPr>
          <w:sz w:val="28"/>
          <w:szCs w:val="20"/>
        </w:rPr>
        <w:t xml:space="preserve"> </w:t>
      </w:r>
      <w:r w:rsidR="0047534A" w:rsidRPr="0047534A">
        <w:rPr>
          <w:sz w:val="28"/>
          <w:szCs w:val="20"/>
        </w:rPr>
        <w:t>необходимых в соответствии с нормативными правовыми актами</w:t>
      </w:r>
      <w:r w:rsidR="00B9383E">
        <w:rPr>
          <w:sz w:val="28"/>
          <w:szCs w:val="20"/>
        </w:rPr>
        <w:t xml:space="preserve"> </w:t>
      </w:r>
      <w:r w:rsidR="0047534A" w:rsidRPr="0047534A">
        <w:rPr>
          <w:sz w:val="28"/>
          <w:szCs w:val="20"/>
        </w:rPr>
        <w:t>для предоставления муниципальной усл</w:t>
      </w:r>
      <w:r w:rsidR="0047534A" w:rsidRPr="0047534A">
        <w:rPr>
          <w:sz w:val="28"/>
          <w:szCs w:val="20"/>
        </w:rPr>
        <w:t>у</w:t>
      </w:r>
      <w:r w:rsidR="0047534A" w:rsidRPr="0047534A">
        <w:rPr>
          <w:sz w:val="28"/>
          <w:szCs w:val="20"/>
        </w:rPr>
        <w:t>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sidR="00B9383E">
        <w:rPr>
          <w:sz w:val="28"/>
          <w:szCs w:val="20"/>
        </w:rPr>
        <w:t xml:space="preserve"> </w:t>
      </w:r>
      <w:r w:rsidR="0047534A" w:rsidRPr="0047534A">
        <w:rPr>
          <w:sz w:val="28"/>
          <w:szCs w:val="20"/>
        </w:rPr>
        <w:t>заявителями,</w:t>
      </w:r>
      <w:r w:rsidR="00E94EE7">
        <w:rPr>
          <w:sz w:val="28"/>
          <w:szCs w:val="20"/>
        </w:rPr>
        <w:t xml:space="preserve"> </w:t>
      </w:r>
      <w:r w:rsidR="0047534A" w:rsidRPr="0047534A">
        <w:rPr>
          <w:sz w:val="28"/>
          <w:szCs w:val="20"/>
        </w:rPr>
        <w:t>в том числе в эле</w:t>
      </w:r>
      <w:r w:rsidR="0047534A" w:rsidRPr="0047534A">
        <w:rPr>
          <w:sz w:val="28"/>
          <w:szCs w:val="20"/>
        </w:rPr>
        <w:t>к</w:t>
      </w:r>
      <w:r w:rsidR="0047534A" w:rsidRPr="0047534A">
        <w:rPr>
          <w:sz w:val="28"/>
          <w:szCs w:val="20"/>
        </w:rPr>
        <w:t>тронной форме</w:t>
      </w:r>
    </w:p>
    <w:p w:rsidR="0066179C" w:rsidRDefault="0066179C" w:rsidP="0066179C">
      <w:pPr>
        <w:widowControl w:val="0"/>
        <w:autoSpaceDE w:val="0"/>
        <w:autoSpaceDN w:val="0"/>
        <w:adjustRightInd w:val="0"/>
        <w:ind w:firstLine="709"/>
        <w:jc w:val="both"/>
        <w:rPr>
          <w:rFonts w:eastAsia="Calibri"/>
          <w:sz w:val="28"/>
          <w:szCs w:val="28"/>
          <w:lang w:eastAsia="en-US"/>
        </w:rPr>
      </w:pPr>
    </w:p>
    <w:p w:rsidR="00834701" w:rsidRDefault="00834701" w:rsidP="00834701">
      <w:pPr>
        <w:ind w:firstLine="539"/>
        <w:jc w:val="both"/>
        <w:outlineLvl w:val="2"/>
        <w:rPr>
          <w:sz w:val="28"/>
        </w:rPr>
      </w:pPr>
      <w:r w:rsidRPr="0051567D">
        <w:rPr>
          <w:sz w:val="28"/>
        </w:rPr>
        <w:t>Документы необходимые в соответствии с нормативными правовыми ак</w:t>
      </w:r>
      <w:r>
        <w:rPr>
          <w:sz w:val="28"/>
        </w:rPr>
        <w:t>тами</w:t>
      </w:r>
      <w:r w:rsidRPr="0051567D">
        <w:rPr>
          <w:sz w:val="28"/>
        </w:rPr>
        <w:t xml:space="preserve"> для предоставления муниципальной услуги, которые находятся в ра</w:t>
      </w:r>
      <w:r w:rsidRPr="0051567D">
        <w:rPr>
          <w:sz w:val="28"/>
        </w:rPr>
        <w:t>с</w:t>
      </w:r>
      <w:r w:rsidRPr="0051567D">
        <w:rPr>
          <w:sz w:val="28"/>
        </w:rPr>
        <w:t>поряжении государственных органов, органов местного самоуправления и иных органов, участвующих в предоставлении государственных или мун</w:t>
      </w:r>
      <w:r w:rsidRPr="0051567D">
        <w:rPr>
          <w:sz w:val="28"/>
        </w:rPr>
        <w:t>и</w:t>
      </w:r>
      <w:r w:rsidRPr="0051567D">
        <w:rPr>
          <w:sz w:val="28"/>
        </w:rPr>
        <w:t xml:space="preserve">ципальных услуг, </w:t>
      </w:r>
      <w:r w:rsidRPr="00F75856">
        <w:rPr>
          <w:sz w:val="28"/>
        </w:rPr>
        <w:t>отсутствуют.</w:t>
      </w:r>
    </w:p>
    <w:p w:rsidR="005976FF" w:rsidRDefault="005976FF" w:rsidP="00834701">
      <w:pPr>
        <w:ind w:firstLine="539"/>
        <w:jc w:val="both"/>
        <w:outlineLvl w:val="2"/>
        <w:rPr>
          <w:sz w:val="28"/>
        </w:rPr>
      </w:pPr>
    </w:p>
    <w:p w:rsidR="002113E1" w:rsidRDefault="00510B6E" w:rsidP="009B54A9">
      <w:pPr>
        <w:widowControl w:val="0"/>
        <w:autoSpaceDE w:val="0"/>
        <w:autoSpaceDN w:val="0"/>
        <w:adjustRightInd w:val="0"/>
        <w:ind w:firstLine="709"/>
        <w:jc w:val="center"/>
        <w:rPr>
          <w:sz w:val="28"/>
          <w:szCs w:val="28"/>
        </w:rPr>
      </w:pPr>
      <w:r>
        <w:rPr>
          <w:sz w:val="28"/>
          <w:szCs w:val="28"/>
        </w:rPr>
        <w:t xml:space="preserve">2.8. </w:t>
      </w:r>
      <w:r w:rsidR="002113E1">
        <w:rPr>
          <w:sz w:val="28"/>
          <w:szCs w:val="28"/>
        </w:rPr>
        <w:t>У</w:t>
      </w:r>
      <w:r w:rsidR="002113E1" w:rsidRPr="00762BBA">
        <w:rPr>
          <w:sz w:val="28"/>
          <w:szCs w:val="28"/>
        </w:rPr>
        <w:t>казание на запрет требовать от заявителя</w:t>
      </w:r>
    </w:p>
    <w:p w:rsidR="002113E1" w:rsidRDefault="002113E1" w:rsidP="009B54A9">
      <w:pPr>
        <w:widowControl w:val="0"/>
        <w:autoSpaceDE w:val="0"/>
        <w:autoSpaceDN w:val="0"/>
        <w:adjustRightInd w:val="0"/>
        <w:ind w:firstLine="709"/>
        <w:jc w:val="center"/>
        <w:rPr>
          <w:sz w:val="28"/>
          <w:szCs w:val="28"/>
        </w:rPr>
      </w:pP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 xml:space="preserve">2.8.1. </w:t>
      </w:r>
      <w:r w:rsidR="0042488D">
        <w:rPr>
          <w:rFonts w:eastAsia="Calibri"/>
          <w:sz w:val="28"/>
          <w:szCs w:val="28"/>
          <w:lang w:eastAsia="en-US"/>
        </w:rPr>
        <w:t>Администрация</w:t>
      </w:r>
      <w:r w:rsidRPr="0066179C">
        <w:rPr>
          <w:rFonts w:eastAsia="Calibri"/>
          <w:sz w:val="28"/>
          <w:szCs w:val="28"/>
          <w:lang w:eastAsia="en-US"/>
        </w:rPr>
        <w:t xml:space="preserve"> не вправе требовать от Заявителя:</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представления документов и информации или осуществления де</w:t>
      </w:r>
      <w:r w:rsidRPr="0066179C">
        <w:rPr>
          <w:rFonts w:eastAsia="Calibri"/>
          <w:sz w:val="28"/>
          <w:szCs w:val="28"/>
          <w:lang w:eastAsia="en-US"/>
        </w:rPr>
        <w:t>й</w:t>
      </w:r>
      <w:r w:rsidRPr="0066179C">
        <w:rPr>
          <w:rFonts w:eastAsia="Calibri"/>
          <w:sz w:val="28"/>
          <w:szCs w:val="28"/>
          <w:lang w:eastAsia="en-US"/>
        </w:rPr>
        <w:t>ствий, представление или осуществление которых не предусмотрено норм</w:t>
      </w:r>
      <w:r w:rsidRPr="0066179C">
        <w:rPr>
          <w:rFonts w:eastAsia="Calibri"/>
          <w:sz w:val="28"/>
          <w:szCs w:val="28"/>
          <w:lang w:eastAsia="en-US"/>
        </w:rPr>
        <w:t>а</w:t>
      </w:r>
      <w:r w:rsidRPr="0066179C">
        <w:rPr>
          <w:rFonts w:eastAsia="Calibri"/>
          <w:sz w:val="28"/>
          <w:szCs w:val="28"/>
          <w:lang w:eastAsia="en-US"/>
        </w:rPr>
        <w:t>тивными правовыми актами, регулирующими отношения, возникающие в связи с предоставлением муниципальной услуги;</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proofErr w:type="gramStart"/>
      <w:r w:rsidRPr="0066179C">
        <w:rPr>
          <w:rFonts w:eastAsia="Calibri"/>
          <w:sz w:val="28"/>
          <w:szCs w:val="28"/>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w:t>
      </w:r>
      <w:r w:rsidRPr="0066179C">
        <w:rPr>
          <w:rFonts w:eastAsia="Calibri"/>
          <w:sz w:val="28"/>
          <w:szCs w:val="28"/>
          <w:lang w:eastAsia="en-US"/>
        </w:rPr>
        <w:t>е</w:t>
      </w:r>
      <w:r w:rsidRPr="0066179C">
        <w:rPr>
          <w:rFonts w:eastAsia="Calibri"/>
          <w:sz w:val="28"/>
          <w:szCs w:val="28"/>
          <w:lang w:eastAsia="en-US"/>
        </w:rPr>
        <w:t>нии органов, предоставляющих муниципальную услугу, государственных о</w:t>
      </w:r>
      <w:r w:rsidRPr="0066179C">
        <w:rPr>
          <w:rFonts w:eastAsia="Calibri"/>
          <w:sz w:val="28"/>
          <w:szCs w:val="28"/>
          <w:lang w:eastAsia="en-US"/>
        </w:rPr>
        <w:t>р</w:t>
      </w:r>
      <w:r w:rsidRPr="0066179C">
        <w:rPr>
          <w:rFonts w:eastAsia="Calibri"/>
          <w:sz w:val="28"/>
          <w:szCs w:val="28"/>
          <w:lang w:eastAsia="en-US"/>
        </w:rPr>
        <w:t>ганов, органов местного самоуправления и (или) подведомственных госуда</w:t>
      </w:r>
      <w:r w:rsidRPr="0066179C">
        <w:rPr>
          <w:rFonts w:eastAsia="Calibri"/>
          <w:sz w:val="28"/>
          <w:szCs w:val="28"/>
          <w:lang w:eastAsia="en-US"/>
        </w:rPr>
        <w:t>р</w:t>
      </w:r>
      <w:r w:rsidRPr="0066179C">
        <w:rPr>
          <w:rFonts w:eastAsia="Calibri"/>
          <w:sz w:val="28"/>
          <w:szCs w:val="28"/>
          <w:lang w:eastAsia="en-US"/>
        </w:rPr>
        <w:t>ственным органам и органам местного самоуправления организаций, учас</w:t>
      </w:r>
      <w:r w:rsidRPr="0066179C">
        <w:rPr>
          <w:rFonts w:eastAsia="Calibri"/>
          <w:sz w:val="28"/>
          <w:szCs w:val="28"/>
          <w:lang w:eastAsia="en-US"/>
        </w:rPr>
        <w:t>т</w:t>
      </w:r>
      <w:r w:rsidRPr="0066179C">
        <w:rPr>
          <w:rFonts w:eastAsia="Calibri"/>
          <w:sz w:val="28"/>
          <w:szCs w:val="28"/>
          <w:lang w:eastAsia="en-US"/>
        </w:rPr>
        <w:t>вующих в предоставлении муниципальных услуг, за исключением докуме</w:t>
      </w:r>
      <w:r w:rsidRPr="0066179C">
        <w:rPr>
          <w:rFonts w:eastAsia="Calibri"/>
          <w:sz w:val="28"/>
          <w:szCs w:val="28"/>
          <w:lang w:eastAsia="en-US"/>
        </w:rPr>
        <w:t>н</w:t>
      </w:r>
      <w:r w:rsidRPr="0066179C">
        <w:rPr>
          <w:rFonts w:eastAsia="Calibri"/>
          <w:sz w:val="28"/>
          <w:szCs w:val="28"/>
          <w:lang w:eastAsia="en-US"/>
        </w:rPr>
        <w:t>тов, указанных в части 6 статьи  7 Федерального закона от 27 июля</w:t>
      </w:r>
      <w:proofErr w:type="gramEnd"/>
      <w:r w:rsidRPr="0066179C">
        <w:rPr>
          <w:rFonts w:eastAsia="Calibri"/>
          <w:sz w:val="28"/>
          <w:szCs w:val="28"/>
          <w:lang w:eastAsia="en-US"/>
        </w:rPr>
        <w:t xml:space="preserve"> 2010 года № 210-ФЗ.</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2.8.2. При предоставлении муниципальных услуг в электронной форме с использованием ЕПГУ или РПГУ запрещено:</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w:t>
      </w:r>
      <w:r w:rsidRPr="0066179C">
        <w:rPr>
          <w:rFonts w:eastAsia="Calibri"/>
          <w:sz w:val="28"/>
          <w:szCs w:val="28"/>
          <w:lang w:eastAsia="en-US"/>
        </w:rPr>
        <w:t>т</w:t>
      </w:r>
      <w:r w:rsidRPr="0066179C">
        <w:rPr>
          <w:rFonts w:eastAsia="Calibri"/>
          <w:sz w:val="28"/>
          <w:szCs w:val="28"/>
          <w:lang w:eastAsia="en-US"/>
        </w:rPr>
        <w:t>ствии с информацией о сроках и порядке предоставления муниципальной услуги, опубликованной на ЕПГУ, РПГУ;</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отказывать в предоставлении муниципальной услуги в случае, если з</w:t>
      </w:r>
      <w:r w:rsidRPr="0066179C">
        <w:rPr>
          <w:rFonts w:eastAsia="Calibri"/>
          <w:sz w:val="28"/>
          <w:szCs w:val="28"/>
          <w:lang w:eastAsia="en-US"/>
        </w:rPr>
        <w:t>а</w:t>
      </w:r>
      <w:r w:rsidRPr="0066179C">
        <w:rPr>
          <w:rFonts w:eastAsia="Calibri"/>
          <w:sz w:val="28"/>
          <w:szCs w:val="28"/>
          <w:lang w:eastAsia="en-US"/>
        </w:rPr>
        <w:t>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w:t>
      </w:r>
      <w:r w:rsidRPr="0066179C">
        <w:rPr>
          <w:rFonts w:eastAsia="Calibri"/>
          <w:sz w:val="28"/>
          <w:szCs w:val="28"/>
          <w:lang w:eastAsia="en-US"/>
        </w:rPr>
        <w:t>ы</w:t>
      </w:r>
      <w:r w:rsidRPr="0066179C">
        <w:rPr>
          <w:rFonts w:eastAsia="Calibri"/>
          <w:sz w:val="28"/>
          <w:szCs w:val="28"/>
          <w:lang w:eastAsia="en-US"/>
        </w:rPr>
        <w:t>ми актами Российской Федерации, указания цели приема, а также предоста</w:t>
      </w:r>
      <w:r w:rsidRPr="0066179C">
        <w:rPr>
          <w:rFonts w:eastAsia="Calibri"/>
          <w:sz w:val="28"/>
          <w:szCs w:val="28"/>
          <w:lang w:eastAsia="en-US"/>
        </w:rPr>
        <w:t>в</w:t>
      </w:r>
      <w:r w:rsidRPr="0066179C">
        <w:rPr>
          <w:rFonts w:eastAsia="Calibri"/>
          <w:sz w:val="28"/>
          <w:szCs w:val="28"/>
          <w:lang w:eastAsia="en-US"/>
        </w:rPr>
        <w:t>ления сведений, необходимых для расчета длительности временного инте</w:t>
      </w:r>
      <w:r w:rsidRPr="0066179C">
        <w:rPr>
          <w:rFonts w:eastAsia="Calibri"/>
          <w:sz w:val="28"/>
          <w:szCs w:val="28"/>
          <w:lang w:eastAsia="en-US"/>
        </w:rPr>
        <w:t>р</w:t>
      </w:r>
      <w:r w:rsidRPr="0066179C">
        <w:rPr>
          <w:rFonts w:eastAsia="Calibri"/>
          <w:sz w:val="28"/>
          <w:szCs w:val="28"/>
          <w:lang w:eastAsia="en-US"/>
        </w:rPr>
        <w:t>вала, который необходимости забронировать для приема;</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 xml:space="preserve">требовать от заявителя предоставления документов, подтверждающих внесение заявителем платы за предоставление </w:t>
      </w:r>
      <w:r>
        <w:rPr>
          <w:rFonts w:eastAsia="Calibri"/>
          <w:sz w:val="28"/>
          <w:szCs w:val="28"/>
          <w:lang w:eastAsia="en-US"/>
        </w:rPr>
        <w:t>муниципальной</w:t>
      </w:r>
      <w:r w:rsidRPr="0066179C">
        <w:rPr>
          <w:rFonts w:eastAsia="Calibri"/>
          <w:sz w:val="28"/>
          <w:szCs w:val="28"/>
          <w:lang w:eastAsia="en-US"/>
        </w:rPr>
        <w:t xml:space="preserve"> услуги.</w:t>
      </w:r>
    </w:p>
    <w:p w:rsidR="00332007" w:rsidRDefault="00332007" w:rsidP="009B54A9">
      <w:pPr>
        <w:widowControl w:val="0"/>
        <w:autoSpaceDE w:val="0"/>
        <w:autoSpaceDN w:val="0"/>
        <w:adjustRightInd w:val="0"/>
        <w:ind w:firstLine="709"/>
        <w:jc w:val="both"/>
        <w:rPr>
          <w:sz w:val="28"/>
          <w:szCs w:val="28"/>
        </w:rPr>
      </w:pPr>
    </w:p>
    <w:p w:rsidR="002163F6" w:rsidRDefault="00510B6E" w:rsidP="009B54A9">
      <w:pPr>
        <w:autoSpaceDE w:val="0"/>
        <w:autoSpaceDN w:val="0"/>
        <w:adjustRightInd w:val="0"/>
        <w:ind w:firstLine="709"/>
        <w:jc w:val="center"/>
        <w:outlineLvl w:val="2"/>
        <w:rPr>
          <w:sz w:val="28"/>
          <w:szCs w:val="20"/>
        </w:rPr>
      </w:pPr>
      <w:r>
        <w:rPr>
          <w:sz w:val="28"/>
          <w:szCs w:val="20"/>
        </w:rPr>
        <w:t xml:space="preserve">2.9. </w:t>
      </w:r>
      <w:r w:rsidR="00241EE6" w:rsidRPr="00241EE6">
        <w:rPr>
          <w:sz w:val="28"/>
          <w:szCs w:val="20"/>
        </w:rPr>
        <w:t xml:space="preserve">Исчерпывающий перечень оснований для отказа в приеме </w:t>
      </w:r>
    </w:p>
    <w:p w:rsidR="00241EE6" w:rsidRDefault="00241EE6" w:rsidP="009B54A9">
      <w:pPr>
        <w:autoSpaceDE w:val="0"/>
        <w:autoSpaceDN w:val="0"/>
        <w:adjustRightInd w:val="0"/>
        <w:ind w:firstLine="709"/>
        <w:jc w:val="center"/>
        <w:outlineLvl w:val="2"/>
        <w:rPr>
          <w:sz w:val="28"/>
          <w:szCs w:val="20"/>
        </w:rPr>
      </w:pPr>
      <w:r w:rsidRPr="00241EE6">
        <w:rPr>
          <w:sz w:val="28"/>
          <w:szCs w:val="20"/>
        </w:rPr>
        <w:t>документов, необходимых для предоставления муниципальной услуги</w:t>
      </w:r>
    </w:p>
    <w:p w:rsidR="00241EE6" w:rsidRPr="00241EE6" w:rsidRDefault="00241EE6" w:rsidP="009B54A9">
      <w:pPr>
        <w:autoSpaceDE w:val="0"/>
        <w:autoSpaceDN w:val="0"/>
        <w:adjustRightInd w:val="0"/>
        <w:ind w:firstLine="709"/>
        <w:jc w:val="center"/>
        <w:outlineLvl w:val="2"/>
        <w:rPr>
          <w:sz w:val="28"/>
          <w:szCs w:val="20"/>
        </w:rPr>
      </w:pPr>
    </w:p>
    <w:p w:rsidR="009C1B03" w:rsidRDefault="0066179C" w:rsidP="009B54A9">
      <w:pPr>
        <w:widowControl w:val="0"/>
        <w:ind w:firstLine="709"/>
        <w:jc w:val="both"/>
        <w:rPr>
          <w:sz w:val="28"/>
          <w:szCs w:val="28"/>
        </w:rPr>
      </w:pPr>
      <w:r>
        <w:rPr>
          <w:sz w:val="28"/>
          <w:szCs w:val="28"/>
        </w:rPr>
        <w:t xml:space="preserve">2.9.1. </w:t>
      </w:r>
      <w:r w:rsidR="00241EE6" w:rsidRPr="00241EE6">
        <w:rPr>
          <w:sz w:val="28"/>
          <w:szCs w:val="28"/>
        </w:rPr>
        <w:t>Основания для отказа в приеме документов</w:t>
      </w:r>
      <w:r w:rsidR="00065C6C">
        <w:rPr>
          <w:sz w:val="28"/>
          <w:szCs w:val="28"/>
        </w:rPr>
        <w:t xml:space="preserve"> в Администрацию</w:t>
      </w:r>
      <w:r w:rsidR="00241EE6" w:rsidRPr="00241EE6">
        <w:rPr>
          <w:sz w:val="28"/>
          <w:szCs w:val="28"/>
        </w:rPr>
        <w:t>, необходимых для предоставления муниципальной услуги</w:t>
      </w:r>
      <w:r w:rsidR="00451B13">
        <w:rPr>
          <w:sz w:val="28"/>
          <w:szCs w:val="28"/>
        </w:rPr>
        <w:t xml:space="preserve"> отсутствуют.</w:t>
      </w:r>
    </w:p>
    <w:p w:rsidR="0066179C" w:rsidRPr="00524AB3" w:rsidRDefault="0066179C" w:rsidP="0066179C">
      <w:pPr>
        <w:widowControl w:val="0"/>
        <w:autoSpaceDE w:val="0"/>
        <w:autoSpaceDN w:val="0"/>
        <w:adjustRightInd w:val="0"/>
        <w:ind w:firstLine="709"/>
        <w:jc w:val="both"/>
        <w:rPr>
          <w:sz w:val="28"/>
          <w:szCs w:val="28"/>
        </w:rPr>
      </w:pPr>
      <w:r w:rsidRPr="00524AB3">
        <w:rPr>
          <w:rFonts w:eastAsia="Calibri"/>
          <w:sz w:val="28"/>
          <w:szCs w:val="28"/>
          <w:lang w:eastAsia="en-US"/>
        </w:rPr>
        <w:t>2.</w:t>
      </w:r>
      <w:r>
        <w:rPr>
          <w:rFonts w:eastAsia="Calibri"/>
          <w:sz w:val="28"/>
          <w:szCs w:val="28"/>
          <w:lang w:eastAsia="en-US"/>
        </w:rPr>
        <w:t>9</w:t>
      </w:r>
      <w:r w:rsidRPr="00524AB3">
        <w:rPr>
          <w:rFonts w:eastAsia="Calibri"/>
          <w:sz w:val="28"/>
          <w:szCs w:val="28"/>
          <w:lang w:eastAsia="en-US"/>
        </w:rPr>
        <w:t>.</w:t>
      </w:r>
      <w:r>
        <w:rPr>
          <w:rFonts w:eastAsia="Calibri"/>
          <w:sz w:val="28"/>
          <w:szCs w:val="28"/>
          <w:lang w:eastAsia="en-US"/>
        </w:rPr>
        <w:t>2</w:t>
      </w:r>
      <w:r w:rsidRPr="00524AB3">
        <w:rPr>
          <w:rFonts w:eastAsia="Calibri"/>
          <w:sz w:val="28"/>
          <w:szCs w:val="28"/>
          <w:lang w:eastAsia="en-US"/>
        </w:rPr>
        <w:t xml:space="preserve">. </w:t>
      </w:r>
      <w:r w:rsidRPr="00524AB3">
        <w:rPr>
          <w:sz w:val="28"/>
          <w:szCs w:val="28"/>
        </w:rPr>
        <w:t>Основаниями для отказа в приеме (регистрации) документов, н</w:t>
      </w:r>
      <w:r w:rsidRPr="00524AB3">
        <w:rPr>
          <w:sz w:val="28"/>
          <w:szCs w:val="28"/>
        </w:rPr>
        <w:t>е</w:t>
      </w:r>
      <w:r w:rsidRPr="00524AB3">
        <w:rPr>
          <w:sz w:val="28"/>
          <w:szCs w:val="28"/>
        </w:rPr>
        <w:t>обходимых для предоставления муниципальной услуги, при направлении о</w:t>
      </w:r>
      <w:r w:rsidRPr="00524AB3">
        <w:rPr>
          <w:sz w:val="28"/>
          <w:szCs w:val="28"/>
        </w:rPr>
        <w:t>б</w:t>
      </w:r>
      <w:r w:rsidRPr="00524AB3">
        <w:rPr>
          <w:sz w:val="28"/>
          <w:szCs w:val="28"/>
        </w:rPr>
        <w:t>ращения через ЕПГУ и/или РПГУ являются:</w:t>
      </w:r>
    </w:p>
    <w:p w:rsidR="0066179C" w:rsidRPr="00524AB3" w:rsidRDefault="0066179C" w:rsidP="0066179C">
      <w:pPr>
        <w:autoSpaceDE w:val="0"/>
        <w:autoSpaceDN w:val="0"/>
        <w:adjustRightInd w:val="0"/>
        <w:ind w:firstLine="709"/>
        <w:jc w:val="both"/>
        <w:rPr>
          <w:sz w:val="28"/>
          <w:szCs w:val="28"/>
        </w:rPr>
      </w:pPr>
      <w:r w:rsidRPr="00524AB3">
        <w:rPr>
          <w:sz w:val="28"/>
          <w:szCs w:val="28"/>
        </w:rPr>
        <w:t>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Р</w:t>
      </w:r>
      <w:r w:rsidRPr="00524AB3">
        <w:rPr>
          <w:sz w:val="28"/>
          <w:szCs w:val="28"/>
        </w:rPr>
        <w:t>е</w:t>
      </w:r>
      <w:r w:rsidRPr="00524AB3">
        <w:rPr>
          <w:sz w:val="28"/>
          <w:szCs w:val="28"/>
        </w:rPr>
        <w:t>гламентом).</w:t>
      </w:r>
    </w:p>
    <w:p w:rsidR="0066179C" w:rsidRPr="00524AB3" w:rsidRDefault="0066179C" w:rsidP="0066179C">
      <w:pPr>
        <w:autoSpaceDE w:val="0"/>
        <w:autoSpaceDN w:val="0"/>
        <w:adjustRightInd w:val="0"/>
        <w:ind w:firstLine="709"/>
        <w:jc w:val="both"/>
        <w:rPr>
          <w:sz w:val="28"/>
          <w:szCs w:val="28"/>
        </w:rPr>
      </w:pPr>
      <w:r w:rsidRPr="00524AB3">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w:t>
      </w:r>
      <w:r w:rsidRPr="00524AB3">
        <w:rPr>
          <w:sz w:val="28"/>
          <w:szCs w:val="28"/>
        </w:rPr>
        <w:t>о</w:t>
      </w:r>
      <w:r w:rsidRPr="00524AB3">
        <w:rPr>
          <w:sz w:val="28"/>
          <w:szCs w:val="28"/>
        </w:rPr>
        <w:t>знать реквизиты документа.</w:t>
      </w:r>
    </w:p>
    <w:p w:rsidR="0066179C" w:rsidRPr="00524AB3" w:rsidRDefault="0066179C" w:rsidP="0066179C">
      <w:pPr>
        <w:autoSpaceDE w:val="0"/>
        <w:autoSpaceDN w:val="0"/>
        <w:adjustRightInd w:val="0"/>
        <w:ind w:firstLine="709"/>
        <w:jc w:val="both"/>
        <w:rPr>
          <w:sz w:val="28"/>
          <w:szCs w:val="28"/>
        </w:rPr>
      </w:pPr>
      <w:r w:rsidRPr="00524AB3">
        <w:rPr>
          <w:sz w:val="28"/>
          <w:szCs w:val="28"/>
        </w:rPr>
        <w:t>подача запроса и иных документов в электронной форме, подписанных с использованием простой электронной подписи, не принадлежащей Заяв</w:t>
      </w:r>
      <w:r w:rsidRPr="00524AB3">
        <w:rPr>
          <w:sz w:val="28"/>
          <w:szCs w:val="28"/>
        </w:rPr>
        <w:t>и</w:t>
      </w:r>
      <w:r w:rsidRPr="00524AB3">
        <w:rPr>
          <w:sz w:val="28"/>
          <w:szCs w:val="28"/>
        </w:rPr>
        <w:t>телю.</w:t>
      </w:r>
    </w:p>
    <w:p w:rsidR="0066179C" w:rsidRPr="00524AB3" w:rsidRDefault="0066179C" w:rsidP="0066179C">
      <w:pPr>
        <w:autoSpaceDE w:val="0"/>
        <w:autoSpaceDN w:val="0"/>
        <w:adjustRightInd w:val="0"/>
        <w:ind w:firstLine="709"/>
        <w:jc w:val="both"/>
        <w:rPr>
          <w:sz w:val="28"/>
          <w:szCs w:val="28"/>
        </w:rPr>
      </w:pPr>
      <w:r w:rsidRPr="00524AB3">
        <w:rPr>
          <w:sz w:val="28"/>
          <w:szCs w:val="28"/>
        </w:rPr>
        <w:t>В случае подачи заявления через ЕПГУ и/или РПГУ отказ в приеме з</w:t>
      </w:r>
      <w:r w:rsidRPr="00524AB3">
        <w:rPr>
          <w:sz w:val="28"/>
          <w:szCs w:val="28"/>
        </w:rPr>
        <w:t>а</w:t>
      </w:r>
      <w:r w:rsidRPr="00524AB3">
        <w:rPr>
          <w:sz w:val="28"/>
          <w:szCs w:val="28"/>
        </w:rPr>
        <w:t>явления на предоставление муниципальной услуги в виде электронного д</w:t>
      </w:r>
      <w:r w:rsidRPr="00524AB3">
        <w:rPr>
          <w:sz w:val="28"/>
          <w:szCs w:val="28"/>
        </w:rPr>
        <w:t>о</w:t>
      </w:r>
      <w:r w:rsidRPr="00524AB3">
        <w:rPr>
          <w:sz w:val="28"/>
          <w:szCs w:val="28"/>
        </w:rPr>
        <w:t xml:space="preserve">кумента направляется в личный кабинет </w:t>
      </w:r>
      <w:r>
        <w:rPr>
          <w:sz w:val="28"/>
          <w:szCs w:val="28"/>
        </w:rPr>
        <w:t>з</w:t>
      </w:r>
      <w:r w:rsidRPr="00524AB3">
        <w:rPr>
          <w:sz w:val="28"/>
          <w:szCs w:val="28"/>
        </w:rPr>
        <w:t>аявителя (</w:t>
      </w:r>
      <w:r>
        <w:rPr>
          <w:sz w:val="28"/>
          <w:szCs w:val="28"/>
        </w:rPr>
        <w:t>п</w:t>
      </w:r>
      <w:r w:rsidRPr="00524AB3">
        <w:rPr>
          <w:sz w:val="28"/>
          <w:szCs w:val="28"/>
        </w:rPr>
        <w:t xml:space="preserve">редставителя заявителя) в срок не позднее следующего рабочего дня после поступления требования </w:t>
      </w:r>
      <w:r>
        <w:rPr>
          <w:sz w:val="28"/>
          <w:szCs w:val="28"/>
        </w:rPr>
        <w:t>з</w:t>
      </w:r>
      <w:r w:rsidRPr="00524AB3">
        <w:rPr>
          <w:sz w:val="28"/>
          <w:szCs w:val="28"/>
        </w:rPr>
        <w:t>аявителя.</w:t>
      </w:r>
    </w:p>
    <w:p w:rsidR="00866BDC" w:rsidRDefault="00866BDC" w:rsidP="00866BDC">
      <w:pPr>
        <w:pStyle w:val="Default"/>
        <w:ind w:firstLine="709"/>
        <w:jc w:val="both"/>
        <w:rPr>
          <w:sz w:val="28"/>
          <w:szCs w:val="28"/>
        </w:rPr>
      </w:pPr>
    </w:p>
    <w:p w:rsidR="00B9383E" w:rsidRDefault="00510B6E" w:rsidP="00EF10B9">
      <w:pPr>
        <w:autoSpaceDE w:val="0"/>
        <w:autoSpaceDN w:val="0"/>
        <w:adjustRightInd w:val="0"/>
        <w:jc w:val="center"/>
        <w:rPr>
          <w:sz w:val="28"/>
          <w:szCs w:val="20"/>
        </w:rPr>
      </w:pPr>
      <w:r>
        <w:rPr>
          <w:sz w:val="28"/>
          <w:szCs w:val="20"/>
        </w:rPr>
        <w:t xml:space="preserve">2.10. </w:t>
      </w:r>
      <w:r w:rsidR="004C359B" w:rsidRPr="004C359B">
        <w:rPr>
          <w:sz w:val="28"/>
          <w:szCs w:val="20"/>
        </w:rPr>
        <w:t xml:space="preserve">Исчерпывающий перечень оснований для отказа </w:t>
      </w:r>
    </w:p>
    <w:p w:rsidR="004C359B" w:rsidRPr="004C359B" w:rsidRDefault="004C359B" w:rsidP="00EF10B9">
      <w:pPr>
        <w:autoSpaceDE w:val="0"/>
        <w:autoSpaceDN w:val="0"/>
        <w:adjustRightInd w:val="0"/>
        <w:jc w:val="center"/>
        <w:rPr>
          <w:sz w:val="28"/>
          <w:szCs w:val="20"/>
        </w:rPr>
      </w:pPr>
      <w:r w:rsidRPr="004C359B">
        <w:rPr>
          <w:sz w:val="28"/>
          <w:szCs w:val="20"/>
        </w:rPr>
        <w:t>в предоставлении муниципальной услуги</w:t>
      </w:r>
    </w:p>
    <w:p w:rsidR="004C359B" w:rsidRPr="004C359B" w:rsidRDefault="004C359B" w:rsidP="009B54A9">
      <w:pPr>
        <w:widowControl w:val="0"/>
        <w:ind w:firstLine="709"/>
        <w:jc w:val="both"/>
        <w:rPr>
          <w:sz w:val="28"/>
          <w:szCs w:val="28"/>
        </w:rPr>
      </w:pPr>
    </w:p>
    <w:p w:rsidR="004C359B" w:rsidRPr="009A67FE" w:rsidRDefault="004C359B" w:rsidP="00065C6C">
      <w:pPr>
        <w:widowControl w:val="0"/>
        <w:ind w:firstLine="709"/>
        <w:jc w:val="both"/>
        <w:rPr>
          <w:sz w:val="28"/>
          <w:szCs w:val="28"/>
        </w:rPr>
      </w:pPr>
      <w:r w:rsidRPr="009A67FE">
        <w:rPr>
          <w:sz w:val="28"/>
          <w:szCs w:val="28"/>
        </w:rPr>
        <w:t>В предоставлении муниципальной услуги может быть отказано в сл</w:t>
      </w:r>
      <w:r w:rsidRPr="009A67FE">
        <w:rPr>
          <w:sz w:val="28"/>
          <w:szCs w:val="28"/>
        </w:rPr>
        <w:t>у</w:t>
      </w:r>
      <w:r w:rsidRPr="009A67FE">
        <w:rPr>
          <w:sz w:val="28"/>
          <w:szCs w:val="28"/>
        </w:rPr>
        <w:t>чаях:</w:t>
      </w:r>
    </w:p>
    <w:p w:rsidR="00C577DF" w:rsidRDefault="009A67FE" w:rsidP="00065C6C">
      <w:pPr>
        <w:autoSpaceDE w:val="0"/>
        <w:autoSpaceDN w:val="0"/>
        <w:adjustRightInd w:val="0"/>
        <w:ind w:firstLine="709"/>
        <w:jc w:val="both"/>
        <w:rPr>
          <w:sz w:val="28"/>
          <w:szCs w:val="28"/>
        </w:rPr>
      </w:pPr>
      <w:r w:rsidRPr="009A67FE">
        <w:rPr>
          <w:sz w:val="28"/>
          <w:szCs w:val="28"/>
        </w:rPr>
        <w:t>отсутств</w:t>
      </w:r>
      <w:r>
        <w:rPr>
          <w:sz w:val="28"/>
          <w:szCs w:val="28"/>
        </w:rPr>
        <w:t>ия</w:t>
      </w:r>
      <w:r w:rsidRPr="009A67FE">
        <w:rPr>
          <w:sz w:val="28"/>
          <w:szCs w:val="28"/>
        </w:rPr>
        <w:t xml:space="preserve"> свободны</w:t>
      </w:r>
      <w:r>
        <w:rPr>
          <w:sz w:val="28"/>
          <w:szCs w:val="28"/>
        </w:rPr>
        <w:t>х</w:t>
      </w:r>
      <w:r w:rsidRPr="009A67FE">
        <w:rPr>
          <w:sz w:val="28"/>
          <w:szCs w:val="28"/>
        </w:rPr>
        <w:t xml:space="preserve"> мест на захоронение, рядом с родственным участком, при несоблюдении утвержденных размеров расстояний между м</w:t>
      </w:r>
      <w:r w:rsidRPr="009A67FE">
        <w:rPr>
          <w:sz w:val="28"/>
          <w:szCs w:val="28"/>
        </w:rPr>
        <w:t>о</w:t>
      </w:r>
      <w:r w:rsidRPr="009A67FE">
        <w:rPr>
          <w:sz w:val="28"/>
          <w:szCs w:val="28"/>
        </w:rPr>
        <w:t>гилами</w:t>
      </w:r>
      <w:r>
        <w:rPr>
          <w:sz w:val="28"/>
          <w:szCs w:val="28"/>
        </w:rPr>
        <w:t>;</w:t>
      </w:r>
    </w:p>
    <w:p w:rsidR="009A67FE" w:rsidRDefault="001B5020" w:rsidP="00065C6C">
      <w:pPr>
        <w:autoSpaceDE w:val="0"/>
        <w:autoSpaceDN w:val="0"/>
        <w:adjustRightInd w:val="0"/>
        <w:ind w:firstLine="709"/>
        <w:jc w:val="both"/>
        <w:rPr>
          <w:sz w:val="28"/>
          <w:szCs w:val="28"/>
        </w:rPr>
      </w:pPr>
      <w:r>
        <w:rPr>
          <w:color w:val="FF0000"/>
          <w:sz w:val="28"/>
          <w:szCs w:val="28"/>
        </w:rPr>
        <w:t xml:space="preserve"> </w:t>
      </w:r>
      <w:r w:rsidRPr="001B5020">
        <w:rPr>
          <w:sz w:val="28"/>
          <w:szCs w:val="28"/>
        </w:rPr>
        <w:t>не истек кладбищенский период для п</w:t>
      </w:r>
      <w:r w:rsidR="009A67FE" w:rsidRPr="001B5020">
        <w:rPr>
          <w:sz w:val="28"/>
          <w:szCs w:val="28"/>
        </w:rPr>
        <w:t>овторно</w:t>
      </w:r>
      <w:r w:rsidRPr="001B5020">
        <w:rPr>
          <w:sz w:val="28"/>
          <w:szCs w:val="28"/>
        </w:rPr>
        <w:t>го захоронения</w:t>
      </w:r>
      <w:r w:rsidR="009A67FE" w:rsidRPr="001B5020">
        <w:rPr>
          <w:sz w:val="28"/>
          <w:szCs w:val="28"/>
        </w:rPr>
        <w:t xml:space="preserve"> в одну и ту же могилу тел родственника (родственников) </w:t>
      </w:r>
      <w:r w:rsidRPr="001B5020">
        <w:rPr>
          <w:sz w:val="28"/>
          <w:szCs w:val="28"/>
        </w:rPr>
        <w:t>(</w:t>
      </w:r>
      <w:r w:rsidR="009A67FE" w:rsidRPr="001B5020">
        <w:rPr>
          <w:sz w:val="28"/>
          <w:szCs w:val="28"/>
        </w:rPr>
        <w:t>время разложения и мин</w:t>
      </w:r>
      <w:r w:rsidR="009A67FE" w:rsidRPr="001B5020">
        <w:rPr>
          <w:sz w:val="28"/>
          <w:szCs w:val="28"/>
        </w:rPr>
        <w:t>е</w:t>
      </w:r>
      <w:r w:rsidR="009A67FE" w:rsidRPr="001B5020">
        <w:rPr>
          <w:sz w:val="28"/>
          <w:szCs w:val="28"/>
        </w:rPr>
        <w:t>рализации тела умершего) с момента предыдущего захоронения, с учетом с</w:t>
      </w:r>
      <w:r w:rsidR="009A67FE" w:rsidRPr="001B5020">
        <w:rPr>
          <w:sz w:val="28"/>
          <w:szCs w:val="28"/>
        </w:rPr>
        <w:t>о</w:t>
      </w:r>
      <w:r w:rsidR="009A67FE" w:rsidRPr="001B5020">
        <w:rPr>
          <w:sz w:val="28"/>
          <w:szCs w:val="28"/>
        </w:rPr>
        <w:t>става грунта, гидрогеологических и климати</w:t>
      </w:r>
      <w:r w:rsidR="00947E6A">
        <w:rPr>
          <w:sz w:val="28"/>
          <w:szCs w:val="28"/>
        </w:rPr>
        <w:t>ческих условий мест захорон</w:t>
      </w:r>
      <w:r w:rsidR="00947E6A">
        <w:rPr>
          <w:sz w:val="28"/>
          <w:szCs w:val="28"/>
        </w:rPr>
        <w:t>е</w:t>
      </w:r>
      <w:r w:rsidR="00947E6A">
        <w:rPr>
          <w:sz w:val="28"/>
          <w:szCs w:val="28"/>
        </w:rPr>
        <w:t>ния</w:t>
      </w:r>
      <w:r w:rsidR="005976FF">
        <w:rPr>
          <w:sz w:val="28"/>
          <w:szCs w:val="28"/>
        </w:rPr>
        <w:t>.</w:t>
      </w:r>
    </w:p>
    <w:p w:rsidR="00065C6C" w:rsidRDefault="00065C6C" w:rsidP="00244BCA">
      <w:pPr>
        <w:autoSpaceDE w:val="0"/>
        <w:autoSpaceDN w:val="0"/>
        <w:adjustRightInd w:val="0"/>
        <w:ind w:firstLine="709"/>
        <w:jc w:val="both"/>
        <w:rPr>
          <w:sz w:val="28"/>
          <w:szCs w:val="28"/>
        </w:rPr>
      </w:pPr>
    </w:p>
    <w:p w:rsidR="00BE6E70" w:rsidRPr="00BE6E70" w:rsidRDefault="00510B6E" w:rsidP="009B54A9">
      <w:pPr>
        <w:autoSpaceDE w:val="0"/>
        <w:autoSpaceDN w:val="0"/>
        <w:adjustRightInd w:val="0"/>
        <w:ind w:firstLine="709"/>
        <w:jc w:val="center"/>
        <w:outlineLvl w:val="2"/>
        <w:rPr>
          <w:sz w:val="28"/>
          <w:szCs w:val="20"/>
        </w:rPr>
      </w:pPr>
      <w:r>
        <w:rPr>
          <w:sz w:val="28"/>
          <w:szCs w:val="20"/>
        </w:rPr>
        <w:t xml:space="preserve">2.11. </w:t>
      </w:r>
      <w:r w:rsidR="00BE6E70" w:rsidRPr="00BE6E70">
        <w:rPr>
          <w:sz w:val="28"/>
          <w:szCs w:val="20"/>
        </w:rPr>
        <w:t>Перечень услуг, которые являются необходимыми и обязател</w:t>
      </w:r>
      <w:r w:rsidR="00BE6E70" w:rsidRPr="00BE6E70">
        <w:rPr>
          <w:sz w:val="28"/>
          <w:szCs w:val="20"/>
        </w:rPr>
        <w:t>ь</w:t>
      </w:r>
      <w:r w:rsidR="00BE6E70" w:rsidRPr="00BE6E70">
        <w:rPr>
          <w:sz w:val="28"/>
          <w:szCs w:val="20"/>
        </w:rPr>
        <w:t xml:space="preserve">ными для предоставления муниципальной услуги, в том числе сведения </w:t>
      </w:r>
    </w:p>
    <w:p w:rsidR="00BE6E70" w:rsidRPr="00BE6E70" w:rsidRDefault="00BE6E70" w:rsidP="009B54A9">
      <w:pPr>
        <w:autoSpaceDE w:val="0"/>
        <w:autoSpaceDN w:val="0"/>
        <w:adjustRightInd w:val="0"/>
        <w:ind w:firstLine="709"/>
        <w:jc w:val="center"/>
        <w:outlineLvl w:val="2"/>
        <w:rPr>
          <w:sz w:val="28"/>
          <w:szCs w:val="20"/>
        </w:rPr>
      </w:pPr>
      <w:proofErr w:type="gramStart"/>
      <w:r w:rsidRPr="00BE6E70">
        <w:rPr>
          <w:sz w:val="28"/>
          <w:szCs w:val="20"/>
        </w:rPr>
        <w:t xml:space="preserve">о документе (документах), выдаваемом (выдаваемых) организациями, </w:t>
      </w:r>
      <w:proofErr w:type="gramEnd"/>
    </w:p>
    <w:p w:rsidR="00BE6E70" w:rsidRPr="00BE6E70" w:rsidRDefault="00BE6E70" w:rsidP="009B54A9">
      <w:pPr>
        <w:autoSpaceDE w:val="0"/>
        <w:autoSpaceDN w:val="0"/>
        <w:adjustRightInd w:val="0"/>
        <w:ind w:firstLine="709"/>
        <w:jc w:val="center"/>
        <w:outlineLvl w:val="2"/>
        <w:rPr>
          <w:sz w:val="28"/>
          <w:szCs w:val="20"/>
        </w:rPr>
      </w:pPr>
      <w:r w:rsidRPr="00BE6E70">
        <w:rPr>
          <w:sz w:val="28"/>
          <w:szCs w:val="20"/>
        </w:rPr>
        <w:t>участвующими в предоставлении муниципальной услуги</w:t>
      </w:r>
    </w:p>
    <w:p w:rsidR="007D63C4" w:rsidRPr="007D63C4" w:rsidRDefault="007D63C4" w:rsidP="009B54A9">
      <w:pPr>
        <w:autoSpaceDE w:val="0"/>
        <w:autoSpaceDN w:val="0"/>
        <w:adjustRightInd w:val="0"/>
        <w:ind w:firstLine="709"/>
        <w:jc w:val="both"/>
        <w:outlineLvl w:val="1"/>
        <w:rPr>
          <w:color w:val="000000"/>
          <w:sz w:val="28"/>
          <w:szCs w:val="28"/>
        </w:rPr>
      </w:pPr>
    </w:p>
    <w:p w:rsidR="003E7F26" w:rsidRDefault="003E7F26" w:rsidP="003E7F26">
      <w:pPr>
        <w:autoSpaceDE w:val="0"/>
        <w:autoSpaceDN w:val="0"/>
        <w:adjustRightInd w:val="0"/>
        <w:ind w:firstLine="709"/>
        <w:jc w:val="both"/>
        <w:outlineLvl w:val="1"/>
        <w:rPr>
          <w:rFonts w:eastAsia="Calibri"/>
          <w:sz w:val="28"/>
          <w:szCs w:val="28"/>
          <w:lang w:eastAsia="en-US"/>
        </w:rPr>
      </w:pPr>
      <w:r w:rsidRPr="003E7F26">
        <w:rPr>
          <w:rFonts w:eastAsia="Calibri"/>
          <w:sz w:val="28"/>
          <w:szCs w:val="28"/>
          <w:lang w:eastAsia="en-US"/>
        </w:rPr>
        <w:t>подготовка и выдача подлинной справки о кремации (в случае обращ</w:t>
      </w:r>
      <w:r w:rsidRPr="003E7F26">
        <w:rPr>
          <w:rFonts w:eastAsia="Calibri"/>
          <w:sz w:val="28"/>
          <w:szCs w:val="28"/>
          <w:lang w:eastAsia="en-US"/>
        </w:rPr>
        <w:t>е</w:t>
      </w:r>
      <w:r w:rsidRPr="003E7F26">
        <w:rPr>
          <w:rFonts w:eastAsia="Calibri"/>
          <w:sz w:val="28"/>
          <w:szCs w:val="28"/>
          <w:lang w:eastAsia="en-US"/>
        </w:rPr>
        <w:t>ния за разрешением на помещение урны с прахом в могилу);</w:t>
      </w:r>
    </w:p>
    <w:p w:rsidR="003E7F26" w:rsidRDefault="003E7F26" w:rsidP="003E7F2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п</w:t>
      </w:r>
      <w:r w:rsidRPr="003E7F26">
        <w:rPr>
          <w:rFonts w:eastAsia="Calibri"/>
          <w:sz w:val="28"/>
          <w:szCs w:val="28"/>
          <w:lang w:eastAsia="en-US"/>
        </w:rPr>
        <w:t>одготовка и выдача документа, подтверждающего право на организ</w:t>
      </w:r>
      <w:r w:rsidRPr="003E7F26">
        <w:rPr>
          <w:rFonts w:eastAsia="Calibri"/>
          <w:sz w:val="28"/>
          <w:szCs w:val="28"/>
          <w:lang w:eastAsia="en-US"/>
        </w:rPr>
        <w:t>а</w:t>
      </w:r>
      <w:r w:rsidRPr="003E7F26">
        <w:rPr>
          <w:rFonts w:eastAsia="Calibri"/>
          <w:sz w:val="28"/>
          <w:szCs w:val="28"/>
          <w:lang w:eastAsia="en-US"/>
        </w:rPr>
        <w:t>цию погребения, договора на оказание услуг по погребению (в случае если за разрешением обращается агент ритуального обслуживания).</w:t>
      </w:r>
    </w:p>
    <w:p w:rsidR="003E7F26" w:rsidRDefault="003E7F26" w:rsidP="003E7F26">
      <w:pPr>
        <w:autoSpaceDE w:val="0"/>
        <w:autoSpaceDN w:val="0"/>
        <w:adjustRightInd w:val="0"/>
        <w:ind w:firstLine="709"/>
        <w:jc w:val="both"/>
        <w:outlineLvl w:val="1"/>
        <w:rPr>
          <w:rFonts w:eastAsia="Calibri"/>
          <w:sz w:val="28"/>
          <w:szCs w:val="28"/>
          <w:lang w:eastAsia="en-US"/>
        </w:rPr>
      </w:pPr>
    </w:p>
    <w:p w:rsidR="00C06C17" w:rsidRPr="00C06C17" w:rsidRDefault="00C06C17" w:rsidP="00065C6C">
      <w:pPr>
        <w:autoSpaceDE w:val="0"/>
        <w:autoSpaceDN w:val="0"/>
        <w:adjustRightInd w:val="0"/>
        <w:jc w:val="both"/>
        <w:rPr>
          <w:sz w:val="28"/>
          <w:szCs w:val="20"/>
        </w:rPr>
      </w:pPr>
      <w:r w:rsidRPr="00C06C17">
        <w:rPr>
          <w:sz w:val="28"/>
          <w:szCs w:val="20"/>
        </w:rPr>
        <w:t>2.12. Порядок, размер и основания взимания платы за предоставление мун</w:t>
      </w:r>
      <w:r w:rsidRPr="00C06C17">
        <w:rPr>
          <w:sz w:val="28"/>
          <w:szCs w:val="20"/>
        </w:rPr>
        <w:t>и</w:t>
      </w:r>
      <w:r w:rsidRPr="00C06C17">
        <w:rPr>
          <w:sz w:val="28"/>
          <w:szCs w:val="20"/>
        </w:rPr>
        <w:t>ципальной услуги</w:t>
      </w:r>
    </w:p>
    <w:p w:rsidR="00C06C17" w:rsidRPr="00C06C17" w:rsidRDefault="00C06C17" w:rsidP="00C06C17">
      <w:pPr>
        <w:widowControl w:val="0"/>
        <w:tabs>
          <w:tab w:val="left" w:pos="567"/>
        </w:tabs>
        <w:ind w:firstLine="567"/>
        <w:contextualSpacing/>
        <w:jc w:val="both"/>
        <w:rPr>
          <w:color w:val="000000"/>
          <w:sz w:val="28"/>
          <w:szCs w:val="28"/>
        </w:rPr>
      </w:pPr>
    </w:p>
    <w:p w:rsidR="00C06C17" w:rsidRPr="00C06C17" w:rsidRDefault="00C06C17" w:rsidP="00C06C17">
      <w:pPr>
        <w:widowControl w:val="0"/>
        <w:tabs>
          <w:tab w:val="left" w:pos="567"/>
        </w:tabs>
        <w:ind w:firstLine="567"/>
        <w:contextualSpacing/>
        <w:jc w:val="both"/>
        <w:rPr>
          <w:color w:val="000000"/>
          <w:sz w:val="28"/>
          <w:szCs w:val="28"/>
        </w:rPr>
      </w:pPr>
      <w:r w:rsidRPr="005D6118">
        <w:rPr>
          <w:color w:val="000000"/>
          <w:sz w:val="28"/>
          <w:szCs w:val="28"/>
        </w:rPr>
        <w:t>Предоставление муниципальной услуги осуществляется на безвозмез</w:t>
      </w:r>
      <w:r w:rsidRPr="005D6118">
        <w:rPr>
          <w:color w:val="000000"/>
          <w:sz w:val="28"/>
          <w:szCs w:val="28"/>
        </w:rPr>
        <w:t>д</w:t>
      </w:r>
      <w:r w:rsidRPr="005D6118">
        <w:rPr>
          <w:color w:val="000000"/>
          <w:sz w:val="28"/>
          <w:szCs w:val="28"/>
        </w:rPr>
        <w:t>ной основе</w:t>
      </w:r>
      <w:r w:rsidRPr="00C06C17">
        <w:rPr>
          <w:color w:val="000000"/>
          <w:sz w:val="28"/>
          <w:szCs w:val="28"/>
        </w:rPr>
        <w:t>.</w:t>
      </w:r>
    </w:p>
    <w:p w:rsidR="00C06C17" w:rsidRDefault="00C06C17" w:rsidP="00C06C17">
      <w:pPr>
        <w:widowControl w:val="0"/>
        <w:tabs>
          <w:tab w:val="left" w:pos="567"/>
        </w:tabs>
        <w:ind w:firstLine="567"/>
        <w:contextualSpacing/>
        <w:jc w:val="both"/>
        <w:rPr>
          <w:color w:val="000000"/>
          <w:sz w:val="28"/>
          <w:szCs w:val="28"/>
        </w:rPr>
      </w:pPr>
    </w:p>
    <w:p w:rsidR="00C06C17" w:rsidRPr="00C06C17" w:rsidRDefault="00C06C17" w:rsidP="00065C6C">
      <w:pPr>
        <w:autoSpaceDE w:val="0"/>
        <w:autoSpaceDN w:val="0"/>
        <w:adjustRightInd w:val="0"/>
        <w:ind w:firstLine="540"/>
        <w:jc w:val="both"/>
        <w:rPr>
          <w:sz w:val="28"/>
          <w:szCs w:val="28"/>
        </w:rPr>
      </w:pPr>
      <w:r w:rsidRPr="00C06C17">
        <w:rPr>
          <w:sz w:val="28"/>
          <w:szCs w:val="28"/>
        </w:rPr>
        <w:t>2.13. Порядок, размер и основания взимания платы за предоставление услуг, которые являются необходимыми и обязательными для предоставл</w:t>
      </w:r>
      <w:r w:rsidRPr="00C06C17">
        <w:rPr>
          <w:sz w:val="28"/>
          <w:szCs w:val="28"/>
        </w:rPr>
        <w:t>е</w:t>
      </w:r>
      <w:r w:rsidRPr="00C06C17">
        <w:rPr>
          <w:sz w:val="28"/>
          <w:szCs w:val="28"/>
        </w:rPr>
        <w:t>ния муниципальной услуги, включая информацию о методике расчета разм</w:t>
      </w:r>
      <w:r w:rsidRPr="00C06C17">
        <w:rPr>
          <w:sz w:val="28"/>
          <w:szCs w:val="28"/>
        </w:rPr>
        <w:t>е</w:t>
      </w:r>
      <w:r w:rsidRPr="00C06C17">
        <w:rPr>
          <w:sz w:val="28"/>
          <w:szCs w:val="28"/>
        </w:rPr>
        <w:t>ра такой платы</w:t>
      </w:r>
    </w:p>
    <w:p w:rsidR="00C06C17" w:rsidRPr="00C06C17" w:rsidRDefault="00C06C17" w:rsidP="00C06C17">
      <w:pPr>
        <w:widowControl w:val="0"/>
        <w:tabs>
          <w:tab w:val="left" w:pos="567"/>
        </w:tabs>
        <w:ind w:firstLine="567"/>
        <w:contextualSpacing/>
        <w:jc w:val="both"/>
        <w:rPr>
          <w:color w:val="000000"/>
          <w:sz w:val="28"/>
          <w:szCs w:val="28"/>
        </w:rPr>
      </w:pPr>
    </w:p>
    <w:p w:rsidR="003E7F26" w:rsidRPr="00DC3A3D" w:rsidRDefault="003E7F26" w:rsidP="003E7F26">
      <w:pPr>
        <w:widowControl w:val="0"/>
        <w:tabs>
          <w:tab w:val="left" w:pos="567"/>
        </w:tabs>
        <w:ind w:firstLine="709"/>
        <w:contextualSpacing/>
        <w:jc w:val="both"/>
        <w:rPr>
          <w:sz w:val="28"/>
          <w:szCs w:val="28"/>
        </w:rPr>
      </w:pPr>
      <w:r w:rsidRPr="00DC3A3D">
        <w:rPr>
          <w:sz w:val="28"/>
          <w:szCs w:val="28"/>
        </w:rPr>
        <w:t>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w:t>
      </w:r>
      <w:r w:rsidRPr="00DC3A3D">
        <w:rPr>
          <w:sz w:val="28"/>
          <w:szCs w:val="28"/>
        </w:rPr>
        <w:t>в</w:t>
      </w:r>
      <w:r w:rsidRPr="00DC3A3D">
        <w:rPr>
          <w:sz w:val="28"/>
          <w:szCs w:val="28"/>
        </w:rPr>
        <w:t>ления муниципальной услуги.</w:t>
      </w:r>
    </w:p>
    <w:p w:rsidR="00B9383E" w:rsidRDefault="00B9383E" w:rsidP="00AA68A8">
      <w:pPr>
        <w:ind w:firstLine="708"/>
        <w:jc w:val="both"/>
        <w:rPr>
          <w:sz w:val="28"/>
          <w:szCs w:val="28"/>
        </w:rPr>
      </w:pPr>
    </w:p>
    <w:p w:rsidR="00C06C17" w:rsidRPr="00BC2BDC" w:rsidRDefault="00C06C17" w:rsidP="00065C6C">
      <w:pPr>
        <w:autoSpaceDE w:val="0"/>
        <w:autoSpaceDN w:val="0"/>
        <w:adjustRightInd w:val="0"/>
        <w:ind w:firstLine="540"/>
        <w:jc w:val="both"/>
        <w:rPr>
          <w:sz w:val="28"/>
          <w:szCs w:val="28"/>
        </w:rPr>
      </w:pPr>
      <w:r w:rsidRPr="00BC2BDC">
        <w:rPr>
          <w:sz w:val="28"/>
          <w:szCs w:val="28"/>
        </w:rPr>
        <w:t>2.14. Максимальный срок ожидания в очереди при подаче запроса о предоставлении муниципальной услуги, услуги, предоставляемой организ</w:t>
      </w:r>
      <w:r w:rsidRPr="00BC2BDC">
        <w:rPr>
          <w:sz w:val="28"/>
          <w:szCs w:val="28"/>
        </w:rPr>
        <w:t>а</w:t>
      </w:r>
      <w:r w:rsidRPr="00BC2BDC">
        <w:rPr>
          <w:sz w:val="28"/>
          <w:szCs w:val="28"/>
        </w:rPr>
        <w:t>цией, участвующей в предоставлении муниципальной услуги, и при получ</w:t>
      </w:r>
      <w:r w:rsidRPr="00BC2BDC">
        <w:rPr>
          <w:sz w:val="28"/>
          <w:szCs w:val="28"/>
        </w:rPr>
        <w:t>е</w:t>
      </w:r>
      <w:r w:rsidRPr="00BC2BDC">
        <w:rPr>
          <w:sz w:val="28"/>
          <w:szCs w:val="28"/>
        </w:rPr>
        <w:t>нии результата предоставления таких услуг</w:t>
      </w:r>
    </w:p>
    <w:p w:rsidR="00C06C17" w:rsidRPr="00BC2BDC" w:rsidRDefault="00C06C17" w:rsidP="00C06C17">
      <w:pPr>
        <w:widowControl w:val="0"/>
        <w:tabs>
          <w:tab w:val="left" w:pos="567"/>
        </w:tabs>
        <w:ind w:firstLine="567"/>
        <w:contextualSpacing/>
        <w:jc w:val="both"/>
        <w:rPr>
          <w:color w:val="000000"/>
          <w:sz w:val="28"/>
          <w:szCs w:val="28"/>
        </w:rPr>
      </w:pPr>
    </w:p>
    <w:p w:rsidR="00C06C17" w:rsidRPr="00BC2BDC" w:rsidRDefault="00C06C17" w:rsidP="00C06C17">
      <w:pPr>
        <w:autoSpaceDE w:val="0"/>
        <w:autoSpaceDN w:val="0"/>
        <w:adjustRightInd w:val="0"/>
        <w:ind w:firstLine="709"/>
        <w:jc w:val="both"/>
        <w:outlineLvl w:val="2"/>
        <w:rPr>
          <w:sz w:val="28"/>
          <w:szCs w:val="20"/>
        </w:rPr>
      </w:pPr>
      <w:r w:rsidRPr="00BC2BDC">
        <w:rPr>
          <w:sz w:val="28"/>
          <w:szCs w:val="20"/>
        </w:rPr>
        <w:t>Максимальный срок ожидания в очереди при подаче запроса о пред</w:t>
      </w:r>
      <w:r w:rsidRPr="00BC2BDC">
        <w:rPr>
          <w:sz w:val="28"/>
          <w:szCs w:val="20"/>
        </w:rPr>
        <w:t>о</w:t>
      </w:r>
      <w:r w:rsidRPr="00BC2BDC">
        <w:rPr>
          <w:sz w:val="28"/>
          <w:szCs w:val="20"/>
        </w:rPr>
        <w:t>ставлении муниципальной услуги – 15 минут.</w:t>
      </w:r>
    </w:p>
    <w:p w:rsidR="00C06C17" w:rsidRPr="00BC2BDC" w:rsidRDefault="00C06C17" w:rsidP="00C06C17">
      <w:pPr>
        <w:autoSpaceDE w:val="0"/>
        <w:autoSpaceDN w:val="0"/>
        <w:adjustRightInd w:val="0"/>
        <w:ind w:firstLine="709"/>
        <w:jc w:val="both"/>
        <w:outlineLvl w:val="2"/>
        <w:rPr>
          <w:sz w:val="28"/>
          <w:szCs w:val="20"/>
        </w:rPr>
      </w:pPr>
      <w:r w:rsidRPr="00BC2BDC">
        <w:rPr>
          <w:sz w:val="28"/>
          <w:szCs w:val="20"/>
        </w:rPr>
        <w:t>Максимальный срок ожидания в очереди при получении результата предоставлении муниципальной услуги – 15 минут.</w:t>
      </w:r>
    </w:p>
    <w:p w:rsidR="00C06C17" w:rsidRPr="00BC2BDC" w:rsidRDefault="00C06C17" w:rsidP="00C06C17">
      <w:pPr>
        <w:autoSpaceDE w:val="0"/>
        <w:autoSpaceDN w:val="0"/>
        <w:adjustRightInd w:val="0"/>
        <w:ind w:firstLine="709"/>
        <w:jc w:val="center"/>
        <w:outlineLvl w:val="2"/>
        <w:rPr>
          <w:sz w:val="28"/>
          <w:szCs w:val="20"/>
        </w:rPr>
      </w:pPr>
    </w:p>
    <w:p w:rsidR="00C06C17" w:rsidRPr="00BC2BDC" w:rsidRDefault="00C06C17" w:rsidP="00065C6C">
      <w:pPr>
        <w:autoSpaceDE w:val="0"/>
        <w:autoSpaceDN w:val="0"/>
        <w:adjustRightInd w:val="0"/>
        <w:ind w:firstLine="540"/>
        <w:jc w:val="both"/>
        <w:rPr>
          <w:sz w:val="28"/>
          <w:szCs w:val="28"/>
        </w:rPr>
      </w:pPr>
      <w:r w:rsidRPr="00BC2BDC">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w:t>
      </w:r>
      <w:r w:rsidRPr="00BC2BDC">
        <w:rPr>
          <w:sz w:val="28"/>
          <w:szCs w:val="28"/>
        </w:rPr>
        <w:t>ю</w:t>
      </w:r>
      <w:r w:rsidRPr="00BC2BDC">
        <w:rPr>
          <w:sz w:val="28"/>
          <w:szCs w:val="28"/>
        </w:rPr>
        <w:t>щей в предоставлении муниципальной услуги, в том числе в электронной форме</w:t>
      </w:r>
    </w:p>
    <w:p w:rsidR="00C06C17" w:rsidRPr="00BC2BDC" w:rsidRDefault="00C06C17" w:rsidP="00C06C17">
      <w:pPr>
        <w:widowControl w:val="0"/>
        <w:tabs>
          <w:tab w:val="left" w:pos="567"/>
        </w:tabs>
        <w:ind w:firstLine="567"/>
        <w:contextualSpacing/>
        <w:jc w:val="center"/>
        <w:rPr>
          <w:color w:val="000000"/>
          <w:sz w:val="28"/>
          <w:szCs w:val="28"/>
        </w:rPr>
      </w:pPr>
    </w:p>
    <w:p w:rsidR="00712220" w:rsidRPr="00712220" w:rsidRDefault="00712220" w:rsidP="00712220">
      <w:pPr>
        <w:widowControl w:val="0"/>
        <w:ind w:firstLine="709"/>
        <w:jc w:val="both"/>
        <w:rPr>
          <w:rFonts w:cs="Calibri"/>
          <w:sz w:val="28"/>
          <w:szCs w:val="28"/>
        </w:rPr>
      </w:pPr>
      <w:r w:rsidRPr="00712220">
        <w:rPr>
          <w:sz w:val="28"/>
          <w:szCs w:val="28"/>
        </w:rPr>
        <w:t xml:space="preserve">Заявление, соответствующее установленным требованиям, при личном обращении заявителя регистрируется в день его поступления. </w:t>
      </w:r>
    </w:p>
    <w:p w:rsidR="00712220" w:rsidRPr="00712220" w:rsidRDefault="00712220" w:rsidP="00712220">
      <w:pPr>
        <w:ind w:firstLine="709"/>
        <w:contextualSpacing/>
        <w:jc w:val="both"/>
        <w:rPr>
          <w:sz w:val="28"/>
          <w:szCs w:val="28"/>
        </w:rPr>
      </w:pPr>
      <w:r w:rsidRPr="00712220">
        <w:rPr>
          <w:sz w:val="28"/>
          <w:szCs w:val="28"/>
        </w:rPr>
        <w:t>Принятое заявление подлежит регистрации путем присвоения вход</w:t>
      </w:r>
      <w:r w:rsidRPr="00712220">
        <w:rPr>
          <w:sz w:val="28"/>
          <w:szCs w:val="28"/>
        </w:rPr>
        <w:t>я</w:t>
      </w:r>
      <w:r w:rsidRPr="00712220">
        <w:rPr>
          <w:sz w:val="28"/>
          <w:szCs w:val="28"/>
        </w:rPr>
        <w:t>щего регистрационного номера в журнале учета входящих документов, кот</w:t>
      </w:r>
      <w:r w:rsidRPr="00712220">
        <w:rPr>
          <w:sz w:val="28"/>
          <w:szCs w:val="28"/>
        </w:rPr>
        <w:t>о</w:t>
      </w:r>
      <w:r w:rsidRPr="00712220">
        <w:rPr>
          <w:sz w:val="28"/>
          <w:szCs w:val="28"/>
        </w:rPr>
        <w:t>рый ведется на бумажном и (или) электронном носителе.</w:t>
      </w:r>
    </w:p>
    <w:p w:rsidR="00712220" w:rsidRPr="00712220" w:rsidRDefault="00712220" w:rsidP="00712220">
      <w:pPr>
        <w:tabs>
          <w:tab w:val="left" w:pos="1134"/>
          <w:tab w:val="left" w:pos="1260"/>
        </w:tabs>
        <w:ind w:firstLine="709"/>
        <w:jc w:val="both"/>
        <w:rPr>
          <w:sz w:val="28"/>
          <w:szCs w:val="28"/>
        </w:rPr>
      </w:pPr>
      <w:r w:rsidRPr="00712220">
        <w:rPr>
          <w:sz w:val="28"/>
          <w:szCs w:val="28"/>
        </w:rPr>
        <w:t xml:space="preserve">Срок регистрации Заявления не превышает 1 рабочий день с момента его получения. </w:t>
      </w:r>
    </w:p>
    <w:p w:rsidR="00712220" w:rsidRPr="00712220" w:rsidRDefault="00712220" w:rsidP="00712220">
      <w:pPr>
        <w:widowControl w:val="0"/>
        <w:tabs>
          <w:tab w:val="left" w:pos="567"/>
        </w:tabs>
        <w:ind w:firstLine="567"/>
        <w:contextualSpacing/>
        <w:jc w:val="both"/>
        <w:rPr>
          <w:color w:val="000000"/>
          <w:sz w:val="28"/>
          <w:szCs w:val="28"/>
        </w:rPr>
      </w:pPr>
      <w:r w:rsidRPr="00712220">
        <w:rPr>
          <w:color w:val="000000"/>
          <w:sz w:val="28"/>
          <w:szCs w:val="28"/>
        </w:rPr>
        <w:t>Регистрация заявления на предоставление муниципальной услуги ос</w:t>
      </w:r>
      <w:r w:rsidRPr="00712220">
        <w:rPr>
          <w:color w:val="000000"/>
          <w:sz w:val="28"/>
          <w:szCs w:val="28"/>
        </w:rPr>
        <w:t>у</w:t>
      </w:r>
      <w:r w:rsidRPr="00712220">
        <w:rPr>
          <w:color w:val="000000"/>
          <w:sz w:val="28"/>
          <w:szCs w:val="28"/>
        </w:rPr>
        <w:t>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06C17" w:rsidRDefault="00C06C17" w:rsidP="00C06C17">
      <w:pPr>
        <w:widowControl w:val="0"/>
        <w:tabs>
          <w:tab w:val="left" w:pos="567"/>
        </w:tabs>
        <w:ind w:firstLine="567"/>
        <w:contextualSpacing/>
        <w:jc w:val="both"/>
        <w:rPr>
          <w:color w:val="000000"/>
          <w:sz w:val="28"/>
          <w:szCs w:val="28"/>
        </w:rPr>
      </w:pPr>
    </w:p>
    <w:p w:rsidR="00C06C17" w:rsidRPr="00BC2BDC" w:rsidRDefault="00C06C17" w:rsidP="00065C6C">
      <w:pPr>
        <w:autoSpaceDE w:val="0"/>
        <w:autoSpaceDN w:val="0"/>
        <w:adjustRightInd w:val="0"/>
        <w:ind w:firstLine="540"/>
        <w:jc w:val="both"/>
        <w:rPr>
          <w:sz w:val="28"/>
          <w:szCs w:val="28"/>
        </w:rPr>
      </w:pPr>
      <w:r w:rsidRPr="00BC2BDC">
        <w:rPr>
          <w:sz w:val="28"/>
          <w:szCs w:val="28"/>
        </w:rPr>
        <w:t>2.16. Требования к помещениям, в которых предоставляются муниц</w:t>
      </w:r>
      <w:r w:rsidRPr="00BC2BDC">
        <w:rPr>
          <w:sz w:val="28"/>
          <w:szCs w:val="28"/>
        </w:rPr>
        <w:t>и</w:t>
      </w:r>
      <w:r w:rsidRPr="00BC2BDC">
        <w:rPr>
          <w:sz w:val="28"/>
          <w:szCs w:val="28"/>
        </w:rPr>
        <w:t>пальная услуга, услуга, предоставляемая организацией, участвующей в предоставлении муниципальной услуги, к месту ожидания и приема заявит</w:t>
      </w:r>
      <w:r w:rsidRPr="00BC2BDC">
        <w:rPr>
          <w:sz w:val="28"/>
          <w:szCs w:val="28"/>
        </w:rPr>
        <w:t>е</w:t>
      </w:r>
      <w:r w:rsidRPr="00BC2BDC">
        <w:rPr>
          <w:sz w:val="28"/>
          <w:szCs w:val="28"/>
        </w:rPr>
        <w:t>лей, размещению и оформлению визуальной, текстовой и мультимедийной информации о порядке предоставления таких услуг</w:t>
      </w:r>
    </w:p>
    <w:p w:rsidR="00C06C17" w:rsidRPr="00BC2BDC" w:rsidRDefault="00C06C17" w:rsidP="00C06C17">
      <w:pPr>
        <w:widowControl w:val="0"/>
        <w:tabs>
          <w:tab w:val="left" w:pos="567"/>
        </w:tabs>
        <w:ind w:firstLine="567"/>
        <w:contextualSpacing/>
        <w:jc w:val="both"/>
        <w:rPr>
          <w:color w:val="000000"/>
          <w:sz w:val="28"/>
          <w:szCs w:val="28"/>
        </w:rPr>
      </w:pP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Предоставление муниципальной услуги осуществляется в специально выделенных для этих целей помещениях Администрации.</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заявителей должно быть обеспечено удобство с точки зрения п</w:t>
      </w:r>
      <w:r w:rsidRPr="00F50B77">
        <w:rPr>
          <w:color w:val="000000"/>
          <w:sz w:val="28"/>
          <w:szCs w:val="28"/>
        </w:rPr>
        <w:t>е</w:t>
      </w:r>
      <w:r w:rsidRPr="00F50B77">
        <w:rPr>
          <w:color w:val="000000"/>
          <w:sz w:val="28"/>
          <w:szCs w:val="28"/>
        </w:rPr>
        <w:t>шеходной доступности от остановок общественного транспорта.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w:t>
      </w:r>
      <w:r w:rsidRPr="00F50B77">
        <w:rPr>
          <w:color w:val="000000"/>
          <w:sz w:val="28"/>
          <w:szCs w:val="28"/>
        </w:rPr>
        <w:t>ь</w:t>
      </w:r>
      <w:r w:rsidRPr="00F50B77">
        <w:rPr>
          <w:color w:val="000000"/>
          <w:sz w:val="28"/>
          <w:szCs w:val="28"/>
        </w:rPr>
        <w:t>ного транспорта заявителей. За пользование стоянкой (парковкой) с заявит</w:t>
      </w:r>
      <w:r w:rsidRPr="00F50B77">
        <w:rPr>
          <w:color w:val="000000"/>
          <w:sz w:val="28"/>
          <w:szCs w:val="28"/>
        </w:rPr>
        <w:t>е</w:t>
      </w:r>
      <w:r w:rsidRPr="00F50B77">
        <w:rPr>
          <w:color w:val="000000"/>
          <w:sz w:val="28"/>
          <w:szCs w:val="28"/>
        </w:rPr>
        <w:t>лей плата не взимается.</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w:t>
      </w:r>
      <w:r w:rsidRPr="00F50B77">
        <w:rPr>
          <w:color w:val="000000"/>
          <w:sz w:val="28"/>
          <w:szCs w:val="28"/>
        </w:rPr>
        <w:t>е</w:t>
      </w:r>
      <w:r w:rsidRPr="00F50B77">
        <w:rPr>
          <w:color w:val="000000"/>
          <w:sz w:val="28"/>
          <w:szCs w:val="28"/>
        </w:rPr>
        <w:t>ния, в которых предоставляется муниципальная услуга, оборудуются панд</w:t>
      </w:r>
      <w:r w:rsidRPr="00F50B77">
        <w:rPr>
          <w:color w:val="000000"/>
          <w:sz w:val="28"/>
          <w:szCs w:val="28"/>
        </w:rPr>
        <w:t>у</w:t>
      </w:r>
      <w:r w:rsidRPr="00F50B77">
        <w:rPr>
          <w:color w:val="000000"/>
          <w:sz w:val="28"/>
          <w:szCs w:val="28"/>
        </w:rPr>
        <w:t>сами, поручнями, тактильными (контрастными) предупреждающими элеме</w:t>
      </w:r>
      <w:r w:rsidRPr="00F50B77">
        <w:rPr>
          <w:color w:val="000000"/>
          <w:sz w:val="28"/>
          <w:szCs w:val="28"/>
        </w:rPr>
        <w:t>н</w:t>
      </w:r>
      <w:r w:rsidRPr="00F50B77">
        <w:rPr>
          <w:color w:val="000000"/>
          <w:sz w:val="28"/>
          <w:szCs w:val="28"/>
        </w:rPr>
        <w:t>тами, иными специальными приспособлениями, позволяющими обеспечить беспрепятственный доступ и передвижение инвалидов, в соответствии с з</w:t>
      </w:r>
      <w:r w:rsidRPr="00F50B77">
        <w:rPr>
          <w:color w:val="000000"/>
          <w:sz w:val="28"/>
          <w:szCs w:val="28"/>
        </w:rPr>
        <w:t>а</w:t>
      </w:r>
      <w:r w:rsidRPr="00F50B77">
        <w:rPr>
          <w:color w:val="000000"/>
          <w:sz w:val="28"/>
          <w:szCs w:val="28"/>
        </w:rPr>
        <w:t>конодательством Российской Федерации о социальной защите инвалидов.</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На здании рядом с входом должна быть размещена информационная табличка (вывеска), содержащая следующую информацию:</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наименование органа;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место нахождения и юридический адрес;</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режим работы;</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номера телефонов для справок.</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помещения приема и выдачи документов должны предусматривать м</w:t>
      </w:r>
      <w:r w:rsidRPr="00F50B77">
        <w:rPr>
          <w:color w:val="000000"/>
          <w:sz w:val="28"/>
          <w:szCs w:val="28"/>
        </w:rPr>
        <w:t>е</w:t>
      </w:r>
      <w:r w:rsidRPr="00F50B77">
        <w:rPr>
          <w:color w:val="000000"/>
          <w:sz w:val="28"/>
          <w:szCs w:val="28"/>
        </w:rPr>
        <w:t>ста для ожидания, информирования и приема заявителей;</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Места для информирования оборудуются стендами (стойками), соде</w:t>
      </w:r>
      <w:r w:rsidRPr="00F50B77">
        <w:rPr>
          <w:color w:val="000000"/>
          <w:sz w:val="28"/>
          <w:szCs w:val="28"/>
        </w:rPr>
        <w:t>р</w:t>
      </w:r>
      <w:r w:rsidRPr="00F50B77">
        <w:rPr>
          <w:color w:val="000000"/>
          <w:sz w:val="28"/>
          <w:szCs w:val="28"/>
        </w:rPr>
        <w:t>жащими информацию о порядке предоставления муниципальной услуги. Д</w:t>
      </w:r>
      <w:r w:rsidRPr="00F50B77">
        <w:rPr>
          <w:color w:val="000000"/>
          <w:sz w:val="28"/>
          <w:szCs w:val="28"/>
        </w:rPr>
        <w:t>о</w:t>
      </w:r>
      <w:r w:rsidRPr="00F50B77">
        <w:rPr>
          <w:color w:val="000000"/>
          <w:sz w:val="28"/>
          <w:szCs w:val="28"/>
        </w:rPr>
        <w:t>ступ граждан для ознакомления с информацией должен быть обеспечен не только в часы приема заявлений, но и в рабочее время, когда прием заявит</w:t>
      </w:r>
      <w:r w:rsidRPr="00F50B77">
        <w:rPr>
          <w:color w:val="000000"/>
          <w:sz w:val="28"/>
          <w:szCs w:val="28"/>
        </w:rPr>
        <w:t>е</w:t>
      </w:r>
      <w:r w:rsidRPr="00F50B77">
        <w:rPr>
          <w:color w:val="000000"/>
          <w:sz w:val="28"/>
          <w:szCs w:val="28"/>
        </w:rPr>
        <w:t>лей не ведется.</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Места для информирования оборудуются стендами (стойками), соде</w:t>
      </w:r>
      <w:r w:rsidRPr="00F50B77">
        <w:rPr>
          <w:color w:val="000000"/>
          <w:sz w:val="28"/>
          <w:szCs w:val="28"/>
        </w:rPr>
        <w:t>р</w:t>
      </w:r>
      <w:r w:rsidRPr="00F50B77">
        <w:rPr>
          <w:color w:val="000000"/>
          <w:sz w:val="28"/>
          <w:szCs w:val="28"/>
        </w:rPr>
        <w:t>жащими информацию о порядке предоставления муниципальной услуги. Информационные стенды (стойки) должны размещаться в местах, обеспеч</w:t>
      </w:r>
      <w:r w:rsidRPr="00F50B77">
        <w:rPr>
          <w:color w:val="000000"/>
          <w:sz w:val="28"/>
          <w:szCs w:val="28"/>
        </w:rPr>
        <w:t>и</w:t>
      </w:r>
      <w:r w:rsidRPr="00F50B77">
        <w:rPr>
          <w:color w:val="000000"/>
          <w:sz w:val="28"/>
          <w:szCs w:val="28"/>
        </w:rPr>
        <w:t>вающих свободный доступ к ним лиц, имеющих ограничения к передвиж</w:t>
      </w:r>
      <w:r w:rsidRPr="00F50B77">
        <w:rPr>
          <w:color w:val="000000"/>
          <w:sz w:val="28"/>
          <w:szCs w:val="28"/>
        </w:rPr>
        <w:t>е</w:t>
      </w:r>
      <w:r w:rsidRPr="00F50B77">
        <w:rPr>
          <w:color w:val="000000"/>
          <w:sz w:val="28"/>
          <w:szCs w:val="28"/>
        </w:rPr>
        <w:t>нию, на доступной для инвалидов-колясочников высоте. Доступ граждан для ознакомления с информацией должен быть обеспечен не только в часы при</w:t>
      </w:r>
      <w:r w:rsidRPr="00F50B77">
        <w:rPr>
          <w:color w:val="000000"/>
          <w:sz w:val="28"/>
          <w:szCs w:val="28"/>
        </w:rPr>
        <w:t>е</w:t>
      </w:r>
      <w:r w:rsidRPr="00F50B77">
        <w:rPr>
          <w:color w:val="000000"/>
          <w:sz w:val="28"/>
          <w:szCs w:val="28"/>
        </w:rPr>
        <w:t>ма заявлений, но и в рабочее время, когда прием заявителей не ведется.</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заявителя, находящегося на приеме, должно быть предусмотрено место для раскладки документов.</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обслуживания инвалидов помещения оборудуются пандусами, специальными ограждениями и перилами, обеспечивающими беспрепя</w:t>
      </w:r>
      <w:r w:rsidRPr="00F50B77">
        <w:rPr>
          <w:color w:val="000000"/>
          <w:sz w:val="28"/>
          <w:szCs w:val="28"/>
        </w:rPr>
        <w:t>т</w:t>
      </w:r>
      <w:r w:rsidRPr="00F50B77">
        <w:rPr>
          <w:color w:val="000000"/>
          <w:sz w:val="28"/>
          <w:szCs w:val="28"/>
        </w:rPr>
        <w:t>ственное передвижение и разворот инвалидных колясок. Места обслужив</w:t>
      </w:r>
      <w:r w:rsidRPr="00F50B77">
        <w:rPr>
          <w:color w:val="000000"/>
          <w:sz w:val="28"/>
          <w:szCs w:val="28"/>
        </w:rPr>
        <w:t>а</w:t>
      </w:r>
      <w:r w:rsidRPr="00F50B77">
        <w:rPr>
          <w:color w:val="000000"/>
          <w:sz w:val="28"/>
          <w:szCs w:val="28"/>
        </w:rPr>
        <w:t>ния инвалидов должны обеспечивать возможность беспрепятственного под</w:t>
      </w:r>
      <w:r w:rsidRPr="00F50B77">
        <w:rPr>
          <w:color w:val="000000"/>
          <w:sz w:val="28"/>
          <w:szCs w:val="28"/>
        </w:rPr>
        <w:t>ъ</w:t>
      </w:r>
      <w:r w:rsidRPr="00F50B77">
        <w:rPr>
          <w:color w:val="000000"/>
          <w:sz w:val="28"/>
          <w:szCs w:val="28"/>
        </w:rPr>
        <w:t>езда и поворота инвалидных колясок.</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w:t>
      </w:r>
      <w:r w:rsidRPr="00F50B77">
        <w:rPr>
          <w:color w:val="000000"/>
          <w:sz w:val="28"/>
          <w:szCs w:val="28"/>
        </w:rPr>
        <w:t>и</w:t>
      </w:r>
      <w:r w:rsidRPr="00F50B77">
        <w:rPr>
          <w:color w:val="000000"/>
          <w:sz w:val="28"/>
          <w:szCs w:val="28"/>
        </w:rPr>
        <w:t>дам, имеющим стойкие расстройства функции зрения, и другим лицам с ограниченными физическими возможностями при необходимости обеспеч</w:t>
      </w:r>
      <w:r w:rsidRPr="00F50B77">
        <w:rPr>
          <w:color w:val="000000"/>
          <w:sz w:val="28"/>
          <w:szCs w:val="28"/>
        </w:rPr>
        <w:t>и</w:t>
      </w:r>
      <w:r w:rsidRPr="00F50B77">
        <w:rPr>
          <w:color w:val="000000"/>
          <w:sz w:val="28"/>
          <w:szCs w:val="28"/>
        </w:rPr>
        <w:t>вается сопровождение и помощь по передвижению в помещениях.</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Обеспечивается допу</w:t>
      </w:r>
      <w:proofErr w:type="gramStart"/>
      <w:r w:rsidRPr="00F50B77">
        <w:rPr>
          <w:color w:val="000000"/>
          <w:sz w:val="28"/>
          <w:szCs w:val="28"/>
        </w:rPr>
        <w:t>ск в зд</w:t>
      </w:r>
      <w:proofErr w:type="gramEnd"/>
      <w:r w:rsidRPr="00F50B77">
        <w:rPr>
          <w:color w:val="000000"/>
          <w:sz w:val="28"/>
          <w:szCs w:val="28"/>
        </w:rPr>
        <w:t>ание и помещения, в которых предоставл</w:t>
      </w:r>
      <w:r w:rsidRPr="00F50B77">
        <w:rPr>
          <w:color w:val="000000"/>
          <w:sz w:val="28"/>
          <w:szCs w:val="28"/>
        </w:rPr>
        <w:t>я</w:t>
      </w:r>
      <w:r w:rsidRPr="00F50B77">
        <w:rPr>
          <w:color w:val="000000"/>
          <w:sz w:val="28"/>
          <w:szCs w:val="28"/>
        </w:rPr>
        <w:t xml:space="preserve">ется муниципальная услуга, </w:t>
      </w:r>
      <w:proofErr w:type="spellStart"/>
      <w:r w:rsidRPr="00F50B77">
        <w:rPr>
          <w:color w:val="000000"/>
          <w:sz w:val="28"/>
          <w:szCs w:val="28"/>
        </w:rPr>
        <w:t>сурдопереводчика</w:t>
      </w:r>
      <w:proofErr w:type="spellEnd"/>
      <w:r w:rsidRPr="00F50B77">
        <w:rPr>
          <w:color w:val="000000"/>
          <w:sz w:val="28"/>
          <w:szCs w:val="28"/>
        </w:rPr>
        <w:t xml:space="preserve"> (</w:t>
      </w:r>
      <w:proofErr w:type="spellStart"/>
      <w:r w:rsidRPr="00F50B77">
        <w:rPr>
          <w:color w:val="000000"/>
          <w:sz w:val="28"/>
          <w:szCs w:val="28"/>
        </w:rPr>
        <w:t>тифлосурдопереводчика</w:t>
      </w:r>
      <w:proofErr w:type="spellEnd"/>
      <w:r w:rsidRPr="00F50B77">
        <w:rPr>
          <w:color w:val="000000"/>
          <w:sz w:val="28"/>
          <w:szCs w:val="28"/>
        </w:rPr>
        <w:t>), а также допуск и размещение собаки-проводника при наличии документа, по</w:t>
      </w:r>
      <w:r w:rsidRPr="00F50B77">
        <w:rPr>
          <w:color w:val="000000"/>
          <w:sz w:val="28"/>
          <w:szCs w:val="28"/>
        </w:rPr>
        <w:t>д</w:t>
      </w:r>
      <w:r w:rsidRPr="00F50B77">
        <w:rPr>
          <w:color w:val="000000"/>
          <w:sz w:val="28"/>
          <w:szCs w:val="28"/>
        </w:rPr>
        <w:t>тверждающего ее специальное обучение.</w:t>
      </w:r>
    </w:p>
    <w:p w:rsid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w:t>
      </w:r>
      <w:r w:rsidRPr="00F50B77">
        <w:rPr>
          <w:color w:val="000000"/>
          <w:sz w:val="28"/>
          <w:szCs w:val="28"/>
        </w:rPr>
        <w:t>п</w:t>
      </w:r>
      <w:r w:rsidRPr="00F50B77">
        <w:rPr>
          <w:color w:val="000000"/>
          <w:sz w:val="28"/>
          <w:szCs w:val="28"/>
        </w:rPr>
        <w:t>тимальному зрительному и слуховому восприятию этой информации заяв</w:t>
      </w:r>
      <w:r w:rsidRPr="00F50B77">
        <w:rPr>
          <w:color w:val="000000"/>
          <w:sz w:val="28"/>
          <w:szCs w:val="28"/>
        </w:rPr>
        <w:t>и</w:t>
      </w:r>
      <w:r w:rsidRPr="00F50B77">
        <w:rPr>
          <w:color w:val="000000"/>
          <w:sz w:val="28"/>
          <w:szCs w:val="28"/>
        </w:rPr>
        <w:t>телями, в том числе с ограниченными возможностями здоровья. Предусма</w:t>
      </w:r>
      <w:r w:rsidRPr="00F50B77">
        <w:rPr>
          <w:color w:val="000000"/>
          <w:sz w:val="28"/>
          <w:szCs w:val="28"/>
        </w:rPr>
        <w:t>т</w:t>
      </w:r>
      <w:r w:rsidRPr="00F50B77">
        <w:rPr>
          <w:color w:val="000000"/>
          <w:sz w:val="28"/>
          <w:szCs w:val="28"/>
        </w:rPr>
        <w:t>ривается дублирование звуковой, зрительной, текстовой и графической и</w:t>
      </w:r>
      <w:r w:rsidRPr="00F50B77">
        <w:rPr>
          <w:color w:val="000000"/>
          <w:sz w:val="28"/>
          <w:szCs w:val="28"/>
        </w:rPr>
        <w:t>н</w:t>
      </w:r>
      <w:r w:rsidRPr="00F50B77">
        <w:rPr>
          <w:color w:val="000000"/>
          <w:sz w:val="28"/>
          <w:szCs w:val="28"/>
        </w:rPr>
        <w:t>формации знаками, выполненными рельефно-точечным шрифтом Брайля и иным выпуклым шрифтом.</w:t>
      </w:r>
    </w:p>
    <w:p w:rsidR="005976FF" w:rsidRPr="00F50B77" w:rsidRDefault="005976FF" w:rsidP="00F50B77">
      <w:pPr>
        <w:widowControl w:val="0"/>
        <w:tabs>
          <w:tab w:val="left" w:pos="567"/>
        </w:tabs>
        <w:ind w:firstLine="709"/>
        <w:contextualSpacing/>
        <w:jc w:val="both"/>
        <w:rPr>
          <w:color w:val="000000"/>
          <w:sz w:val="28"/>
          <w:szCs w:val="28"/>
        </w:rPr>
      </w:pPr>
    </w:p>
    <w:p w:rsidR="00F50B77" w:rsidRDefault="00F50B77" w:rsidP="00F50B77">
      <w:pPr>
        <w:widowControl w:val="0"/>
        <w:tabs>
          <w:tab w:val="left" w:pos="567"/>
        </w:tabs>
        <w:ind w:firstLine="709"/>
        <w:contextualSpacing/>
        <w:jc w:val="both"/>
        <w:rPr>
          <w:color w:val="000000"/>
          <w:sz w:val="28"/>
          <w:szCs w:val="28"/>
        </w:rPr>
      </w:pPr>
    </w:p>
    <w:p w:rsidR="00F50B77" w:rsidRPr="00F50B77" w:rsidRDefault="00F50B77" w:rsidP="00065C6C">
      <w:pPr>
        <w:autoSpaceDE w:val="0"/>
        <w:autoSpaceDN w:val="0"/>
        <w:adjustRightInd w:val="0"/>
        <w:ind w:firstLine="709"/>
        <w:jc w:val="both"/>
        <w:outlineLvl w:val="2"/>
        <w:rPr>
          <w:sz w:val="28"/>
          <w:szCs w:val="20"/>
          <w:highlight w:val="yellow"/>
        </w:rPr>
      </w:pPr>
      <w:r w:rsidRPr="00F50B77">
        <w:rPr>
          <w:sz w:val="28"/>
          <w:szCs w:val="2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Pr="00F50B77">
        <w:rPr>
          <w:sz w:val="28"/>
          <w:szCs w:val="20"/>
        </w:rPr>
        <w:t>ж</w:t>
      </w:r>
      <w:r w:rsidRPr="00F50B77">
        <w:rPr>
          <w:sz w:val="28"/>
          <w:szCs w:val="20"/>
        </w:rPr>
        <w:t>ность получения муниципальной услуги в многофункциональном центре предоставления государственных и муниципальных услуг,</w:t>
      </w:r>
      <w:r w:rsidR="00065C6C">
        <w:rPr>
          <w:sz w:val="28"/>
          <w:szCs w:val="20"/>
        </w:rPr>
        <w:t xml:space="preserve"> </w:t>
      </w:r>
      <w:r w:rsidRPr="00F50B77">
        <w:rPr>
          <w:sz w:val="28"/>
          <w:szCs w:val="20"/>
        </w:rPr>
        <w:t>возможность п</w:t>
      </w:r>
      <w:r w:rsidRPr="00F50B77">
        <w:rPr>
          <w:sz w:val="28"/>
          <w:szCs w:val="20"/>
        </w:rPr>
        <w:t>о</w:t>
      </w:r>
      <w:r w:rsidRPr="00F50B77">
        <w:rPr>
          <w:sz w:val="28"/>
          <w:szCs w:val="20"/>
        </w:rPr>
        <w:t>лучения информации о ходе предоставления</w:t>
      </w:r>
      <w:r w:rsidR="00065C6C">
        <w:rPr>
          <w:sz w:val="28"/>
          <w:szCs w:val="20"/>
        </w:rPr>
        <w:t xml:space="preserve"> </w:t>
      </w:r>
      <w:r w:rsidRPr="00F50B77">
        <w:rPr>
          <w:sz w:val="28"/>
          <w:szCs w:val="20"/>
        </w:rPr>
        <w:t>муниципальной услуги, в том числе с использованием</w:t>
      </w:r>
      <w:r w:rsidR="00065C6C">
        <w:rPr>
          <w:sz w:val="28"/>
          <w:szCs w:val="20"/>
        </w:rPr>
        <w:t xml:space="preserve"> </w:t>
      </w:r>
      <w:r w:rsidRPr="00F50B77">
        <w:rPr>
          <w:sz w:val="28"/>
          <w:szCs w:val="20"/>
        </w:rPr>
        <w:t>информационно-коммуникационных технологий</w:t>
      </w:r>
    </w:p>
    <w:p w:rsidR="00F50B77" w:rsidRPr="00F50B77" w:rsidRDefault="00F50B77" w:rsidP="00F50B77">
      <w:pPr>
        <w:widowControl w:val="0"/>
        <w:ind w:firstLine="709"/>
        <w:jc w:val="both"/>
        <w:rPr>
          <w:sz w:val="16"/>
          <w:szCs w:val="16"/>
          <w:highlight w:val="yellow"/>
        </w:rPr>
      </w:pPr>
    </w:p>
    <w:p w:rsidR="00F50B77" w:rsidRPr="00F50B77" w:rsidRDefault="00F50B77" w:rsidP="00F50B77">
      <w:pPr>
        <w:ind w:firstLine="709"/>
        <w:rPr>
          <w:bCs/>
          <w:iCs/>
          <w:color w:val="000000"/>
          <w:sz w:val="16"/>
          <w:szCs w:val="16"/>
          <w:highlight w:val="yellow"/>
        </w:rPr>
      </w:pP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2.17.1. Показателями доступности и качества предоставления муниц</w:t>
      </w:r>
      <w:r w:rsidRPr="00F50B77">
        <w:rPr>
          <w:sz w:val="28"/>
          <w:szCs w:val="28"/>
        </w:rPr>
        <w:t>и</w:t>
      </w:r>
      <w:r w:rsidRPr="00F50B77">
        <w:rPr>
          <w:sz w:val="28"/>
          <w:szCs w:val="28"/>
        </w:rPr>
        <w:t>пальной услуги являются:</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транспортная доступность к местам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получение полной, достоверной и актуальной информации о муниц</w:t>
      </w:r>
      <w:r w:rsidRPr="00F50B77">
        <w:rPr>
          <w:rFonts w:eastAsia="Calibri"/>
          <w:sz w:val="28"/>
          <w:szCs w:val="28"/>
          <w:lang w:eastAsia="en-US"/>
        </w:rPr>
        <w:t>и</w:t>
      </w:r>
      <w:r w:rsidRPr="00F50B77">
        <w:rPr>
          <w:rFonts w:eastAsia="Calibri"/>
          <w:sz w:val="28"/>
          <w:szCs w:val="28"/>
          <w:lang w:eastAsia="en-US"/>
        </w:rPr>
        <w:t xml:space="preserve">пальной услуге на официальном сайте </w:t>
      </w:r>
      <w:r w:rsidR="007F09E3" w:rsidRPr="007F09E3">
        <w:rPr>
          <w:rFonts w:eastAsia="Calibri"/>
          <w:sz w:val="28"/>
          <w:szCs w:val="28"/>
          <w:lang w:eastAsia="en-US"/>
        </w:rPr>
        <w:t>сельского поселения Русско-Юрмашский сельсовет муниципального района Уфимский район Республики Башкортостан</w:t>
      </w:r>
      <w:r w:rsidRPr="00F50B77">
        <w:rPr>
          <w:rFonts w:eastAsia="Calibri"/>
          <w:sz w:val="28"/>
          <w:szCs w:val="28"/>
          <w:lang w:eastAsia="en-US"/>
        </w:rPr>
        <w:t xml:space="preserve"> и Уполномоченного органа в сети Интернет, на ЕПГУ и/или РПГУ;</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получения информации о предоставлении муниципальной услуги по телефонной связи;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sz w:val="28"/>
          <w:szCs w:val="28"/>
        </w:rPr>
        <w:t>возможность обращения за предоставлением муниципальной услуги через РГАУ МФЦ</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соблюдение сроков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соблюдение условий ожидания приема для предоставления муниц</w:t>
      </w:r>
      <w:r w:rsidRPr="00F50B77">
        <w:rPr>
          <w:rFonts w:eastAsia="Calibri"/>
          <w:sz w:val="28"/>
          <w:szCs w:val="28"/>
          <w:lang w:eastAsia="en-US"/>
        </w:rPr>
        <w:t>и</w:t>
      </w:r>
      <w:r w:rsidRPr="00F50B77">
        <w:rPr>
          <w:rFonts w:eastAsia="Calibri"/>
          <w:sz w:val="28"/>
          <w:szCs w:val="28"/>
          <w:lang w:eastAsia="en-US"/>
        </w:rPr>
        <w:t>пальной услуги (получение результатов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отсутствие избыточных административных процедур при предоставл</w:t>
      </w:r>
      <w:r w:rsidRPr="00F50B77">
        <w:rPr>
          <w:rFonts w:eastAsia="Calibri"/>
          <w:sz w:val="28"/>
          <w:szCs w:val="28"/>
          <w:lang w:eastAsia="en-US"/>
        </w:rPr>
        <w:t>е</w:t>
      </w:r>
      <w:r w:rsidRPr="00F50B77">
        <w:rPr>
          <w:rFonts w:eastAsia="Calibri"/>
          <w:sz w:val="28"/>
          <w:szCs w:val="28"/>
          <w:lang w:eastAsia="en-US"/>
        </w:rPr>
        <w:t>нии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отсутствие обоснованных жалоб на действия должностных лиц со ст</w:t>
      </w:r>
      <w:r w:rsidRPr="00F50B77">
        <w:rPr>
          <w:rFonts w:eastAsia="Calibri"/>
          <w:sz w:val="28"/>
          <w:szCs w:val="28"/>
          <w:lang w:eastAsia="en-US"/>
        </w:rPr>
        <w:t>о</w:t>
      </w:r>
      <w:r w:rsidRPr="00F50B77">
        <w:rPr>
          <w:rFonts w:eastAsia="Calibri"/>
          <w:sz w:val="28"/>
          <w:szCs w:val="28"/>
          <w:lang w:eastAsia="en-US"/>
        </w:rPr>
        <w:t>роны Заявителей по результатам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количество взаимодействия заявителя с должностными лицами при предоставлении муниципальной услуги и их продолжительность, возмо</w:t>
      </w:r>
      <w:r w:rsidRPr="00F50B77">
        <w:rPr>
          <w:rFonts w:eastAsia="Calibri"/>
          <w:sz w:val="28"/>
          <w:szCs w:val="28"/>
          <w:lang w:eastAsia="en-US"/>
        </w:rPr>
        <w:t>ж</w:t>
      </w:r>
      <w:r w:rsidRPr="00F50B77">
        <w:rPr>
          <w:rFonts w:eastAsia="Calibri"/>
          <w:sz w:val="28"/>
          <w:szCs w:val="28"/>
          <w:lang w:eastAsia="en-US"/>
        </w:rPr>
        <w:t>ность получения информации о ходе предоставления муниципальной услуги, в том числе с использованием информационно-коммуникационных технол</w:t>
      </w:r>
      <w:r w:rsidRPr="00F50B77">
        <w:rPr>
          <w:rFonts w:eastAsia="Calibri"/>
          <w:sz w:val="28"/>
          <w:szCs w:val="28"/>
          <w:lang w:eastAsia="en-US"/>
        </w:rPr>
        <w:t>о</w:t>
      </w:r>
      <w:r w:rsidRPr="00F50B77">
        <w:rPr>
          <w:rFonts w:eastAsia="Calibri"/>
          <w:sz w:val="28"/>
          <w:szCs w:val="28"/>
          <w:lang w:eastAsia="en-US"/>
        </w:rPr>
        <w:t>гий.</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2.17.2. Показатели доступности и качества муниципальной услуги при предоставлении в электронном виде:</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получения информации о порядке и сроках предоставл</w:t>
      </w:r>
      <w:r w:rsidRPr="00F50B77">
        <w:rPr>
          <w:rFonts w:eastAsia="Calibri"/>
          <w:sz w:val="28"/>
          <w:szCs w:val="28"/>
          <w:lang w:eastAsia="en-US"/>
        </w:rPr>
        <w:t>е</w:t>
      </w:r>
      <w:r w:rsidRPr="00F50B77">
        <w:rPr>
          <w:rFonts w:eastAsia="Calibri"/>
          <w:sz w:val="28"/>
          <w:szCs w:val="28"/>
          <w:lang w:eastAsia="en-US"/>
        </w:rPr>
        <w:t xml:space="preserve">ния услуги, с использованием </w:t>
      </w:r>
      <w:r w:rsidRPr="00F50B77">
        <w:rPr>
          <w:sz w:val="28"/>
          <w:szCs w:val="28"/>
        </w:rPr>
        <w:t>ЕПГУ и/или РПГУ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записи на прием в орган для подачи запроса о предоста</w:t>
      </w:r>
      <w:r w:rsidRPr="00F50B77">
        <w:rPr>
          <w:rFonts w:eastAsia="Calibri"/>
          <w:sz w:val="28"/>
          <w:szCs w:val="28"/>
          <w:lang w:eastAsia="en-US"/>
        </w:rPr>
        <w:t>в</w:t>
      </w:r>
      <w:r w:rsidRPr="00F50B77">
        <w:rPr>
          <w:rFonts w:eastAsia="Calibri"/>
          <w:sz w:val="28"/>
          <w:szCs w:val="28"/>
          <w:lang w:eastAsia="en-US"/>
        </w:rPr>
        <w:t xml:space="preserve">лении муниципальной услуги посредством </w:t>
      </w:r>
      <w:r w:rsidRPr="00F50B77">
        <w:t>ЕПГУ и/или РПГУ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формирования запроса заявителем на ЕПГУ и/или РПГУ;</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прием и регистрации органом запроса и иных докуме</w:t>
      </w:r>
      <w:r w:rsidRPr="00F50B77">
        <w:rPr>
          <w:rFonts w:eastAsia="Calibri"/>
          <w:sz w:val="28"/>
          <w:szCs w:val="28"/>
          <w:lang w:eastAsia="en-US"/>
        </w:rPr>
        <w:t>н</w:t>
      </w:r>
      <w:r w:rsidRPr="00F50B77">
        <w:rPr>
          <w:rFonts w:eastAsia="Calibri"/>
          <w:sz w:val="28"/>
          <w:szCs w:val="28"/>
          <w:lang w:eastAsia="en-US"/>
        </w:rPr>
        <w:t>тов, необходимых для предоставления муниципальной услуги, поданных п</w:t>
      </w:r>
      <w:r w:rsidRPr="00F50B77">
        <w:rPr>
          <w:rFonts w:eastAsia="Calibri"/>
          <w:sz w:val="28"/>
          <w:szCs w:val="28"/>
          <w:lang w:eastAsia="en-US"/>
        </w:rPr>
        <w:t>о</w:t>
      </w:r>
      <w:r w:rsidRPr="00F50B77">
        <w:rPr>
          <w:rFonts w:eastAsia="Calibri"/>
          <w:sz w:val="28"/>
          <w:szCs w:val="28"/>
          <w:lang w:eastAsia="en-US"/>
        </w:rPr>
        <w:t xml:space="preserve">средством </w:t>
      </w:r>
      <w:r w:rsidRPr="00F50B77">
        <w:rPr>
          <w:sz w:val="28"/>
          <w:szCs w:val="28"/>
        </w:rPr>
        <w:t>ЕПГУ и/или РПГУ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возможность оценить доступность и качество муниципальной услуги на </w:t>
      </w:r>
      <w:r w:rsidRPr="00F50B77">
        <w:t>ЕПГУ и/или РПГУ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направления в электронной форме, жалобы на решения и действия (бездействия) Уполномоченного органа, предоставляющего мун</w:t>
      </w:r>
      <w:r w:rsidRPr="00F50B77">
        <w:rPr>
          <w:rFonts w:eastAsia="Calibri"/>
          <w:sz w:val="28"/>
          <w:szCs w:val="28"/>
          <w:lang w:eastAsia="en-US"/>
        </w:rPr>
        <w:t>и</w:t>
      </w:r>
      <w:r w:rsidRPr="00F50B77">
        <w:rPr>
          <w:rFonts w:eastAsia="Calibri"/>
          <w:sz w:val="28"/>
          <w:szCs w:val="28"/>
          <w:lang w:eastAsia="en-US"/>
        </w:rPr>
        <w:t>ципальную услугу, ответственного специалиста Уполномоченного органа, в ходе предоставления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p>
    <w:p w:rsidR="00F50B77" w:rsidRPr="00F50B77" w:rsidRDefault="00F50B77" w:rsidP="006E2DD5">
      <w:pPr>
        <w:ind w:firstLine="709"/>
        <w:jc w:val="both"/>
        <w:rPr>
          <w:iCs/>
          <w:color w:val="000000"/>
          <w:sz w:val="28"/>
          <w:szCs w:val="28"/>
        </w:rPr>
      </w:pPr>
      <w:r w:rsidRPr="00F50B77">
        <w:rPr>
          <w:iCs/>
          <w:color w:val="000000"/>
          <w:sz w:val="28"/>
          <w:szCs w:val="28"/>
        </w:rPr>
        <w:t>2.18. Иные требования, в том числе учитывающие особенности пред</w:t>
      </w:r>
      <w:r w:rsidRPr="00F50B77">
        <w:rPr>
          <w:iCs/>
          <w:color w:val="000000"/>
          <w:sz w:val="28"/>
          <w:szCs w:val="28"/>
        </w:rPr>
        <w:t>о</w:t>
      </w:r>
      <w:r w:rsidRPr="00F50B77">
        <w:rPr>
          <w:iCs/>
          <w:color w:val="000000"/>
          <w:sz w:val="28"/>
          <w:szCs w:val="28"/>
        </w:rPr>
        <w:t>ставления муниципальной услуги в многофункциональных центрах пред</w:t>
      </w:r>
      <w:r w:rsidRPr="00F50B77">
        <w:rPr>
          <w:iCs/>
          <w:color w:val="000000"/>
          <w:sz w:val="28"/>
          <w:szCs w:val="28"/>
        </w:rPr>
        <w:t>о</w:t>
      </w:r>
      <w:r w:rsidRPr="00F50B77">
        <w:rPr>
          <w:iCs/>
          <w:color w:val="000000"/>
          <w:sz w:val="28"/>
          <w:szCs w:val="28"/>
        </w:rPr>
        <w:t>ставления государственных и муниципальных услуг, а также в электронной форме</w:t>
      </w:r>
    </w:p>
    <w:p w:rsidR="00F50B77" w:rsidRPr="00F50B77" w:rsidRDefault="00F50B77" w:rsidP="00F50B77">
      <w:pPr>
        <w:ind w:firstLine="709"/>
        <w:jc w:val="center"/>
        <w:rPr>
          <w:iCs/>
          <w:color w:val="000000"/>
          <w:sz w:val="28"/>
          <w:szCs w:val="28"/>
        </w:rPr>
      </w:pP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2.18.1. Прием документов и выдача результата предоставления мун</w:t>
      </w:r>
      <w:r w:rsidRPr="00F50B77">
        <w:rPr>
          <w:sz w:val="28"/>
          <w:szCs w:val="28"/>
        </w:rPr>
        <w:t>и</w:t>
      </w:r>
      <w:r w:rsidRPr="00F50B77">
        <w:rPr>
          <w:sz w:val="28"/>
          <w:szCs w:val="28"/>
        </w:rPr>
        <w:t>ципальной услуги могут быть осуществлены в РГАУ МФЦ.</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Предоставление муниципальной услуги посредством РГАУ МФЦ ос</w:t>
      </w:r>
      <w:r w:rsidRPr="00F50B77">
        <w:rPr>
          <w:sz w:val="28"/>
          <w:szCs w:val="28"/>
        </w:rPr>
        <w:t>у</w:t>
      </w:r>
      <w:r w:rsidRPr="00F50B77">
        <w:rPr>
          <w:sz w:val="28"/>
          <w:szCs w:val="28"/>
        </w:rPr>
        <w:t xml:space="preserve">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 декабря 2012 года № 1376 «Об утверждении </w:t>
      </w:r>
      <w:proofErr w:type="gramStart"/>
      <w:r w:rsidRPr="00F50B77">
        <w:rPr>
          <w:sz w:val="28"/>
          <w:szCs w:val="28"/>
        </w:rPr>
        <w:t>Правил организации деятельности многофункциональных це</w:t>
      </w:r>
      <w:r w:rsidRPr="00F50B77">
        <w:rPr>
          <w:sz w:val="28"/>
          <w:szCs w:val="28"/>
        </w:rPr>
        <w:t>н</w:t>
      </w:r>
      <w:r w:rsidRPr="00F50B77">
        <w:rPr>
          <w:sz w:val="28"/>
          <w:szCs w:val="28"/>
        </w:rPr>
        <w:t>тров предоставления государственных</w:t>
      </w:r>
      <w:proofErr w:type="gramEnd"/>
      <w:r w:rsidRPr="00F50B77">
        <w:rPr>
          <w:sz w:val="28"/>
          <w:szCs w:val="28"/>
        </w:rPr>
        <w:t xml:space="preserve"> и муниципальных услуг» (далее – С</w:t>
      </w:r>
      <w:r w:rsidRPr="00F50B77">
        <w:rPr>
          <w:sz w:val="28"/>
          <w:szCs w:val="28"/>
        </w:rPr>
        <w:t>о</w:t>
      </w:r>
      <w:r w:rsidRPr="00F50B77">
        <w:rPr>
          <w:sz w:val="28"/>
          <w:szCs w:val="28"/>
        </w:rPr>
        <w:t>глашение).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РГАУ МФЦ осуществляет:</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информирование граждан и организаций по вопросам предоставления муниципальных услуг;</w:t>
      </w:r>
    </w:p>
    <w:p w:rsidR="00F50B77" w:rsidRPr="00F50B77" w:rsidRDefault="00F50B77" w:rsidP="00F50B77">
      <w:pPr>
        <w:ind w:firstLine="709"/>
        <w:jc w:val="both"/>
        <w:rPr>
          <w:sz w:val="28"/>
          <w:szCs w:val="28"/>
        </w:rPr>
      </w:pPr>
      <w:r w:rsidRPr="00F50B77">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w:t>
      </w:r>
      <w:r w:rsidRPr="00F50B77">
        <w:rPr>
          <w:sz w:val="28"/>
          <w:szCs w:val="28"/>
        </w:rPr>
        <w:t>у</w:t>
      </w:r>
      <w:r w:rsidRPr="00F50B77">
        <w:rPr>
          <w:sz w:val="28"/>
          <w:szCs w:val="28"/>
        </w:rPr>
        <w:t>ниципальной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обработку персональных данных, связанных с предоставлением мун</w:t>
      </w:r>
      <w:r w:rsidRPr="00F50B77">
        <w:rPr>
          <w:sz w:val="28"/>
          <w:szCs w:val="28"/>
        </w:rPr>
        <w:t>и</w:t>
      </w:r>
      <w:r w:rsidRPr="00F50B77">
        <w:rPr>
          <w:sz w:val="28"/>
          <w:szCs w:val="28"/>
        </w:rPr>
        <w:t>ципальных услуг;</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прием и передачу на рассмотрение в </w:t>
      </w:r>
      <w:r w:rsidR="005D6118">
        <w:rPr>
          <w:sz w:val="28"/>
          <w:szCs w:val="28"/>
        </w:rPr>
        <w:t>Администрацию</w:t>
      </w:r>
      <w:r w:rsidRPr="00F50B77">
        <w:rPr>
          <w:sz w:val="28"/>
          <w:szCs w:val="28"/>
        </w:rPr>
        <w:t xml:space="preserve"> жалоб </w:t>
      </w:r>
      <w:r w:rsidR="005D6118">
        <w:rPr>
          <w:sz w:val="28"/>
          <w:szCs w:val="28"/>
        </w:rPr>
        <w:t>з</w:t>
      </w:r>
      <w:r w:rsidRPr="00F50B77">
        <w:rPr>
          <w:sz w:val="28"/>
          <w:szCs w:val="28"/>
        </w:rPr>
        <w:t>аявит</w:t>
      </w:r>
      <w:r w:rsidRPr="00F50B77">
        <w:rPr>
          <w:sz w:val="28"/>
          <w:szCs w:val="28"/>
        </w:rPr>
        <w:t>е</w:t>
      </w:r>
      <w:r w:rsidRPr="00F50B77">
        <w:rPr>
          <w:sz w:val="28"/>
          <w:szCs w:val="28"/>
        </w:rPr>
        <w:t>лей.</w:t>
      </w:r>
    </w:p>
    <w:p w:rsidR="00F50B77" w:rsidRPr="00F50B77" w:rsidRDefault="00F50B77" w:rsidP="00F50B77">
      <w:pPr>
        <w:widowControl w:val="0"/>
        <w:autoSpaceDE w:val="0"/>
        <w:autoSpaceDN w:val="0"/>
        <w:adjustRightInd w:val="0"/>
        <w:ind w:firstLine="709"/>
        <w:jc w:val="both"/>
        <w:rPr>
          <w:sz w:val="28"/>
          <w:szCs w:val="28"/>
        </w:rPr>
      </w:pPr>
      <w:proofErr w:type="gramStart"/>
      <w:r w:rsidRPr="00F50B77">
        <w:rPr>
          <w:sz w:val="28"/>
          <w:szCs w:val="28"/>
        </w:rPr>
        <w:t xml:space="preserve">В случае представления </w:t>
      </w:r>
      <w:r w:rsidR="005D6118">
        <w:rPr>
          <w:sz w:val="28"/>
          <w:szCs w:val="28"/>
        </w:rPr>
        <w:t>з</w:t>
      </w:r>
      <w:r w:rsidRPr="00F50B77">
        <w:rPr>
          <w:sz w:val="28"/>
          <w:szCs w:val="28"/>
        </w:rPr>
        <w:t>аявителем неполного комплекта документов либо несоответствия представленных документов требованиям, установле</w:t>
      </w:r>
      <w:r w:rsidRPr="00F50B77">
        <w:rPr>
          <w:sz w:val="28"/>
          <w:szCs w:val="28"/>
        </w:rPr>
        <w:t>н</w:t>
      </w:r>
      <w:r w:rsidRPr="00F50B77">
        <w:rPr>
          <w:sz w:val="28"/>
          <w:szCs w:val="28"/>
        </w:rPr>
        <w:t>ным пунктами 2.6 настоящего Административного регламента (далее – нес</w:t>
      </w:r>
      <w:r w:rsidRPr="00F50B77">
        <w:rPr>
          <w:sz w:val="28"/>
          <w:szCs w:val="28"/>
        </w:rPr>
        <w:t>о</w:t>
      </w:r>
      <w:r w:rsidRPr="00F50B77">
        <w:rPr>
          <w:sz w:val="28"/>
          <w:szCs w:val="28"/>
        </w:rPr>
        <w:t>ответствующий комплект документов), работник структурного подраздел</w:t>
      </w:r>
      <w:r w:rsidRPr="00F50B77">
        <w:rPr>
          <w:sz w:val="28"/>
          <w:szCs w:val="28"/>
        </w:rPr>
        <w:t>е</w:t>
      </w:r>
      <w:r w:rsidRPr="00F50B77">
        <w:rPr>
          <w:sz w:val="28"/>
          <w:szCs w:val="28"/>
        </w:rPr>
        <w:t xml:space="preserve">ния РГАУ МФЦ, осуществляющий прием документов, разъясняет </w:t>
      </w:r>
      <w:r w:rsidR="005D6118">
        <w:rPr>
          <w:sz w:val="28"/>
          <w:szCs w:val="28"/>
        </w:rPr>
        <w:t>з</w:t>
      </w:r>
      <w:r w:rsidRPr="00F50B77">
        <w:rPr>
          <w:sz w:val="28"/>
          <w:szCs w:val="28"/>
        </w:rPr>
        <w:t>аявителю содержание недостатков, выявленных в документах, предлагает принять м</w:t>
      </w:r>
      <w:r w:rsidRPr="00F50B77">
        <w:rPr>
          <w:sz w:val="28"/>
          <w:szCs w:val="28"/>
        </w:rPr>
        <w:t>е</w:t>
      </w:r>
      <w:r w:rsidRPr="00F50B77">
        <w:rPr>
          <w:sz w:val="28"/>
          <w:szCs w:val="28"/>
        </w:rPr>
        <w:t>ры по их устранению и обратиться за предоставлением муниципальной усл</w:t>
      </w:r>
      <w:r w:rsidRPr="00F50B77">
        <w:rPr>
          <w:sz w:val="28"/>
          <w:szCs w:val="28"/>
        </w:rPr>
        <w:t>у</w:t>
      </w:r>
      <w:r w:rsidRPr="00F50B77">
        <w:rPr>
          <w:sz w:val="28"/>
          <w:szCs w:val="28"/>
        </w:rPr>
        <w:t>ги повторно.</w:t>
      </w:r>
      <w:proofErr w:type="gramEnd"/>
    </w:p>
    <w:p w:rsidR="00F50B77" w:rsidRPr="00F50B77" w:rsidRDefault="00F50B77" w:rsidP="00F50B77">
      <w:pPr>
        <w:ind w:firstLine="709"/>
        <w:jc w:val="both"/>
        <w:rPr>
          <w:sz w:val="28"/>
          <w:szCs w:val="28"/>
        </w:rPr>
      </w:pPr>
      <w:r w:rsidRPr="00F50B77">
        <w:rPr>
          <w:sz w:val="28"/>
          <w:szCs w:val="28"/>
        </w:rPr>
        <w:t xml:space="preserve">В случае если </w:t>
      </w:r>
      <w:r w:rsidR="005D6118">
        <w:rPr>
          <w:sz w:val="28"/>
          <w:szCs w:val="28"/>
        </w:rPr>
        <w:t>з</w:t>
      </w:r>
      <w:r w:rsidRPr="00F50B77">
        <w:rPr>
          <w:sz w:val="28"/>
          <w:szCs w:val="28"/>
        </w:rPr>
        <w:t xml:space="preserve">аявитель настаивает на приеме документов, специалист РГАУ МФЦ осуществляющий прием документов, уведомляет </w:t>
      </w:r>
      <w:r w:rsidR="005D6118">
        <w:rPr>
          <w:sz w:val="28"/>
          <w:szCs w:val="28"/>
        </w:rPr>
        <w:t>з</w:t>
      </w:r>
      <w:r w:rsidRPr="00F50B77">
        <w:rPr>
          <w:sz w:val="28"/>
          <w:szCs w:val="28"/>
        </w:rPr>
        <w:t xml:space="preserve">аявителя о возможном отказе в предоставлении муниципальной услуги, о чем делается соответствующая запись в </w:t>
      </w:r>
      <w:r w:rsidR="005D6118">
        <w:rPr>
          <w:sz w:val="28"/>
          <w:szCs w:val="28"/>
        </w:rPr>
        <w:t>р</w:t>
      </w:r>
      <w:r w:rsidRPr="00F50B77">
        <w:rPr>
          <w:sz w:val="28"/>
          <w:szCs w:val="28"/>
        </w:rPr>
        <w:t>асписке в приеме документов.</w:t>
      </w:r>
    </w:p>
    <w:p w:rsidR="00F50B77" w:rsidRPr="00F50B77" w:rsidRDefault="00F50B77" w:rsidP="00F50B77">
      <w:pPr>
        <w:ind w:firstLine="709"/>
        <w:jc w:val="both"/>
        <w:rPr>
          <w:sz w:val="28"/>
          <w:szCs w:val="28"/>
        </w:rPr>
      </w:pPr>
      <w:r w:rsidRPr="00F50B77">
        <w:rPr>
          <w:sz w:val="28"/>
          <w:szCs w:val="28"/>
        </w:rPr>
        <w:t>По окончании приема документов работник структурного подраздел</w:t>
      </w:r>
      <w:r w:rsidRPr="00F50B77">
        <w:rPr>
          <w:sz w:val="28"/>
          <w:szCs w:val="28"/>
        </w:rPr>
        <w:t>е</w:t>
      </w:r>
      <w:r w:rsidRPr="00F50B77">
        <w:rPr>
          <w:sz w:val="28"/>
          <w:szCs w:val="28"/>
        </w:rPr>
        <w:t xml:space="preserve">ния РГАУ МФЦ выдает </w:t>
      </w:r>
      <w:r w:rsidR="005D6118">
        <w:rPr>
          <w:sz w:val="28"/>
          <w:szCs w:val="28"/>
        </w:rPr>
        <w:t>з</w:t>
      </w:r>
      <w:r w:rsidRPr="00F50B77">
        <w:rPr>
          <w:sz w:val="28"/>
          <w:szCs w:val="28"/>
        </w:rPr>
        <w:t>аявителю расписку в приеме документов.</w:t>
      </w:r>
    </w:p>
    <w:p w:rsidR="00F50B77" w:rsidRPr="00F50B77" w:rsidRDefault="00F50B77" w:rsidP="00F50B77">
      <w:pPr>
        <w:widowControl w:val="0"/>
        <w:autoSpaceDE w:val="0"/>
        <w:autoSpaceDN w:val="0"/>
        <w:ind w:firstLine="709"/>
        <w:jc w:val="both"/>
        <w:rPr>
          <w:sz w:val="28"/>
          <w:szCs w:val="28"/>
        </w:rPr>
      </w:pPr>
      <w:r w:rsidRPr="00F50B77">
        <w:rPr>
          <w:sz w:val="28"/>
          <w:szCs w:val="28"/>
        </w:rPr>
        <w:t xml:space="preserve">Срок передачи документов РГАУ МФЦ в </w:t>
      </w:r>
      <w:r w:rsidR="005D6118">
        <w:rPr>
          <w:sz w:val="28"/>
          <w:szCs w:val="28"/>
        </w:rPr>
        <w:t>Администрацию</w:t>
      </w:r>
      <w:r w:rsidRPr="00F50B77">
        <w:rPr>
          <w:sz w:val="28"/>
          <w:szCs w:val="28"/>
        </w:rPr>
        <w:t xml:space="preserve"> определяе</w:t>
      </w:r>
      <w:r w:rsidRPr="00F50B77">
        <w:rPr>
          <w:sz w:val="28"/>
          <w:szCs w:val="28"/>
        </w:rPr>
        <w:t>т</w:t>
      </w:r>
      <w:r w:rsidRPr="00F50B77">
        <w:rPr>
          <w:sz w:val="28"/>
          <w:szCs w:val="28"/>
        </w:rPr>
        <w:t>ся Соглашением.</w:t>
      </w:r>
    </w:p>
    <w:p w:rsidR="00F50B77" w:rsidRPr="00F50B77" w:rsidRDefault="00F50B77" w:rsidP="00F50B77">
      <w:pPr>
        <w:ind w:firstLine="709"/>
        <w:jc w:val="both"/>
        <w:rPr>
          <w:sz w:val="28"/>
          <w:szCs w:val="28"/>
        </w:rPr>
      </w:pPr>
      <w:proofErr w:type="gramStart"/>
      <w:r w:rsidRPr="00F50B77">
        <w:rPr>
          <w:sz w:val="28"/>
          <w:szCs w:val="28"/>
        </w:rPr>
        <w:t xml:space="preserve">Должностное лицо </w:t>
      </w:r>
      <w:r w:rsidR="005D6118">
        <w:rPr>
          <w:sz w:val="28"/>
          <w:szCs w:val="28"/>
        </w:rPr>
        <w:t>Администрации</w:t>
      </w:r>
      <w:r w:rsidRPr="00F50B77">
        <w:rPr>
          <w:sz w:val="28"/>
          <w:szCs w:val="28"/>
        </w:rPr>
        <w:t>, ответственное за предоставление муниципальной услуги, по результатам рассмотрения представленных заяв</w:t>
      </w:r>
      <w:r w:rsidRPr="00F50B77">
        <w:rPr>
          <w:sz w:val="28"/>
          <w:szCs w:val="28"/>
        </w:rPr>
        <w:t>и</w:t>
      </w:r>
      <w:r w:rsidRPr="00F50B77">
        <w:rPr>
          <w:sz w:val="28"/>
          <w:szCs w:val="28"/>
        </w:rPr>
        <w:t>телем документов направляет необходимые документы (справки, письма, решения и др.) в структурное подразделение РГАУ МФЦ для их последу</w:t>
      </w:r>
      <w:r w:rsidRPr="00F50B77">
        <w:rPr>
          <w:sz w:val="28"/>
          <w:szCs w:val="28"/>
        </w:rPr>
        <w:t>ю</w:t>
      </w:r>
      <w:r w:rsidRPr="00F50B77">
        <w:rPr>
          <w:sz w:val="28"/>
          <w:szCs w:val="28"/>
        </w:rPr>
        <w:t xml:space="preserve">щей передачи </w:t>
      </w:r>
      <w:r w:rsidR="005D6118">
        <w:rPr>
          <w:sz w:val="28"/>
          <w:szCs w:val="28"/>
        </w:rPr>
        <w:t>з</w:t>
      </w:r>
      <w:r w:rsidRPr="00F50B77">
        <w:rPr>
          <w:sz w:val="28"/>
          <w:szCs w:val="28"/>
        </w:rPr>
        <w:t>аявителю в случае, если способ получения документов по р</w:t>
      </w:r>
      <w:r w:rsidRPr="00F50B77">
        <w:rPr>
          <w:sz w:val="28"/>
          <w:szCs w:val="28"/>
        </w:rPr>
        <w:t>е</w:t>
      </w:r>
      <w:r w:rsidRPr="00F50B77">
        <w:rPr>
          <w:sz w:val="28"/>
          <w:szCs w:val="28"/>
        </w:rPr>
        <w:t>зультатам предоставления муниципальной услуги выбрано заявителем на бумажном носителе в РГАУ МФЦ.</w:t>
      </w:r>
      <w:proofErr w:type="gramEnd"/>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Не допускается возврат документов заявителя в структурные подразд</w:t>
      </w:r>
      <w:r w:rsidRPr="00F50B77">
        <w:rPr>
          <w:sz w:val="28"/>
          <w:szCs w:val="28"/>
        </w:rPr>
        <w:t>е</w:t>
      </w:r>
      <w:r w:rsidRPr="00F50B77">
        <w:rPr>
          <w:sz w:val="28"/>
          <w:szCs w:val="28"/>
        </w:rPr>
        <w:t>ления РГАУ МФЦ без рассмотрения.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2.18.2. Особенности предоставления услуги в электронной форме.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Заявитель может получить муниципальную услугу в электронной фо</w:t>
      </w:r>
      <w:r w:rsidRPr="00F50B77">
        <w:rPr>
          <w:sz w:val="28"/>
          <w:szCs w:val="28"/>
        </w:rPr>
        <w:t>р</w:t>
      </w:r>
      <w:r w:rsidRPr="00F50B77">
        <w:rPr>
          <w:sz w:val="28"/>
          <w:szCs w:val="28"/>
        </w:rPr>
        <w:t>ме путем заполнения в электронном виде заявления (заявки) посредством ЕПГУ и/или РПГУ.</w:t>
      </w:r>
    </w:p>
    <w:p w:rsidR="00F50B77" w:rsidRPr="00F50B77" w:rsidRDefault="00F50B77" w:rsidP="00F50B77">
      <w:pPr>
        <w:autoSpaceDE w:val="0"/>
        <w:autoSpaceDN w:val="0"/>
        <w:adjustRightInd w:val="0"/>
        <w:ind w:firstLine="709"/>
        <w:jc w:val="both"/>
        <w:rPr>
          <w:sz w:val="28"/>
          <w:szCs w:val="28"/>
        </w:rPr>
      </w:pPr>
      <w:r w:rsidRPr="00F50B77">
        <w:rPr>
          <w:sz w:val="28"/>
          <w:szCs w:val="28"/>
        </w:rPr>
        <w:t>При предоставлении муниципальной услуги в электронной форме з</w:t>
      </w:r>
      <w:r w:rsidRPr="00F50B77">
        <w:rPr>
          <w:sz w:val="28"/>
          <w:szCs w:val="28"/>
        </w:rPr>
        <w:t>а</w:t>
      </w:r>
      <w:r w:rsidRPr="00F50B77">
        <w:rPr>
          <w:sz w:val="28"/>
          <w:szCs w:val="28"/>
        </w:rPr>
        <w:t>явителю обеспечиваются:</w:t>
      </w:r>
    </w:p>
    <w:p w:rsidR="00F50B77" w:rsidRPr="00F50B77" w:rsidRDefault="00F50B77" w:rsidP="00F50B77">
      <w:pPr>
        <w:autoSpaceDE w:val="0"/>
        <w:autoSpaceDN w:val="0"/>
        <w:adjustRightInd w:val="0"/>
        <w:ind w:firstLine="709"/>
        <w:jc w:val="both"/>
        <w:rPr>
          <w:sz w:val="28"/>
          <w:szCs w:val="28"/>
        </w:rPr>
      </w:pPr>
      <w:r w:rsidRPr="00F50B77">
        <w:rPr>
          <w:sz w:val="28"/>
          <w:szCs w:val="28"/>
        </w:rPr>
        <w:t>получение информации о порядке и сроках предоставления муниц</w:t>
      </w:r>
      <w:r w:rsidRPr="00F50B77">
        <w:rPr>
          <w:sz w:val="28"/>
          <w:szCs w:val="28"/>
        </w:rPr>
        <w:t>и</w:t>
      </w:r>
      <w:r w:rsidRPr="00F50B77">
        <w:rPr>
          <w:sz w:val="28"/>
          <w:szCs w:val="28"/>
        </w:rPr>
        <w:t>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подача заявления и иных документов, необходимых для получения м</w:t>
      </w:r>
      <w:r w:rsidRPr="00F50B77">
        <w:rPr>
          <w:sz w:val="28"/>
          <w:szCs w:val="28"/>
        </w:rPr>
        <w:t>у</w:t>
      </w:r>
      <w:r w:rsidRPr="00F50B77">
        <w:rPr>
          <w:sz w:val="28"/>
          <w:szCs w:val="28"/>
        </w:rPr>
        <w:t>ниципальной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 xml:space="preserve">прием и регистрация </w:t>
      </w:r>
      <w:r w:rsidR="005D6118">
        <w:rPr>
          <w:sz w:val="28"/>
          <w:szCs w:val="28"/>
        </w:rPr>
        <w:t>Администрации</w:t>
      </w:r>
      <w:r w:rsidRPr="00F50B77">
        <w:rPr>
          <w:sz w:val="28"/>
          <w:szCs w:val="28"/>
        </w:rPr>
        <w:t xml:space="preserve"> запроса и иных документов, н</w:t>
      </w:r>
      <w:r w:rsidRPr="00F50B77">
        <w:rPr>
          <w:sz w:val="28"/>
          <w:szCs w:val="28"/>
        </w:rPr>
        <w:t>е</w:t>
      </w:r>
      <w:r w:rsidRPr="00F50B77">
        <w:rPr>
          <w:sz w:val="28"/>
          <w:szCs w:val="28"/>
        </w:rPr>
        <w:t>обходимых для предоставления муниципальной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получение сведений о ходе выполнения запроса (просмотр статусов рассмотрения заявления в «Личном кабинете»);</w:t>
      </w:r>
    </w:p>
    <w:p w:rsidR="00F50B77" w:rsidRPr="00F50B77" w:rsidRDefault="00F50B77" w:rsidP="00F50B77">
      <w:pPr>
        <w:autoSpaceDE w:val="0"/>
        <w:autoSpaceDN w:val="0"/>
        <w:adjustRightInd w:val="0"/>
        <w:ind w:firstLine="709"/>
        <w:jc w:val="both"/>
        <w:rPr>
          <w:sz w:val="28"/>
          <w:szCs w:val="28"/>
        </w:rPr>
      </w:pPr>
      <w:r w:rsidRPr="00F50B77">
        <w:rPr>
          <w:sz w:val="28"/>
          <w:szCs w:val="28"/>
        </w:rPr>
        <w:t>осуществление оценки качества предоставления муниципальной усл</w:t>
      </w:r>
      <w:r w:rsidRPr="00F50B77">
        <w:rPr>
          <w:sz w:val="28"/>
          <w:szCs w:val="28"/>
        </w:rPr>
        <w:t>у</w:t>
      </w:r>
      <w:r w:rsidRPr="00F50B77">
        <w:rPr>
          <w:sz w:val="28"/>
          <w:szCs w:val="28"/>
        </w:rPr>
        <w:t>ги;</w:t>
      </w:r>
    </w:p>
    <w:p w:rsidR="00F50B77" w:rsidRPr="00F50B77" w:rsidRDefault="00F50B77" w:rsidP="00F50B77">
      <w:pPr>
        <w:autoSpaceDE w:val="0"/>
        <w:autoSpaceDN w:val="0"/>
        <w:adjustRightInd w:val="0"/>
        <w:ind w:firstLine="709"/>
        <w:jc w:val="both"/>
        <w:rPr>
          <w:sz w:val="28"/>
          <w:szCs w:val="28"/>
        </w:rPr>
      </w:pPr>
      <w:r w:rsidRPr="00F50B77">
        <w:rPr>
          <w:sz w:val="28"/>
          <w:szCs w:val="28"/>
        </w:rPr>
        <w:t>досудебное (внесудебное) обжалование решений и действий (безде</w:t>
      </w:r>
      <w:r w:rsidRPr="00F50B77">
        <w:rPr>
          <w:sz w:val="28"/>
          <w:szCs w:val="28"/>
        </w:rPr>
        <w:t>й</w:t>
      </w:r>
      <w:r w:rsidRPr="00F50B77">
        <w:rPr>
          <w:sz w:val="28"/>
          <w:szCs w:val="28"/>
        </w:rPr>
        <w:t xml:space="preserve">ствия) </w:t>
      </w:r>
      <w:r w:rsidR="005D6118">
        <w:rPr>
          <w:sz w:val="28"/>
          <w:szCs w:val="28"/>
        </w:rPr>
        <w:t>Администрации</w:t>
      </w:r>
      <w:r w:rsidRPr="00F50B77">
        <w:rPr>
          <w:sz w:val="28"/>
          <w:szCs w:val="28"/>
        </w:rPr>
        <w:t xml:space="preserve"> либо действия (бездействие) должностных лиц </w:t>
      </w:r>
      <w:r w:rsidR="005D6118">
        <w:rPr>
          <w:sz w:val="28"/>
          <w:szCs w:val="28"/>
        </w:rPr>
        <w:t>Адм</w:t>
      </w:r>
      <w:r w:rsidR="005D6118">
        <w:rPr>
          <w:sz w:val="28"/>
          <w:szCs w:val="28"/>
        </w:rPr>
        <w:t>и</w:t>
      </w:r>
      <w:r w:rsidR="005D6118">
        <w:rPr>
          <w:sz w:val="28"/>
          <w:szCs w:val="28"/>
        </w:rPr>
        <w:t>нистрации</w:t>
      </w:r>
      <w:r w:rsidRPr="00F50B77">
        <w:rPr>
          <w:sz w:val="28"/>
          <w:szCs w:val="28"/>
        </w:rPr>
        <w:t>, предоставляющего муниципальную услугу.</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2.18.3. Подача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Для подачи заявления (заявки) на ЕПГУ и/или РПГУ заявитель выпо</w:t>
      </w:r>
      <w:r w:rsidRPr="00F50B77">
        <w:rPr>
          <w:sz w:val="28"/>
          <w:szCs w:val="28"/>
        </w:rPr>
        <w:t>л</w:t>
      </w:r>
      <w:r w:rsidRPr="00F50B77">
        <w:rPr>
          <w:sz w:val="28"/>
          <w:szCs w:val="28"/>
        </w:rPr>
        <w:t>няет следующие действия: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изучает описание услуги в соответствующем разделе ЕПГУ и/или РПГУ;</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знакомится с «Условиями и порядком предоставления электронной услуги», «Инструкцией по заполнению электронного заявления», размеще</w:t>
      </w:r>
      <w:r w:rsidRPr="00F50B77">
        <w:rPr>
          <w:sz w:val="28"/>
          <w:szCs w:val="28"/>
        </w:rPr>
        <w:t>н</w:t>
      </w:r>
      <w:r w:rsidRPr="00F50B77">
        <w:rPr>
          <w:sz w:val="28"/>
          <w:szCs w:val="28"/>
        </w:rPr>
        <w:t>ными на ЕПГУ и/или РПГУ в соответствующем разделе;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переходит к заполнению электронной формы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авторизуется на ЕПГУ и/или РПГУ;</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заполняет на ЕПГУ и/или РПГУ формы электронного заявления, вкл</w:t>
      </w:r>
      <w:r w:rsidRPr="00F50B77">
        <w:rPr>
          <w:sz w:val="28"/>
          <w:szCs w:val="28"/>
        </w:rPr>
        <w:t>ю</w:t>
      </w:r>
      <w:r w:rsidRPr="00F50B77">
        <w:rPr>
          <w:sz w:val="28"/>
          <w:szCs w:val="28"/>
        </w:rPr>
        <w:t>чающие сведения о заявителе, контактные данные, иные сведения из док</w:t>
      </w:r>
      <w:r w:rsidRPr="00F50B77">
        <w:rPr>
          <w:sz w:val="28"/>
          <w:szCs w:val="28"/>
        </w:rPr>
        <w:t>у</w:t>
      </w:r>
      <w:r w:rsidRPr="00F50B77">
        <w:rPr>
          <w:sz w:val="28"/>
          <w:szCs w:val="28"/>
        </w:rPr>
        <w:t>ментов, необходимые для предоставления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представляет пакет документов (в соответствии с требованиями «Усл</w:t>
      </w:r>
      <w:r w:rsidRPr="00F50B77">
        <w:rPr>
          <w:sz w:val="28"/>
          <w:szCs w:val="28"/>
        </w:rPr>
        <w:t>о</w:t>
      </w:r>
      <w:r w:rsidRPr="00F50B77">
        <w:rPr>
          <w:sz w:val="28"/>
          <w:szCs w:val="28"/>
        </w:rPr>
        <w:t>вий и порядка предоставления электронной услуги»), для чего: прикрепляет (в случае необходимости) отсканированные образы (графические файлы) д</w:t>
      </w:r>
      <w:r w:rsidRPr="00F50B77">
        <w:rPr>
          <w:sz w:val="28"/>
          <w:szCs w:val="28"/>
        </w:rPr>
        <w:t>о</w:t>
      </w:r>
      <w:r w:rsidRPr="00F50B77">
        <w:rPr>
          <w:sz w:val="28"/>
          <w:szCs w:val="28"/>
        </w:rPr>
        <w:t>кументов;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w:t>
      </w:r>
      <w:r w:rsidRPr="00F50B77">
        <w:rPr>
          <w:sz w:val="28"/>
          <w:szCs w:val="28"/>
        </w:rPr>
        <w:t>т</w:t>
      </w:r>
      <w:r w:rsidRPr="00F50B77">
        <w:rPr>
          <w:sz w:val="28"/>
          <w:szCs w:val="28"/>
        </w:rPr>
        <w:t>ку о согласии в электронной форме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подтверждает достоверность сообщенных сведений (проставляет соо</w:t>
      </w:r>
      <w:r w:rsidRPr="00F50B77">
        <w:rPr>
          <w:sz w:val="28"/>
          <w:szCs w:val="28"/>
        </w:rPr>
        <w:t>т</w:t>
      </w:r>
      <w:r w:rsidRPr="00F50B77">
        <w:rPr>
          <w:sz w:val="28"/>
          <w:szCs w:val="28"/>
        </w:rPr>
        <w:t>ветствующую отметку в форме электронного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отправляет заполненное электронное заявление;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получает через ЕПГУ и/или РПГУ и по электронной почте талон, по</w:t>
      </w:r>
      <w:r w:rsidRPr="00F50B77">
        <w:rPr>
          <w:sz w:val="28"/>
          <w:szCs w:val="28"/>
        </w:rPr>
        <w:t>д</w:t>
      </w:r>
      <w:r w:rsidRPr="00F50B77">
        <w:rPr>
          <w:sz w:val="28"/>
          <w:szCs w:val="28"/>
        </w:rPr>
        <w:t>тверждающий прием электронного заявления на ЕПГУ и/или РПГУ;</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необходимости, сохраняет файл (талон), распечатывает;</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получает уведомления о приеме электронного заявления в Уполном</w:t>
      </w:r>
      <w:r w:rsidRPr="00F50B77">
        <w:rPr>
          <w:sz w:val="28"/>
          <w:szCs w:val="28"/>
        </w:rPr>
        <w:t>о</w:t>
      </w:r>
      <w:r w:rsidRPr="00F50B77">
        <w:rPr>
          <w:sz w:val="28"/>
          <w:szCs w:val="28"/>
        </w:rPr>
        <w:t>ченном органе и о начале процедуры предоставления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формировании запроса заявителю обеспечивается: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а) возможность копирования и сохранения запроса и иных документов, указанных в пунктах 2.6. настоящего Административного регламента, нео</w:t>
      </w:r>
      <w:r w:rsidRPr="00F50B77">
        <w:rPr>
          <w:sz w:val="28"/>
          <w:szCs w:val="28"/>
        </w:rPr>
        <w:t>б</w:t>
      </w:r>
      <w:r w:rsidRPr="00F50B77">
        <w:rPr>
          <w:sz w:val="28"/>
          <w:szCs w:val="28"/>
        </w:rPr>
        <w:t>ходимых для предоставления муниципальной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б) возможность заполнения несколькими заявителями одной электро</w:t>
      </w:r>
      <w:r w:rsidRPr="00F50B77">
        <w:rPr>
          <w:sz w:val="28"/>
          <w:szCs w:val="28"/>
        </w:rPr>
        <w:t>н</w:t>
      </w:r>
      <w:r w:rsidRPr="00F50B77">
        <w:rPr>
          <w:sz w:val="28"/>
          <w:szCs w:val="28"/>
        </w:rPr>
        <w:t>ной формы запроса при обращении за муниципальными услугами, предпол</w:t>
      </w:r>
      <w:r w:rsidRPr="00F50B77">
        <w:rPr>
          <w:sz w:val="28"/>
          <w:szCs w:val="28"/>
        </w:rPr>
        <w:t>а</w:t>
      </w:r>
      <w:r w:rsidRPr="00F50B77">
        <w:rPr>
          <w:sz w:val="28"/>
          <w:szCs w:val="28"/>
        </w:rPr>
        <w:t>гающими направление совместного запроса несколькими заявителями (оп</w:t>
      </w:r>
      <w:r w:rsidRPr="00F50B77">
        <w:rPr>
          <w:sz w:val="28"/>
          <w:szCs w:val="28"/>
        </w:rPr>
        <w:t>и</w:t>
      </w:r>
      <w:r w:rsidRPr="00F50B77">
        <w:rPr>
          <w:sz w:val="28"/>
          <w:szCs w:val="28"/>
        </w:rPr>
        <w:t>сывается в случае необходимости дополнительно);</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в) возможность печати на бумажном носителе копии электронной фо</w:t>
      </w:r>
      <w:r w:rsidRPr="00F50B77">
        <w:rPr>
          <w:sz w:val="28"/>
          <w:szCs w:val="28"/>
        </w:rPr>
        <w:t>р</w:t>
      </w:r>
      <w:r w:rsidRPr="00F50B77">
        <w:rPr>
          <w:sz w:val="28"/>
          <w:szCs w:val="28"/>
        </w:rPr>
        <w:t>мы запроса;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0B77" w:rsidRPr="00F50B77" w:rsidRDefault="00F50B77" w:rsidP="00F50B77">
      <w:pPr>
        <w:widowControl w:val="0"/>
        <w:autoSpaceDE w:val="0"/>
        <w:autoSpaceDN w:val="0"/>
        <w:adjustRightInd w:val="0"/>
        <w:ind w:firstLine="709"/>
        <w:jc w:val="both"/>
        <w:rPr>
          <w:sz w:val="28"/>
          <w:szCs w:val="28"/>
        </w:rPr>
      </w:pPr>
      <w:proofErr w:type="gramStart"/>
      <w:r w:rsidRPr="00F50B77">
        <w:rPr>
          <w:sz w:val="28"/>
          <w:szCs w:val="28"/>
        </w:rPr>
        <w:t>д) заполнение полей электронной формы запроса до начала ввода св</w:t>
      </w:r>
      <w:r w:rsidRPr="00F50B77">
        <w:rPr>
          <w:sz w:val="28"/>
          <w:szCs w:val="28"/>
        </w:rPr>
        <w:t>е</w:t>
      </w:r>
      <w:r w:rsidRPr="00F50B77">
        <w:rPr>
          <w:sz w:val="28"/>
          <w:szCs w:val="28"/>
        </w:rPr>
        <w:t>дений заявителем с использованием сведений, размещенных в федеральной системе «Единая система идентификации и аутентификации в инфраструкт</w:t>
      </w:r>
      <w:r w:rsidRPr="00F50B77">
        <w:rPr>
          <w:sz w:val="28"/>
          <w:szCs w:val="28"/>
        </w:rPr>
        <w:t>у</w:t>
      </w:r>
      <w:r w:rsidRPr="00F50B77">
        <w:rPr>
          <w:sz w:val="28"/>
          <w:szCs w:val="28"/>
        </w:rPr>
        <w:t>ре, обеспечивающей информационно-технологическое взаимодействие и</w:t>
      </w:r>
      <w:r w:rsidRPr="00F50B77">
        <w:rPr>
          <w:sz w:val="28"/>
          <w:szCs w:val="28"/>
        </w:rPr>
        <w:t>н</w:t>
      </w:r>
      <w:r w:rsidRPr="00F50B77">
        <w:rPr>
          <w:sz w:val="28"/>
          <w:szCs w:val="28"/>
        </w:rPr>
        <w:t>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w:t>
      </w:r>
      <w:r w:rsidRPr="00F50B77">
        <w:rPr>
          <w:sz w:val="28"/>
          <w:szCs w:val="28"/>
        </w:rPr>
        <w:t>е</w:t>
      </w:r>
      <w:r w:rsidRPr="00F50B77">
        <w:rPr>
          <w:sz w:val="28"/>
          <w:szCs w:val="28"/>
        </w:rPr>
        <w:t>ме идентификации и аутентификации;</w:t>
      </w:r>
      <w:proofErr w:type="gramEnd"/>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е) возможность вернуться на любой из этапов заполнения электронной формы запроса без </w:t>
      </w:r>
      <w:proofErr w:type="gramStart"/>
      <w:r w:rsidRPr="00F50B77">
        <w:rPr>
          <w:sz w:val="28"/>
          <w:szCs w:val="28"/>
        </w:rPr>
        <w:t>потери</w:t>
      </w:r>
      <w:proofErr w:type="gramEnd"/>
      <w:r w:rsidRPr="00F50B77">
        <w:rPr>
          <w:sz w:val="28"/>
          <w:szCs w:val="28"/>
        </w:rPr>
        <w:t xml:space="preserve"> ранее введенной информации;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ж) возможность доступа заявителя на ЕПГУ и/или РПГУ к ранее п</w:t>
      </w:r>
      <w:r w:rsidRPr="00F50B77">
        <w:rPr>
          <w:sz w:val="28"/>
          <w:szCs w:val="28"/>
        </w:rPr>
        <w:t>о</w:t>
      </w:r>
      <w:r w:rsidRPr="00F50B77">
        <w:rPr>
          <w:sz w:val="28"/>
          <w:szCs w:val="28"/>
        </w:rPr>
        <w:t>данным им запросам в течение не менее одного года, а также частично сфо</w:t>
      </w:r>
      <w:r w:rsidRPr="00F50B77">
        <w:rPr>
          <w:sz w:val="28"/>
          <w:szCs w:val="28"/>
        </w:rPr>
        <w:t>р</w:t>
      </w:r>
      <w:r w:rsidRPr="00F50B77">
        <w:rPr>
          <w:sz w:val="28"/>
          <w:szCs w:val="28"/>
        </w:rPr>
        <w:t>мированных запросов-в течение не менее 3 месяцев.</w:t>
      </w:r>
    </w:p>
    <w:p w:rsidR="00F50B77" w:rsidRPr="00F50B77" w:rsidRDefault="00F50B77" w:rsidP="00F50B77">
      <w:pPr>
        <w:autoSpaceDE w:val="0"/>
        <w:autoSpaceDN w:val="0"/>
        <w:adjustRightInd w:val="0"/>
        <w:ind w:firstLine="709"/>
        <w:jc w:val="both"/>
        <w:rPr>
          <w:color w:val="000000"/>
          <w:spacing w:val="-4"/>
          <w:sz w:val="28"/>
          <w:szCs w:val="28"/>
        </w:rPr>
      </w:pPr>
      <w:r w:rsidRPr="00F50B77">
        <w:rPr>
          <w:color w:val="000000"/>
          <w:spacing w:val="-4"/>
          <w:sz w:val="28"/>
          <w:szCs w:val="28"/>
        </w:rPr>
        <w:t>После направления заявителем электронного заявления (заявки) следует обязательное предоставление заявителем оригиналов документов в Уполном</w:t>
      </w:r>
      <w:r w:rsidRPr="00F50B77">
        <w:rPr>
          <w:color w:val="000000"/>
          <w:spacing w:val="-4"/>
          <w:sz w:val="28"/>
          <w:szCs w:val="28"/>
        </w:rPr>
        <w:t>о</w:t>
      </w:r>
      <w:r w:rsidRPr="00F50B77">
        <w:rPr>
          <w:color w:val="000000"/>
          <w:spacing w:val="-4"/>
          <w:sz w:val="28"/>
          <w:szCs w:val="28"/>
        </w:rPr>
        <w:t xml:space="preserve">ченный орган. Должностным лицом </w:t>
      </w:r>
      <w:r w:rsidR="005D6118">
        <w:rPr>
          <w:color w:val="000000"/>
          <w:spacing w:val="-4"/>
          <w:sz w:val="28"/>
          <w:szCs w:val="28"/>
        </w:rPr>
        <w:t>Администрации</w:t>
      </w:r>
      <w:r w:rsidRPr="00F50B77">
        <w:rPr>
          <w:color w:val="000000"/>
          <w:spacing w:val="-4"/>
          <w:sz w:val="28"/>
          <w:szCs w:val="28"/>
        </w:rPr>
        <w:t xml:space="preserve"> формируется </w:t>
      </w:r>
      <w:hyperlink w:anchor="P698" w:history="1">
        <w:r w:rsidRPr="00F50B77">
          <w:rPr>
            <w:color w:val="000000"/>
            <w:spacing w:val="-4"/>
            <w:sz w:val="28"/>
            <w:szCs w:val="28"/>
          </w:rPr>
          <w:t>приглашение</w:t>
        </w:r>
      </w:hyperlink>
      <w:r w:rsidRPr="00F50B77">
        <w:rPr>
          <w:color w:val="000000"/>
          <w:spacing w:val="-4"/>
          <w:sz w:val="28"/>
          <w:szCs w:val="28"/>
        </w:rPr>
        <w:t xml:space="preserve"> на прием, которое отображается в браузере Заявителя. Приглашение содержит необходимую информацию с указанием адреса </w:t>
      </w:r>
      <w:r w:rsidR="005D6118">
        <w:rPr>
          <w:color w:val="000000"/>
          <w:spacing w:val="-4"/>
          <w:sz w:val="28"/>
          <w:szCs w:val="28"/>
        </w:rPr>
        <w:t>Администрации</w:t>
      </w:r>
      <w:r w:rsidRPr="00F50B77">
        <w:rPr>
          <w:color w:val="000000"/>
          <w:spacing w:val="-4"/>
          <w:sz w:val="28"/>
          <w:szCs w:val="28"/>
        </w:rPr>
        <w:t>, даты и врем</w:t>
      </w:r>
      <w:r w:rsidRPr="00F50B77">
        <w:rPr>
          <w:color w:val="000000"/>
          <w:spacing w:val="-4"/>
          <w:sz w:val="28"/>
          <w:szCs w:val="28"/>
        </w:rPr>
        <w:t>е</w:t>
      </w:r>
      <w:r w:rsidRPr="00F50B77">
        <w:rPr>
          <w:color w:val="000000"/>
          <w:spacing w:val="-4"/>
          <w:sz w:val="28"/>
          <w:szCs w:val="28"/>
        </w:rPr>
        <w:t>ни приема, идентификационного номера приглашения, а также перечня док</w:t>
      </w:r>
      <w:r w:rsidRPr="00F50B77">
        <w:rPr>
          <w:color w:val="000000"/>
          <w:spacing w:val="-4"/>
          <w:sz w:val="28"/>
          <w:szCs w:val="28"/>
        </w:rPr>
        <w:t>у</w:t>
      </w:r>
      <w:r w:rsidRPr="00F50B77">
        <w:rPr>
          <w:color w:val="000000"/>
          <w:spacing w:val="-4"/>
          <w:sz w:val="28"/>
          <w:szCs w:val="28"/>
        </w:rPr>
        <w:t>ментов, которые необходимо представить на прием.</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2.18.4. Получение информации о ходе и результате предоставления м</w:t>
      </w:r>
      <w:r w:rsidRPr="00F50B77">
        <w:rPr>
          <w:sz w:val="28"/>
          <w:szCs w:val="28"/>
        </w:rPr>
        <w:t>у</w:t>
      </w:r>
      <w:r w:rsidRPr="00F50B77">
        <w:rPr>
          <w:sz w:val="28"/>
          <w:szCs w:val="28"/>
        </w:rPr>
        <w:t>ниципальной услуги производится в «Личном кабинете» на ЕПГУ и/или РПГУ, при условии авторизации, а также в мобильном приложении. Заяв</w:t>
      </w:r>
      <w:r w:rsidRPr="00F50B77">
        <w:rPr>
          <w:sz w:val="28"/>
          <w:szCs w:val="28"/>
        </w:rPr>
        <w:t>и</w:t>
      </w:r>
      <w:r w:rsidRPr="00F50B77">
        <w:rPr>
          <w:sz w:val="28"/>
          <w:szCs w:val="28"/>
        </w:rPr>
        <w:t>тель имеет возможность просматривать статус электронного заявления, а также информацию о дальнейших действиях в «Личном кабинете» по иниц</w:t>
      </w:r>
      <w:r w:rsidRPr="00F50B77">
        <w:rPr>
          <w:sz w:val="28"/>
          <w:szCs w:val="28"/>
        </w:rPr>
        <w:t>и</w:t>
      </w:r>
      <w:r w:rsidRPr="00F50B77">
        <w:rPr>
          <w:sz w:val="28"/>
          <w:szCs w:val="28"/>
        </w:rPr>
        <w:t>ативе, в любое время.</w:t>
      </w:r>
    </w:p>
    <w:p w:rsidR="00F50B77" w:rsidRPr="00F50B77" w:rsidRDefault="00F50B77" w:rsidP="00F50B77">
      <w:pPr>
        <w:autoSpaceDE w:val="0"/>
        <w:autoSpaceDN w:val="0"/>
        <w:adjustRightInd w:val="0"/>
        <w:ind w:firstLine="709"/>
        <w:jc w:val="both"/>
        <w:rPr>
          <w:rFonts w:eastAsia="Calibri"/>
          <w:color w:val="000000"/>
          <w:sz w:val="28"/>
          <w:szCs w:val="28"/>
          <w:lang w:eastAsia="en-US"/>
        </w:rPr>
      </w:pPr>
      <w:r w:rsidRPr="00F50B77">
        <w:rPr>
          <w:rFonts w:eastAsia="Calibri"/>
          <w:color w:val="000000"/>
          <w:sz w:val="28"/>
          <w:szCs w:val="28"/>
          <w:lang w:eastAsia="en-US"/>
        </w:rPr>
        <w:t>2.18.5. Электронное заявление становится доступным для уполном</w:t>
      </w:r>
      <w:r w:rsidRPr="00F50B77">
        <w:rPr>
          <w:rFonts w:eastAsia="Calibri"/>
          <w:color w:val="000000"/>
          <w:sz w:val="28"/>
          <w:szCs w:val="28"/>
          <w:lang w:eastAsia="en-US"/>
        </w:rPr>
        <w:t>о</w:t>
      </w:r>
      <w:r w:rsidRPr="00F50B77">
        <w:rPr>
          <w:rFonts w:eastAsia="Calibri"/>
          <w:color w:val="000000"/>
          <w:sz w:val="28"/>
          <w:szCs w:val="28"/>
          <w:lang w:eastAsia="en-US"/>
        </w:rPr>
        <w:t xml:space="preserve">ченного лица </w:t>
      </w:r>
      <w:r w:rsidR="005D6118">
        <w:rPr>
          <w:rFonts w:eastAsia="Calibri"/>
          <w:color w:val="000000"/>
          <w:sz w:val="28"/>
          <w:szCs w:val="28"/>
          <w:lang w:eastAsia="en-US"/>
        </w:rPr>
        <w:t>Администрации</w:t>
      </w:r>
      <w:r w:rsidRPr="00F50B77">
        <w:rPr>
          <w:rFonts w:eastAsia="Calibri"/>
          <w:color w:val="000000"/>
          <w:sz w:val="28"/>
          <w:szCs w:val="28"/>
          <w:lang w:eastAsia="en-US"/>
        </w:rPr>
        <w:t>, ответственного за регистрацию заявления, в информационной системе межведомственного электронного взаимодействия (далее – СМЭВ).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2.18.6. Сотрудник </w:t>
      </w:r>
      <w:r w:rsidR="005D6118">
        <w:rPr>
          <w:sz w:val="28"/>
          <w:szCs w:val="28"/>
        </w:rPr>
        <w:t>Администрации</w:t>
      </w:r>
      <w:r w:rsidRPr="00F50B77">
        <w:rPr>
          <w:sz w:val="28"/>
          <w:szCs w:val="28"/>
        </w:rPr>
        <w:t>, ответственный за регистрацию з</w:t>
      </w:r>
      <w:r w:rsidRPr="00F50B77">
        <w:rPr>
          <w:sz w:val="28"/>
          <w:szCs w:val="28"/>
        </w:rPr>
        <w:t>а</w:t>
      </w:r>
      <w:r w:rsidRPr="00F50B77">
        <w:rPr>
          <w:sz w:val="28"/>
          <w:szCs w:val="28"/>
        </w:rPr>
        <w:t>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проверяет наличие электронных заявлений, поступивших с ЕПГУ и/или РПГУ, с периодом не реже двух раз в день;</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изучает поступившие заявления и приложенные образы документов (документы);</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производит действия в соответствии с разделом 3 настоящего Админ</w:t>
      </w:r>
      <w:r w:rsidRPr="00F50B77">
        <w:rPr>
          <w:sz w:val="28"/>
          <w:szCs w:val="28"/>
        </w:rPr>
        <w:t>и</w:t>
      </w:r>
      <w:r w:rsidRPr="00F50B77">
        <w:rPr>
          <w:sz w:val="28"/>
          <w:szCs w:val="28"/>
        </w:rPr>
        <w:t>стративного регламента.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2.18.7. Сотрудник </w:t>
      </w:r>
      <w:r w:rsidR="005D6118">
        <w:rPr>
          <w:sz w:val="28"/>
          <w:szCs w:val="28"/>
        </w:rPr>
        <w:t>Администрации</w:t>
      </w:r>
      <w:r w:rsidRPr="00F50B77">
        <w:rPr>
          <w:sz w:val="28"/>
          <w:szCs w:val="28"/>
        </w:rPr>
        <w:t xml:space="preserve">, ответственный за предоставление муниципальной услуги: </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F50B77" w:rsidRPr="00F50B77" w:rsidRDefault="00F50B77" w:rsidP="00F50B77">
      <w:pPr>
        <w:widowControl w:val="0"/>
        <w:autoSpaceDE w:val="0"/>
        <w:autoSpaceDN w:val="0"/>
        <w:adjustRightInd w:val="0"/>
        <w:ind w:firstLine="709"/>
        <w:jc w:val="both"/>
        <w:rPr>
          <w:spacing w:val="-6"/>
          <w:sz w:val="28"/>
          <w:szCs w:val="28"/>
        </w:rPr>
      </w:pPr>
      <w:r w:rsidRPr="00F50B77">
        <w:rPr>
          <w:spacing w:val="-6"/>
          <w:sz w:val="28"/>
          <w:szCs w:val="28"/>
        </w:rPr>
        <w:t>производит действия в соответствии с разделом 3 настоящего Админ</w:t>
      </w:r>
      <w:r w:rsidRPr="00F50B77">
        <w:rPr>
          <w:spacing w:val="-6"/>
          <w:sz w:val="28"/>
          <w:szCs w:val="28"/>
        </w:rPr>
        <w:t>и</w:t>
      </w:r>
      <w:r w:rsidRPr="00F50B77">
        <w:rPr>
          <w:spacing w:val="-6"/>
          <w:sz w:val="28"/>
          <w:szCs w:val="28"/>
        </w:rPr>
        <w:t>стративного регламента, в том числе производит установку статусов электронн</w:t>
      </w:r>
      <w:r w:rsidRPr="00F50B77">
        <w:rPr>
          <w:spacing w:val="-6"/>
          <w:sz w:val="28"/>
          <w:szCs w:val="28"/>
        </w:rPr>
        <w:t>о</w:t>
      </w:r>
      <w:r w:rsidRPr="00F50B77">
        <w:rPr>
          <w:spacing w:val="-6"/>
          <w:sz w:val="28"/>
          <w:szCs w:val="28"/>
        </w:rPr>
        <w:t>го дела, фиксирующих ход предоставления муниципальной услуги в СМЭВ;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необходимости направляет межведомственные запросы для пол</w:t>
      </w:r>
      <w:r w:rsidRPr="00F50B77">
        <w:rPr>
          <w:sz w:val="28"/>
          <w:szCs w:val="28"/>
        </w:rPr>
        <w:t>у</w:t>
      </w:r>
      <w:r w:rsidRPr="00F50B77">
        <w:rPr>
          <w:sz w:val="28"/>
          <w:szCs w:val="28"/>
        </w:rPr>
        <w:t xml:space="preserve">чения необходимых документов и подтверждения документов, касающихся заявителя и </w:t>
      </w:r>
      <w:proofErr w:type="gramStart"/>
      <w:r w:rsidRPr="00F50B77">
        <w:rPr>
          <w:sz w:val="28"/>
          <w:szCs w:val="28"/>
        </w:rPr>
        <w:t>хранящихся</w:t>
      </w:r>
      <w:proofErr w:type="gramEnd"/>
      <w:r w:rsidRPr="00F50B77">
        <w:rPr>
          <w:sz w:val="28"/>
          <w:szCs w:val="28"/>
        </w:rPr>
        <w:t xml:space="preserve"> в том числе в базе данных информационных систем Уполномоченного органа и федеральных органов исполнительной власти, в рамках предоставления муниципальной услуги в электронной форме;</w:t>
      </w:r>
    </w:p>
    <w:p w:rsidR="00F50B77" w:rsidRPr="00F50B77" w:rsidRDefault="00F50B77" w:rsidP="00F50B77">
      <w:pPr>
        <w:widowControl w:val="0"/>
        <w:autoSpaceDE w:val="0"/>
        <w:autoSpaceDN w:val="0"/>
        <w:adjustRightInd w:val="0"/>
        <w:ind w:firstLine="709"/>
        <w:jc w:val="both"/>
        <w:rPr>
          <w:sz w:val="28"/>
          <w:szCs w:val="28"/>
        </w:rPr>
      </w:pPr>
      <w:proofErr w:type="gramStart"/>
      <w:r w:rsidRPr="00F50B77">
        <w:rPr>
          <w:sz w:val="28"/>
          <w:szCs w:val="28"/>
        </w:rPr>
        <w:t>информирует заявителя (посредством установки статусов электронного дела и (при необходимости) формирования комментариев:</w:t>
      </w:r>
      <w:proofErr w:type="gramEnd"/>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необходимости явки заявителя в уполномоченный орган;</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ходе предоставления муниципальной услуги с указанием дальнейших действий заявителя (при необходимости);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направлении межведомственных запросов;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факте получения или неполучения ответов на межведомственные з</w:t>
      </w:r>
      <w:r w:rsidRPr="00F50B77">
        <w:rPr>
          <w:sz w:val="28"/>
          <w:szCs w:val="28"/>
        </w:rPr>
        <w:t>а</w:t>
      </w:r>
      <w:r w:rsidRPr="00F50B77">
        <w:rPr>
          <w:sz w:val="28"/>
          <w:szCs w:val="28"/>
        </w:rPr>
        <w:t>просы (кроме межведомственных запросов, содержащих сведения, доступ к которым ограничен в соответствии с законодательством Российской Федер</w:t>
      </w:r>
      <w:r w:rsidRPr="00F50B77">
        <w:rPr>
          <w:sz w:val="28"/>
          <w:szCs w:val="28"/>
        </w:rPr>
        <w:t>а</w:t>
      </w:r>
      <w:r w:rsidRPr="00F50B77">
        <w:rPr>
          <w:sz w:val="28"/>
          <w:szCs w:val="28"/>
        </w:rPr>
        <w:t>ции);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об иных действиях, предусмотренных в разделе 3 настоящего Админ</w:t>
      </w:r>
      <w:r w:rsidRPr="00F50B77">
        <w:rPr>
          <w:sz w:val="28"/>
          <w:szCs w:val="28"/>
        </w:rPr>
        <w:t>и</w:t>
      </w:r>
      <w:r w:rsidRPr="00F50B77">
        <w:rPr>
          <w:sz w:val="28"/>
          <w:szCs w:val="28"/>
        </w:rPr>
        <w:t>стративного регламента;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принятом решении; уведомление о принятом решении должно с</w:t>
      </w:r>
      <w:r w:rsidRPr="00F50B77">
        <w:rPr>
          <w:sz w:val="28"/>
          <w:szCs w:val="28"/>
        </w:rPr>
        <w:t>о</w:t>
      </w:r>
      <w:r w:rsidRPr="00F50B77">
        <w:rPr>
          <w:sz w:val="28"/>
          <w:szCs w:val="28"/>
        </w:rPr>
        <w:t xml:space="preserve">держать приложение в виде </w:t>
      </w:r>
      <w:proofErr w:type="gramStart"/>
      <w:r w:rsidRPr="00F50B77">
        <w:rPr>
          <w:sz w:val="28"/>
          <w:szCs w:val="28"/>
        </w:rPr>
        <w:t>скан-образа</w:t>
      </w:r>
      <w:proofErr w:type="gramEnd"/>
      <w:r w:rsidRPr="00F50B77">
        <w:rPr>
          <w:sz w:val="28"/>
          <w:szCs w:val="28"/>
        </w:rPr>
        <w:t xml:space="preserve"> документа о принятом решении и/или текст решения;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завершении процедуры предоставления муниципальной услуги.</w:t>
      </w:r>
    </w:p>
    <w:p w:rsidR="00F50B77" w:rsidRDefault="00F50B77" w:rsidP="00F50B77">
      <w:pPr>
        <w:widowControl w:val="0"/>
        <w:autoSpaceDE w:val="0"/>
        <w:autoSpaceDN w:val="0"/>
        <w:adjustRightInd w:val="0"/>
        <w:ind w:firstLine="709"/>
        <w:jc w:val="both"/>
        <w:rPr>
          <w:sz w:val="28"/>
          <w:szCs w:val="28"/>
        </w:rPr>
      </w:pPr>
      <w:r w:rsidRPr="00F50B77">
        <w:rPr>
          <w:sz w:val="28"/>
          <w:szCs w:val="28"/>
        </w:rPr>
        <w:t>Электронные заявления (заявки) отправляются через ЕПГУ и/или РПГУ с использованием логина и пароля заявителя.</w:t>
      </w:r>
    </w:p>
    <w:p w:rsidR="00F50B77" w:rsidRPr="00F50B77" w:rsidRDefault="00F50B77" w:rsidP="00F50B77">
      <w:pPr>
        <w:widowControl w:val="0"/>
        <w:autoSpaceDE w:val="0"/>
        <w:autoSpaceDN w:val="0"/>
        <w:adjustRightInd w:val="0"/>
        <w:ind w:firstLine="709"/>
        <w:jc w:val="both"/>
        <w:rPr>
          <w:sz w:val="28"/>
          <w:szCs w:val="28"/>
        </w:rPr>
      </w:pPr>
    </w:p>
    <w:p w:rsidR="008B2E8A" w:rsidRPr="008B2E8A" w:rsidRDefault="008B2E8A" w:rsidP="00DA08CA">
      <w:pPr>
        <w:widowControl w:val="0"/>
        <w:tabs>
          <w:tab w:val="left" w:pos="709"/>
        </w:tabs>
        <w:autoSpaceDE w:val="0"/>
        <w:autoSpaceDN w:val="0"/>
        <w:adjustRightInd w:val="0"/>
        <w:ind w:left="540" w:firstLine="709"/>
        <w:jc w:val="both"/>
        <w:rPr>
          <w:sz w:val="28"/>
          <w:szCs w:val="28"/>
        </w:rPr>
      </w:pPr>
      <w:r w:rsidRPr="008B2E8A">
        <w:rPr>
          <w:sz w:val="28"/>
          <w:szCs w:val="28"/>
        </w:rPr>
        <w:t>3. Состав, последовательность и сроки выполнения администр</w:t>
      </w:r>
      <w:r w:rsidRPr="008B2E8A">
        <w:rPr>
          <w:sz w:val="28"/>
          <w:szCs w:val="28"/>
        </w:rPr>
        <w:t>а</w:t>
      </w:r>
      <w:r w:rsidRPr="008B2E8A">
        <w:rPr>
          <w:sz w:val="28"/>
          <w:szCs w:val="28"/>
        </w:rPr>
        <w:t>тивных процедур, требования к порядку их выполнения.</w:t>
      </w:r>
    </w:p>
    <w:p w:rsidR="008B2E8A" w:rsidRPr="008B2E8A" w:rsidRDefault="008B2E8A" w:rsidP="009B54A9">
      <w:pPr>
        <w:widowControl w:val="0"/>
        <w:autoSpaceDE w:val="0"/>
        <w:autoSpaceDN w:val="0"/>
        <w:adjustRightInd w:val="0"/>
        <w:ind w:left="540" w:firstLine="709"/>
        <w:jc w:val="center"/>
        <w:rPr>
          <w:sz w:val="28"/>
          <w:szCs w:val="28"/>
        </w:rPr>
      </w:pPr>
    </w:p>
    <w:p w:rsidR="008B2E8A" w:rsidRPr="008B2E8A" w:rsidRDefault="008B2E8A" w:rsidP="009B54A9">
      <w:pPr>
        <w:widowControl w:val="0"/>
        <w:ind w:firstLine="709"/>
        <w:jc w:val="both"/>
        <w:rPr>
          <w:sz w:val="28"/>
          <w:szCs w:val="28"/>
        </w:rPr>
      </w:pPr>
      <w:r w:rsidRPr="008B2E8A">
        <w:rPr>
          <w:sz w:val="28"/>
          <w:szCs w:val="28"/>
        </w:rPr>
        <w:t xml:space="preserve">3.1. Блок-схема предоставления муниципальной услуги приведена в приложении </w:t>
      </w:r>
      <w:r w:rsidRPr="0093015D">
        <w:rPr>
          <w:sz w:val="28"/>
          <w:szCs w:val="28"/>
        </w:rPr>
        <w:t xml:space="preserve">№ </w:t>
      </w:r>
      <w:r w:rsidR="00DF710A">
        <w:rPr>
          <w:sz w:val="28"/>
          <w:szCs w:val="28"/>
        </w:rPr>
        <w:t>7</w:t>
      </w:r>
      <w:r w:rsidRPr="008B2E8A">
        <w:rPr>
          <w:sz w:val="28"/>
          <w:szCs w:val="28"/>
        </w:rPr>
        <w:t xml:space="preserve"> к </w:t>
      </w:r>
      <w:r w:rsidR="00E94B69">
        <w:rPr>
          <w:sz w:val="28"/>
          <w:szCs w:val="28"/>
        </w:rPr>
        <w:t>Административному</w:t>
      </w:r>
      <w:r w:rsidRPr="008B2E8A">
        <w:rPr>
          <w:sz w:val="28"/>
          <w:szCs w:val="28"/>
        </w:rPr>
        <w:t xml:space="preserve"> регламенту.</w:t>
      </w:r>
    </w:p>
    <w:p w:rsidR="006E3B4E" w:rsidRDefault="006E3B4E" w:rsidP="009B54A9">
      <w:pPr>
        <w:ind w:firstLine="709"/>
        <w:jc w:val="both"/>
        <w:rPr>
          <w:rStyle w:val="a6"/>
          <w:b w:val="0"/>
          <w:iCs/>
          <w:color w:val="000000"/>
          <w:sz w:val="28"/>
          <w:szCs w:val="28"/>
        </w:rPr>
      </w:pPr>
      <w:r w:rsidRPr="006E3B4E">
        <w:rPr>
          <w:rStyle w:val="a6"/>
          <w:b w:val="0"/>
          <w:iCs/>
          <w:color w:val="000000"/>
          <w:sz w:val="28"/>
          <w:szCs w:val="28"/>
        </w:rPr>
        <w:t>3.2. При предоставлении муниципальной услуги выполня</w:t>
      </w:r>
      <w:r>
        <w:rPr>
          <w:rStyle w:val="a6"/>
          <w:b w:val="0"/>
          <w:iCs/>
          <w:color w:val="000000"/>
          <w:sz w:val="28"/>
          <w:szCs w:val="28"/>
        </w:rPr>
        <w:t>ются след</w:t>
      </w:r>
      <w:r>
        <w:rPr>
          <w:rStyle w:val="a6"/>
          <w:b w:val="0"/>
          <w:iCs/>
          <w:color w:val="000000"/>
          <w:sz w:val="28"/>
          <w:szCs w:val="28"/>
        </w:rPr>
        <w:t>у</w:t>
      </w:r>
      <w:r>
        <w:rPr>
          <w:rStyle w:val="a6"/>
          <w:b w:val="0"/>
          <w:iCs/>
          <w:color w:val="000000"/>
          <w:sz w:val="28"/>
          <w:szCs w:val="28"/>
        </w:rPr>
        <w:t>ю</w:t>
      </w:r>
      <w:r w:rsidRPr="006E3B4E">
        <w:rPr>
          <w:rStyle w:val="a6"/>
          <w:b w:val="0"/>
          <w:iCs/>
          <w:color w:val="000000"/>
          <w:sz w:val="28"/>
          <w:szCs w:val="28"/>
        </w:rPr>
        <w:t>щие административные процедуры:</w:t>
      </w:r>
    </w:p>
    <w:p w:rsidR="0068048F" w:rsidRPr="00F34B38" w:rsidRDefault="0068048F" w:rsidP="0068048F">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прием и регистрация заявления и прилагаемых к нему документов; </w:t>
      </w:r>
    </w:p>
    <w:p w:rsidR="00C4402A" w:rsidRDefault="00811466" w:rsidP="00811466">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w:t>
      </w:r>
      <w:r w:rsidRPr="00811466">
        <w:rPr>
          <w:rFonts w:eastAsia="Calibri"/>
          <w:sz w:val="28"/>
          <w:szCs w:val="28"/>
          <w:lang w:eastAsia="en-US"/>
        </w:rPr>
        <w:t>ассмотрение документов, представленных заявителем и подготовка результата предоставления муниципальной услуги</w:t>
      </w:r>
      <w:r w:rsidR="005976FF">
        <w:rPr>
          <w:rFonts w:eastAsia="Calibri"/>
          <w:sz w:val="28"/>
          <w:szCs w:val="28"/>
          <w:lang w:eastAsia="en-US"/>
        </w:rPr>
        <w:t>.</w:t>
      </w:r>
    </w:p>
    <w:p w:rsidR="00222CE5" w:rsidRDefault="00222CE5" w:rsidP="009B54A9">
      <w:pPr>
        <w:ind w:firstLine="709"/>
        <w:jc w:val="center"/>
        <w:rPr>
          <w:rStyle w:val="a6"/>
          <w:b w:val="0"/>
          <w:iCs/>
          <w:color w:val="000000"/>
          <w:sz w:val="28"/>
          <w:szCs w:val="28"/>
        </w:rPr>
      </w:pPr>
    </w:p>
    <w:p w:rsidR="006E3B4E" w:rsidRPr="006E3B4E" w:rsidRDefault="00030F13" w:rsidP="009B54A9">
      <w:pPr>
        <w:ind w:firstLine="709"/>
        <w:jc w:val="center"/>
        <w:rPr>
          <w:rStyle w:val="a6"/>
          <w:b w:val="0"/>
          <w:iCs/>
          <w:color w:val="000000"/>
          <w:sz w:val="28"/>
          <w:szCs w:val="28"/>
        </w:rPr>
      </w:pPr>
      <w:r>
        <w:rPr>
          <w:rStyle w:val="a6"/>
          <w:b w:val="0"/>
          <w:iCs/>
          <w:color w:val="000000"/>
          <w:sz w:val="28"/>
          <w:szCs w:val="28"/>
        </w:rPr>
        <w:t xml:space="preserve">3.3. </w:t>
      </w:r>
      <w:r w:rsidR="006E3B4E" w:rsidRPr="006E3B4E">
        <w:rPr>
          <w:rStyle w:val="a6"/>
          <w:b w:val="0"/>
          <w:iCs/>
          <w:color w:val="000000"/>
          <w:sz w:val="28"/>
          <w:szCs w:val="28"/>
        </w:rPr>
        <w:t xml:space="preserve">Прием и регистрация заявления и </w:t>
      </w:r>
      <w:r w:rsidR="00222CE5">
        <w:rPr>
          <w:rStyle w:val="a6"/>
          <w:b w:val="0"/>
          <w:iCs/>
          <w:color w:val="000000"/>
          <w:sz w:val="28"/>
          <w:szCs w:val="28"/>
        </w:rPr>
        <w:t>прилагаемых к нему</w:t>
      </w:r>
      <w:r w:rsidR="00222CE5" w:rsidRPr="006E3B4E">
        <w:rPr>
          <w:rStyle w:val="a6"/>
          <w:b w:val="0"/>
          <w:iCs/>
          <w:color w:val="000000"/>
          <w:sz w:val="28"/>
          <w:szCs w:val="28"/>
        </w:rPr>
        <w:t xml:space="preserve"> документов</w:t>
      </w:r>
    </w:p>
    <w:p w:rsidR="006E3B4E" w:rsidRPr="006E3B4E" w:rsidRDefault="006E3B4E" w:rsidP="009B54A9">
      <w:pPr>
        <w:ind w:firstLine="709"/>
        <w:jc w:val="both"/>
        <w:rPr>
          <w:rStyle w:val="a6"/>
          <w:b w:val="0"/>
          <w:iCs/>
          <w:color w:val="000000"/>
          <w:sz w:val="28"/>
          <w:szCs w:val="28"/>
        </w:rPr>
      </w:pPr>
    </w:p>
    <w:p w:rsidR="003D57CE" w:rsidRPr="003D57CE" w:rsidRDefault="003D57CE" w:rsidP="003D57CE">
      <w:pPr>
        <w:ind w:firstLine="708"/>
        <w:jc w:val="both"/>
        <w:rPr>
          <w:color w:val="000000"/>
          <w:sz w:val="28"/>
          <w:szCs w:val="28"/>
        </w:rPr>
      </w:pPr>
      <w:r w:rsidRPr="003D57CE">
        <w:rPr>
          <w:color w:val="000000"/>
          <w:sz w:val="28"/>
          <w:szCs w:val="28"/>
        </w:rPr>
        <w:t>Основанием для начала административной процедуры по приему и р</w:t>
      </w:r>
      <w:r w:rsidRPr="003D57CE">
        <w:rPr>
          <w:color w:val="000000"/>
          <w:sz w:val="28"/>
          <w:szCs w:val="28"/>
        </w:rPr>
        <w:t>е</w:t>
      </w:r>
      <w:r w:rsidRPr="003D57CE">
        <w:rPr>
          <w:color w:val="000000"/>
          <w:sz w:val="28"/>
          <w:szCs w:val="28"/>
        </w:rPr>
        <w:t>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w:t>
      </w:r>
      <w:r w:rsidRPr="003D57CE">
        <w:rPr>
          <w:color w:val="000000"/>
          <w:sz w:val="28"/>
          <w:szCs w:val="28"/>
        </w:rPr>
        <w:t>е</w:t>
      </w:r>
      <w:r w:rsidRPr="003D57CE">
        <w:rPr>
          <w:color w:val="000000"/>
          <w:sz w:val="28"/>
          <w:szCs w:val="28"/>
        </w:rPr>
        <w:t>нием, через РГАУ МФЦ или в электронной форме.</w:t>
      </w:r>
    </w:p>
    <w:p w:rsidR="003D57CE" w:rsidRPr="003D57CE" w:rsidRDefault="003D57CE" w:rsidP="003D57CE">
      <w:pPr>
        <w:ind w:firstLine="708"/>
        <w:jc w:val="both"/>
        <w:rPr>
          <w:color w:val="000000"/>
          <w:sz w:val="28"/>
          <w:szCs w:val="28"/>
        </w:rPr>
      </w:pPr>
      <w:r w:rsidRPr="003D57CE">
        <w:rPr>
          <w:color w:val="000000"/>
          <w:sz w:val="28"/>
          <w:szCs w:val="28"/>
        </w:rPr>
        <w:t>При поступлении заявления через РГАУ МФЦ, посредством почтового отправления, при личном обращении, специалист Администрации отве</w:t>
      </w:r>
      <w:r w:rsidRPr="003D57CE">
        <w:rPr>
          <w:color w:val="000000"/>
          <w:sz w:val="28"/>
          <w:szCs w:val="28"/>
        </w:rPr>
        <w:t>т</w:t>
      </w:r>
      <w:r w:rsidRPr="003D57CE">
        <w:rPr>
          <w:color w:val="000000"/>
          <w:sz w:val="28"/>
          <w:szCs w:val="28"/>
        </w:rPr>
        <w:t>ственный за прием заявлений в рабочее время согласно графику работы:</w:t>
      </w:r>
    </w:p>
    <w:p w:rsidR="003D57CE" w:rsidRPr="003D57CE" w:rsidRDefault="003D57CE" w:rsidP="003D57CE">
      <w:pPr>
        <w:ind w:firstLine="708"/>
        <w:jc w:val="both"/>
        <w:rPr>
          <w:color w:val="000000"/>
          <w:sz w:val="28"/>
          <w:szCs w:val="28"/>
        </w:rPr>
      </w:pPr>
      <w:r w:rsidRPr="003D57CE">
        <w:rPr>
          <w:color w:val="000000"/>
          <w:sz w:val="28"/>
          <w:szCs w:val="28"/>
        </w:rPr>
        <w:t>обеспечивает регистрацию заявления в системе электронного докуме</w:t>
      </w:r>
      <w:r w:rsidRPr="003D57CE">
        <w:rPr>
          <w:color w:val="000000"/>
          <w:sz w:val="28"/>
          <w:szCs w:val="28"/>
        </w:rPr>
        <w:t>н</w:t>
      </w:r>
      <w:r w:rsidRPr="003D57CE">
        <w:rPr>
          <w:color w:val="000000"/>
          <w:sz w:val="28"/>
          <w:szCs w:val="28"/>
        </w:rPr>
        <w:t>тооборота и делопроизводства Администрации;</w:t>
      </w:r>
    </w:p>
    <w:p w:rsidR="003D57CE" w:rsidRPr="003D57CE" w:rsidRDefault="003D57CE" w:rsidP="003D57CE">
      <w:pPr>
        <w:ind w:firstLine="708"/>
        <w:jc w:val="both"/>
        <w:rPr>
          <w:color w:val="000000"/>
          <w:sz w:val="28"/>
          <w:szCs w:val="28"/>
        </w:rPr>
      </w:pPr>
      <w:r w:rsidRPr="003D57CE">
        <w:rPr>
          <w:color w:val="000000"/>
          <w:sz w:val="28"/>
          <w:szCs w:val="28"/>
        </w:rPr>
        <w:t>передает в порядке делопроизводства заявление и документы, пред</w:t>
      </w:r>
      <w:r w:rsidRPr="003D57CE">
        <w:rPr>
          <w:color w:val="000000"/>
          <w:sz w:val="28"/>
          <w:szCs w:val="28"/>
        </w:rPr>
        <w:t>у</w:t>
      </w:r>
      <w:r w:rsidRPr="003D57CE">
        <w:rPr>
          <w:color w:val="000000"/>
          <w:sz w:val="28"/>
          <w:szCs w:val="28"/>
        </w:rPr>
        <w:t>смотренные пунктом 2.6 Административного регламента, должностному л</w:t>
      </w:r>
      <w:r w:rsidRPr="003D57CE">
        <w:rPr>
          <w:color w:val="000000"/>
          <w:sz w:val="28"/>
          <w:szCs w:val="28"/>
        </w:rPr>
        <w:t>и</w:t>
      </w:r>
      <w:r w:rsidRPr="003D57CE">
        <w:rPr>
          <w:color w:val="000000"/>
          <w:sz w:val="28"/>
          <w:szCs w:val="28"/>
        </w:rPr>
        <w:t xml:space="preserve">цу </w:t>
      </w:r>
      <w:r w:rsidR="00811466">
        <w:rPr>
          <w:sz w:val="28"/>
          <w:szCs w:val="28"/>
        </w:rPr>
        <w:t>Администрации</w:t>
      </w:r>
      <w:r w:rsidRPr="003D57CE">
        <w:rPr>
          <w:color w:val="000000"/>
          <w:sz w:val="28"/>
          <w:szCs w:val="28"/>
        </w:rPr>
        <w:t>, ответственному за рассмотрение поступившего заявл</w:t>
      </w:r>
      <w:r w:rsidRPr="003D57CE">
        <w:rPr>
          <w:color w:val="000000"/>
          <w:sz w:val="28"/>
          <w:szCs w:val="28"/>
        </w:rPr>
        <w:t>е</w:t>
      </w:r>
      <w:r w:rsidRPr="003D57CE">
        <w:rPr>
          <w:color w:val="000000"/>
          <w:sz w:val="28"/>
          <w:szCs w:val="28"/>
        </w:rPr>
        <w:t>ния.</w:t>
      </w:r>
    </w:p>
    <w:p w:rsidR="003D57CE" w:rsidRDefault="003D57CE" w:rsidP="003D57CE">
      <w:pPr>
        <w:ind w:firstLine="708"/>
        <w:jc w:val="both"/>
        <w:rPr>
          <w:color w:val="000000"/>
          <w:sz w:val="28"/>
          <w:szCs w:val="28"/>
        </w:rPr>
      </w:pPr>
      <w:r w:rsidRPr="003D57CE">
        <w:rPr>
          <w:color w:val="000000"/>
          <w:sz w:val="28"/>
          <w:szCs w:val="28"/>
        </w:rPr>
        <w:t xml:space="preserve">Поступившие заявления принимаются, </w:t>
      </w:r>
      <w:proofErr w:type="gramStart"/>
      <w:r w:rsidRPr="003D57CE">
        <w:rPr>
          <w:color w:val="000000"/>
          <w:sz w:val="28"/>
          <w:szCs w:val="28"/>
        </w:rPr>
        <w:t>учитываются и регистрируются</w:t>
      </w:r>
      <w:proofErr w:type="gramEnd"/>
      <w:r w:rsidRPr="003D57CE">
        <w:rPr>
          <w:color w:val="000000"/>
          <w:sz w:val="28"/>
          <w:szCs w:val="28"/>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3E50EF" w:rsidRDefault="006E3B4E" w:rsidP="003E50EF">
      <w:pPr>
        <w:ind w:firstLine="709"/>
        <w:jc w:val="both"/>
        <w:rPr>
          <w:bCs/>
          <w:iCs/>
          <w:color w:val="000000"/>
          <w:sz w:val="28"/>
          <w:szCs w:val="28"/>
        </w:rPr>
      </w:pPr>
      <w:r w:rsidRPr="006E3B4E">
        <w:rPr>
          <w:rStyle w:val="a6"/>
          <w:b w:val="0"/>
          <w:iCs/>
          <w:color w:val="000000"/>
          <w:sz w:val="28"/>
          <w:szCs w:val="28"/>
        </w:rPr>
        <w:t>Заявление о предоставлении муниципальной услуги подается по форме</w:t>
      </w:r>
      <w:r w:rsidR="00870371">
        <w:rPr>
          <w:rStyle w:val="a6"/>
          <w:b w:val="0"/>
          <w:iCs/>
          <w:color w:val="000000"/>
          <w:sz w:val="28"/>
          <w:szCs w:val="28"/>
        </w:rPr>
        <w:t xml:space="preserve">, определенной в приложении № </w:t>
      </w:r>
      <w:r w:rsidR="004D4A41">
        <w:rPr>
          <w:rStyle w:val="a6"/>
          <w:b w:val="0"/>
          <w:iCs/>
          <w:color w:val="000000"/>
          <w:sz w:val="28"/>
          <w:szCs w:val="28"/>
        </w:rPr>
        <w:t>1</w:t>
      </w:r>
      <w:r w:rsidR="00E24B25">
        <w:rPr>
          <w:rStyle w:val="a6"/>
          <w:b w:val="0"/>
          <w:iCs/>
          <w:color w:val="000000"/>
          <w:sz w:val="28"/>
          <w:szCs w:val="28"/>
        </w:rPr>
        <w:t xml:space="preserve">, № </w:t>
      </w:r>
      <w:r w:rsidR="004D4A41">
        <w:rPr>
          <w:rStyle w:val="a6"/>
          <w:b w:val="0"/>
          <w:iCs/>
          <w:color w:val="000000"/>
          <w:sz w:val="28"/>
          <w:szCs w:val="28"/>
        </w:rPr>
        <w:t>2</w:t>
      </w:r>
      <w:r w:rsidR="005D6B5A">
        <w:rPr>
          <w:rStyle w:val="a6"/>
          <w:b w:val="0"/>
          <w:iCs/>
          <w:color w:val="000000"/>
          <w:sz w:val="28"/>
          <w:szCs w:val="28"/>
        </w:rPr>
        <w:t>, №3</w:t>
      </w:r>
      <w:r w:rsidR="00DF710A">
        <w:rPr>
          <w:rStyle w:val="a6"/>
          <w:b w:val="0"/>
          <w:iCs/>
          <w:color w:val="000000"/>
          <w:sz w:val="28"/>
          <w:szCs w:val="28"/>
        </w:rPr>
        <w:t>, №4</w:t>
      </w:r>
      <w:r w:rsidRPr="006E3B4E">
        <w:rPr>
          <w:rStyle w:val="a6"/>
          <w:b w:val="0"/>
          <w:iCs/>
          <w:color w:val="000000"/>
          <w:sz w:val="28"/>
          <w:szCs w:val="28"/>
        </w:rPr>
        <w:t xml:space="preserve"> </w:t>
      </w:r>
      <w:r w:rsidR="00E94B69">
        <w:rPr>
          <w:rStyle w:val="a6"/>
          <w:b w:val="0"/>
          <w:iCs/>
          <w:color w:val="000000"/>
          <w:sz w:val="28"/>
          <w:szCs w:val="28"/>
        </w:rPr>
        <w:t xml:space="preserve">Административного </w:t>
      </w:r>
      <w:r w:rsidRPr="006E3B4E">
        <w:rPr>
          <w:rStyle w:val="a6"/>
          <w:b w:val="0"/>
          <w:iCs/>
          <w:color w:val="000000"/>
          <w:sz w:val="28"/>
          <w:szCs w:val="28"/>
        </w:rPr>
        <w:t>регл</w:t>
      </w:r>
      <w:r w:rsidRPr="006E3B4E">
        <w:rPr>
          <w:rStyle w:val="a6"/>
          <w:b w:val="0"/>
          <w:iCs/>
          <w:color w:val="000000"/>
          <w:sz w:val="28"/>
          <w:szCs w:val="28"/>
        </w:rPr>
        <w:t>а</w:t>
      </w:r>
      <w:r w:rsidRPr="006E3B4E">
        <w:rPr>
          <w:rStyle w:val="a6"/>
          <w:b w:val="0"/>
          <w:iCs/>
          <w:color w:val="000000"/>
          <w:sz w:val="28"/>
          <w:szCs w:val="28"/>
        </w:rPr>
        <w:t>мента.</w:t>
      </w:r>
      <w:r w:rsidR="003E50EF" w:rsidRPr="003E50EF">
        <w:rPr>
          <w:bCs/>
          <w:iCs/>
          <w:color w:val="000000"/>
          <w:sz w:val="28"/>
          <w:szCs w:val="28"/>
        </w:rPr>
        <w:t xml:space="preserve"> </w:t>
      </w:r>
    </w:p>
    <w:p w:rsidR="003E50EF" w:rsidRDefault="003E50EF" w:rsidP="003E50EF">
      <w:pPr>
        <w:ind w:firstLine="709"/>
        <w:jc w:val="both"/>
        <w:rPr>
          <w:rStyle w:val="a6"/>
          <w:b w:val="0"/>
          <w:iCs/>
          <w:color w:val="000000"/>
          <w:sz w:val="28"/>
          <w:szCs w:val="28"/>
          <w:highlight w:val="yellow"/>
        </w:rPr>
      </w:pPr>
      <w:r>
        <w:rPr>
          <w:bCs/>
          <w:iCs/>
          <w:color w:val="000000"/>
          <w:sz w:val="28"/>
          <w:szCs w:val="28"/>
        </w:rPr>
        <w:t>В</w:t>
      </w:r>
      <w:r w:rsidRPr="00146BBD">
        <w:rPr>
          <w:bCs/>
          <w:iCs/>
          <w:color w:val="000000"/>
          <w:sz w:val="28"/>
          <w:szCs w:val="28"/>
        </w:rPr>
        <w:t xml:space="preserve"> случае</w:t>
      </w:r>
      <w:proofErr w:type="gramStart"/>
      <w:r w:rsidRPr="00146BBD">
        <w:rPr>
          <w:bCs/>
          <w:iCs/>
          <w:color w:val="000000"/>
          <w:sz w:val="28"/>
          <w:szCs w:val="28"/>
        </w:rPr>
        <w:t>,</w:t>
      </w:r>
      <w:proofErr w:type="gramEnd"/>
      <w:r w:rsidRPr="00146BBD">
        <w:rPr>
          <w:bCs/>
          <w:iCs/>
          <w:color w:val="000000"/>
          <w:sz w:val="28"/>
          <w:szCs w:val="28"/>
        </w:rPr>
        <w:t xml:space="preserve"> если документы поступили в электронном виде, заявление получает статусы </w:t>
      </w:r>
      <w:r>
        <w:rPr>
          <w:bCs/>
          <w:iCs/>
          <w:color w:val="000000"/>
          <w:sz w:val="28"/>
          <w:szCs w:val="28"/>
        </w:rPr>
        <w:t>«</w:t>
      </w:r>
      <w:r w:rsidRPr="00146BBD">
        <w:rPr>
          <w:bCs/>
          <w:iCs/>
          <w:color w:val="000000"/>
          <w:sz w:val="28"/>
          <w:szCs w:val="28"/>
        </w:rPr>
        <w:t>Принято ведомством</w:t>
      </w:r>
      <w:r>
        <w:rPr>
          <w:bCs/>
          <w:iCs/>
          <w:color w:val="000000"/>
          <w:sz w:val="28"/>
          <w:szCs w:val="28"/>
        </w:rPr>
        <w:t>»</w:t>
      </w:r>
      <w:r w:rsidRPr="00146BBD">
        <w:rPr>
          <w:bCs/>
          <w:iCs/>
          <w:color w:val="000000"/>
          <w:sz w:val="28"/>
          <w:szCs w:val="28"/>
        </w:rPr>
        <w:t xml:space="preserve"> или </w:t>
      </w:r>
      <w:r>
        <w:rPr>
          <w:bCs/>
          <w:iCs/>
          <w:color w:val="000000"/>
          <w:sz w:val="28"/>
          <w:szCs w:val="28"/>
        </w:rPr>
        <w:t>«</w:t>
      </w:r>
      <w:r w:rsidRPr="00146BBD">
        <w:rPr>
          <w:bCs/>
          <w:iCs/>
          <w:color w:val="000000"/>
          <w:sz w:val="28"/>
          <w:szCs w:val="28"/>
        </w:rPr>
        <w:t>В обработке</w:t>
      </w:r>
      <w:r>
        <w:rPr>
          <w:bCs/>
          <w:iCs/>
          <w:color w:val="000000"/>
          <w:sz w:val="28"/>
          <w:szCs w:val="28"/>
        </w:rPr>
        <w:t>»</w:t>
      </w:r>
      <w:r w:rsidRPr="00146BBD">
        <w:rPr>
          <w:bCs/>
          <w:iCs/>
          <w:color w:val="000000"/>
          <w:sz w:val="28"/>
          <w:szCs w:val="28"/>
        </w:rPr>
        <w:t xml:space="preserve">, что отражается в </w:t>
      </w:r>
      <w:r>
        <w:rPr>
          <w:bCs/>
          <w:iCs/>
          <w:color w:val="000000"/>
          <w:sz w:val="28"/>
          <w:szCs w:val="28"/>
        </w:rPr>
        <w:t>«</w:t>
      </w:r>
      <w:r w:rsidRPr="00146BBD">
        <w:rPr>
          <w:bCs/>
          <w:iCs/>
          <w:color w:val="000000"/>
          <w:sz w:val="28"/>
          <w:szCs w:val="28"/>
        </w:rPr>
        <w:t>Личном кабинете</w:t>
      </w:r>
      <w:r>
        <w:rPr>
          <w:bCs/>
          <w:iCs/>
          <w:color w:val="000000"/>
          <w:sz w:val="28"/>
          <w:szCs w:val="28"/>
        </w:rPr>
        <w:t>»</w:t>
      </w:r>
      <w:r w:rsidRPr="00146BBD">
        <w:rPr>
          <w:bCs/>
          <w:iCs/>
          <w:color w:val="000000"/>
          <w:sz w:val="28"/>
          <w:szCs w:val="28"/>
        </w:rPr>
        <w:t xml:space="preserve"> </w:t>
      </w:r>
      <w:r w:rsidR="004D4A41">
        <w:rPr>
          <w:color w:val="000000"/>
          <w:sz w:val="28"/>
          <w:szCs w:val="28"/>
        </w:rPr>
        <w:t>ЕПГУ</w:t>
      </w:r>
      <w:r w:rsidRPr="00C06C17">
        <w:rPr>
          <w:color w:val="000000"/>
          <w:sz w:val="28"/>
          <w:szCs w:val="28"/>
        </w:rPr>
        <w:t xml:space="preserve"> или </w:t>
      </w:r>
      <w:r w:rsidR="004D4A41">
        <w:rPr>
          <w:color w:val="000000"/>
          <w:sz w:val="28"/>
          <w:szCs w:val="28"/>
        </w:rPr>
        <w:t>РПГУ</w:t>
      </w:r>
      <w:r>
        <w:rPr>
          <w:color w:val="000000"/>
          <w:sz w:val="28"/>
          <w:szCs w:val="28"/>
        </w:rPr>
        <w:t xml:space="preserve"> </w:t>
      </w:r>
      <w:r w:rsidRPr="00146BBD">
        <w:rPr>
          <w:bCs/>
          <w:iCs/>
          <w:color w:val="000000"/>
          <w:sz w:val="28"/>
          <w:szCs w:val="28"/>
        </w:rPr>
        <w:t>(в зависимости от информационного ресурса, посредством которого было подано заявление)</w:t>
      </w:r>
      <w:r>
        <w:rPr>
          <w:bCs/>
          <w:iCs/>
          <w:color w:val="000000"/>
          <w:sz w:val="28"/>
          <w:szCs w:val="28"/>
        </w:rPr>
        <w:t>.</w:t>
      </w:r>
      <w:r w:rsidRPr="00146BBD">
        <w:rPr>
          <w:rStyle w:val="a6"/>
          <w:b w:val="0"/>
          <w:iCs/>
          <w:color w:val="000000"/>
          <w:sz w:val="28"/>
          <w:szCs w:val="28"/>
          <w:highlight w:val="yellow"/>
        </w:rPr>
        <w:t xml:space="preserve"> </w:t>
      </w:r>
    </w:p>
    <w:p w:rsidR="003E50EF" w:rsidRDefault="003E50EF" w:rsidP="003E50EF">
      <w:pPr>
        <w:ind w:firstLine="709"/>
        <w:jc w:val="both"/>
        <w:rPr>
          <w:rStyle w:val="a6"/>
          <w:b w:val="0"/>
          <w:iCs/>
          <w:color w:val="000000"/>
          <w:sz w:val="28"/>
          <w:szCs w:val="28"/>
        </w:rPr>
      </w:pPr>
      <w:r w:rsidRPr="00146BBD">
        <w:rPr>
          <w:rStyle w:val="a6"/>
          <w:b w:val="0"/>
          <w:iCs/>
          <w:color w:val="000000"/>
          <w:sz w:val="28"/>
          <w:szCs w:val="28"/>
        </w:rPr>
        <w:t xml:space="preserve">При направлении заявления на предоставление муниципальной услуги в электронном виде к нему прикрепляются </w:t>
      </w:r>
      <w:proofErr w:type="gramStart"/>
      <w:r w:rsidRPr="00146BBD">
        <w:rPr>
          <w:rStyle w:val="a6"/>
          <w:b w:val="0"/>
          <w:iCs/>
          <w:color w:val="000000"/>
          <w:sz w:val="28"/>
          <w:szCs w:val="28"/>
        </w:rPr>
        <w:t>скан-образы</w:t>
      </w:r>
      <w:proofErr w:type="gramEnd"/>
      <w:r w:rsidRPr="00146BBD">
        <w:rPr>
          <w:rStyle w:val="a6"/>
          <w:b w:val="0"/>
          <w:iCs/>
          <w:color w:val="000000"/>
          <w:sz w:val="28"/>
          <w:szCs w:val="28"/>
        </w:rPr>
        <w:t xml:space="preserve"> документов, необх</w:t>
      </w:r>
      <w:r w:rsidRPr="00146BBD">
        <w:rPr>
          <w:rStyle w:val="a6"/>
          <w:b w:val="0"/>
          <w:iCs/>
          <w:color w:val="000000"/>
          <w:sz w:val="28"/>
          <w:szCs w:val="28"/>
        </w:rPr>
        <w:t>о</w:t>
      </w:r>
      <w:r w:rsidRPr="00146BBD">
        <w:rPr>
          <w:rStyle w:val="a6"/>
          <w:b w:val="0"/>
          <w:iCs/>
          <w:color w:val="000000"/>
          <w:sz w:val="28"/>
          <w:szCs w:val="28"/>
        </w:rPr>
        <w:t>димых в соответствии с Административным регламентом для предоставл</w:t>
      </w:r>
      <w:r w:rsidRPr="00146BBD">
        <w:rPr>
          <w:rStyle w:val="a6"/>
          <w:b w:val="0"/>
          <w:iCs/>
          <w:color w:val="000000"/>
          <w:sz w:val="28"/>
          <w:szCs w:val="28"/>
        </w:rPr>
        <w:t>е</w:t>
      </w:r>
      <w:r w:rsidRPr="00146BBD">
        <w:rPr>
          <w:rStyle w:val="a6"/>
          <w:b w:val="0"/>
          <w:iCs/>
          <w:color w:val="000000"/>
          <w:sz w:val="28"/>
          <w:szCs w:val="28"/>
        </w:rPr>
        <w:t>ния муниципальной услуг.</w:t>
      </w:r>
    </w:p>
    <w:p w:rsidR="003D57CE" w:rsidRDefault="003D57CE" w:rsidP="003D57CE">
      <w:pPr>
        <w:ind w:firstLine="708"/>
        <w:jc w:val="both"/>
        <w:rPr>
          <w:color w:val="000000"/>
          <w:sz w:val="28"/>
          <w:szCs w:val="28"/>
        </w:rPr>
      </w:pPr>
      <w:r w:rsidRPr="003D57CE">
        <w:rPr>
          <w:color w:val="000000"/>
          <w:sz w:val="28"/>
          <w:szCs w:val="28"/>
        </w:rPr>
        <w:t>При личном обращении за предоставлением муниципальной услуги з</w:t>
      </w:r>
      <w:r w:rsidRPr="003D57CE">
        <w:rPr>
          <w:color w:val="000000"/>
          <w:sz w:val="28"/>
          <w:szCs w:val="28"/>
        </w:rPr>
        <w:t>а</w:t>
      </w:r>
      <w:r w:rsidRPr="003D57CE">
        <w:rPr>
          <w:color w:val="000000"/>
          <w:sz w:val="28"/>
          <w:szCs w:val="28"/>
        </w:rPr>
        <w:t xml:space="preserve">явителю выдается расписка в получении документов с указанием их перечня и даты получения (Приложение </w:t>
      </w:r>
      <w:r w:rsidRPr="003D57CE">
        <w:rPr>
          <w:sz w:val="28"/>
          <w:szCs w:val="28"/>
        </w:rPr>
        <w:t xml:space="preserve">№ </w:t>
      </w:r>
      <w:r w:rsidR="00DF710A">
        <w:rPr>
          <w:sz w:val="28"/>
          <w:szCs w:val="28"/>
        </w:rPr>
        <w:t>5</w:t>
      </w:r>
      <w:r w:rsidRPr="003D57CE">
        <w:rPr>
          <w:color w:val="000000"/>
          <w:sz w:val="28"/>
          <w:szCs w:val="28"/>
        </w:rPr>
        <w:t xml:space="preserve"> Административного регламента).</w:t>
      </w:r>
    </w:p>
    <w:p w:rsidR="003D57CE" w:rsidRPr="003D57CE" w:rsidRDefault="003D57CE" w:rsidP="003D57CE">
      <w:pPr>
        <w:ind w:firstLine="709"/>
        <w:jc w:val="both"/>
        <w:rPr>
          <w:bCs/>
          <w:iCs/>
          <w:color w:val="000000"/>
          <w:sz w:val="28"/>
          <w:szCs w:val="28"/>
        </w:rPr>
      </w:pPr>
      <w:r w:rsidRPr="003D57CE">
        <w:rPr>
          <w:bCs/>
          <w:iCs/>
          <w:color w:val="000000"/>
          <w:sz w:val="28"/>
          <w:szCs w:val="28"/>
        </w:rPr>
        <w:t>В ходе приема документов, необходимых для предоставления муниц</w:t>
      </w:r>
      <w:r w:rsidRPr="003D57CE">
        <w:rPr>
          <w:bCs/>
          <w:iCs/>
          <w:color w:val="000000"/>
          <w:sz w:val="28"/>
          <w:szCs w:val="28"/>
        </w:rPr>
        <w:t>и</w:t>
      </w:r>
      <w:r w:rsidRPr="003D57CE">
        <w:rPr>
          <w:bCs/>
          <w:iCs/>
          <w:color w:val="000000"/>
          <w:sz w:val="28"/>
          <w:szCs w:val="28"/>
        </w:rPr>
        <w:t xml:space="preserve">пальной услуги специалист </w:t>
      </w:r>
      <w:r w:rsidR="00811466">
        <w:rPr>
          <w:bCs/>
          <w:iCs/>
          <w:sz w:val="28"/>
          <w:szCs w:val="28"/>
        </w:rPr>
        <w:t>Администрации</w:t>
      </w:r>
      <w:r w:rsidRPr="003D57CE">
        <w:rPr>
          <w:bCs/>
          <w:iCs/>
          <w:color w:val="000000"/>
          <w:sz w:val="28"/>
          <w:szCs w:val="28"/>
        </w:rPr>
        <w:t>:</w:t>
      </w:r>
    </w:p>
    <w:p w:rsidR="003D57CE" w:rsidRPr="003D57CE" w:rsidRDefault="003D57CE" w:rsidP="003D57CE">
      <w:pPr>
        <w:ind w:firstLine="709"/>
        <w:jc w:val="both"/>
        <w:rPr>
          <w:bCs/>
          <w:iCs/>
          <w:color w:val="000000"/>
          <w:sz w:val="28"/>
          <w:szCs w:val="28"/>
        </w:rPr>
      </w:pPr>
      <w:r w:rsidRPr="003D57CE">
        <w:rPr>
          <w:bCs/>
          <w:iCs/>
          <w:color w:val="000000"/>
          <w:sz w:val="28"/>
          <w:szCs w:val="28"/>
        </w:rPr>
        <w:t>а) обеспечивает регистрацию заявления;</w:t>
      </w:r>
    </w:p>
    <w:p w:rsidR="003D57CE" w:rsidRPr="003D57CE" w:rsidRDefault="003D57CE" w:rsidP="003D57CE">
      <w:pPr>
        <w:ind w:firstLine="709"/>
        <w:jc w:val="both"/>
        <w:rPr>
          <w:bCs/>
          <w:iCs/>
          <w:color w:val="000000"/>
          <w:sz w:val="28"/>
          <w:szCs w:val="28"/>
        </w:rPr>
      </w:pPr>
      <w:r w:rsidRPr="003D57CE">
        <w:rPr>
          <w:bCs/>
          <w:iCs/>
          <w:color w:val="000000"/>
          <w:sz w:val="28"/>
          <w:szCs w:val="28"/>
        </w:rPr>
        <w:t>б) устанавливает полномочия заявителя;</w:t>
      </w:r>
    </w:p>
    <w:p w:rsidR="003D57CE" w:rsidRPr="003D57CE" w:rsidRDefault="003D57CE" w:rsidP="003D57CE">
      <w:pPr>
        <w:ind w:firstLine="709"/>
        <w:jc w:val="both"/>
        <w:rPr>
          <w:bCs/>
          <w:iCs/>
          <w:color w:val="000000"/>
          <w:sz w:val="28"/>
          <w:szCs w:val="28"/>
        </w:rPr>
      </w:pPr>
      <w:r w:rsidRPr="003D57CE">
        <w:rPr>
          <w:bCs/>
          <w:iCs/>
          <w:color w:val="000000"/>
          <w:sz w:val="28"/>
          <w:szCs w:val="28"/>
        </w:rPr>
        <w:t>в) проверяет правильность заполнения заявления, в том числе полноту внесенных данных.</w:t>
      </w:r>
    </w:p>
    <w:p w:rsidR="003D57CE" w:rsidRDefault="003D57CE" w:rsidP="003D57CE">
      <w:pPr>
        <w:ind w:firstLine="709"/>
        <w:jc w:val="both"/>
        <w:rPr>
          <w:bCs/>
          <w:iCs/>
          <w:color w:val="000000"/>
          <w:sz w:val="28"/>
          <w:szCs w:val="28"/>
        </w:rPr>
      </w:pPr>
      <w:r w:rsidRPr="003D57CE">
        <w:rPr>
          <w:bCs/>
          <w:iCs/>
          <w:color w:val="000000"/>
          <w:sz w:val="28"/>
          <w:szCs w:val="28"/>
        </w:rPr>
        <w:t>Принятое заявление подлежит регистрации, путем присвоения вход</w:t>
      </w:r>
      <w:r w:rsidRPr="003D57CE">
        <w:rPr>
          <w:bCs/>
          <w:iCs/>
          <w:color w:val="000000"/>
          <w:sz w:val="28"/>
          <w:szCs w:val="28"/>
        </w:rPr>
        <w:t>я</w:t>
      </w:r>
      <w:r w:rsidRPr="003D57CE">
        <w:rPr>
          <w:bCs/>
          <w:iCs/>
          <w:color w:val="000000"/>
          <w:sz w:val="28"/>
          <w:szCs w:val="28"/>
        </w:rPr>
        <w:t>щего регистрационного номера в журнале учета входящих документов, кот</w:t>
      </w:r>
      <w:r w:rsidRPr="003D57CE">
        <w:rPr>
          <w:bCs/>
          <w:iCs/>
          <w:color w:val="000000"/>
          <w:sz w:val="28"/>
          <w:szCs w:val="28"/>
        </w:rPr>
        <w:t>о</w:t>
      </w:r>
      <w:r w:rsidRPr="003D57CE">
        <w:rPr>
          <w:bCs/>
          <w:iCs/>
          <w:color w:val="000000"/>
          <w:sz w:val="28"/>
          <w:szCs w:val="28"/>
        </w:rPr>
        <w:t>рый ведется на бумажном или электронном носителе.</w:t>
      </w:r>
    </w:p>
    <w:p w:rsidR="003D57CE" w:rsidRPr="003D57CE" w:rsidRDefault="003D57CE" w:rsidP="003D57CE">
      <w:pPr>
        <w:ind w:firstLine="709"/>
        <w:jc w:val="both"/>
        <w:rPr>
          <w:bCs/>
          <w:iCs/>
          <w:color w:val="000000"/>
          <w:sz w:val="28"/>
          <w:szCs w:val="28"/>
        </w:rPr>
      </w:pPr>
      <w:r w:rsidRPr="003D57CE">
        <w:rPr>
          <w:bCs/>
          <w:iCs/>
          <w:color w:val="000000"/>
          <w:sz w:val="28"/>
          <w:szCs w:val="28"/>
        </w:rPr>
        <w:t xml:space="preserve">Процедуры, устанавливаемые настоящим пунктом, осуществляются </w:t>
      </w:r>
      <w:r w:rsidRPr="003D57CE">
        <w:rPr>
          <w:bCs/>
          <w:iCs/>
          <w:sz w:val="28"/>
          <w:szCs w:val="28"/>
        </w:rPr>
        <w:t xml:space="preserve">в течение 1 </w:t>
      </w:r>
      <w:r w:rsidRPr="003D57CE">
        <w:rPr>
          <w:bCs/>
          <w:iCs/>
          <w:color w:val="000000"/>
          <w:sz w:val="28"/>
          <w:szCs w:val="28"/>
        </w:rPr>
        <w:t>дн</w:t>
      </w:r>
      <w:r w:rsidR="0082243A">
        <w:rPr>
          <w:bCs/>
          <w:iCs/>
          <w:color w:val="000000"/>
          <w:sz w:val="28"/>
          <w:szCs w:val="28"/>
        </w:rPr>
        <w:t>я со дня принятия заявления</w:t>
      </w:r>
      <w:r w:rsidRPr="003D57CE">
        <w:rPr>
          <w:bCs/>
          <w:iCs/>
          <w:color w:val="000000"/>
          <w:sz w:val="28"/>
          <w:szCs w:val="28"/>
        </w:rPr>
        <w:t>.</w:t>
      </w:r>
    </w:p>
    <w:p w:rsidR="003D57CE" w:rsidRPr="003D57CE" w:rsidRDefault="003D57CE" w:rsidP="003D57CE">
      <w:pPr>
        <w:ind w:firstLine="709"/>
        <w:jc w:val="both"/>
        <w:rPr>
          <w:sz w:val="28"/>
          <w:szCs w:val="28"/>
        </w:rPr>
      </w:pPr>
      <w:r w:rsidRPr="003D57CE">
        <w:rPr>
          <w:bCs/>
          <w:iCs/>
          <w:sz w:val="28"/>
          <w:szCs w:val="28"/>
        </w:rPr>
        <w:t>Критерий принятия решения:</w:t>
      </w:r>
      <w:r w:rsidRPr="003D57CE">
        <w:rPr>
          <w:sz w:val="28"/>
          <w:szCs w:val="28"/>
        </w:rPr>
        <w:t xml:space="preserve"> наличие заявления и прилагаемых к нему документов.</w:t>
      </w:r>
    </w:p>
    <w:p w:rsidR="003D57CE" w:rsidRPr="003D57CE" w:rsidRDefault="003D57CE" w:rsidP="003D57CE">
      <w:pPr>
        <w:ind w:firstLine="709"/>
        <w:jc w:val="both"/>
        <w:rPr>
          <w:bCs/>
          <w:iCs/>
          <w:color w:val="000000"/>
          <w:sz w:val="28"/>
          <w:szCs w:val="28"/>
        </w:rPr>
      </w:pPr>
      <w:r w:rsidRPr="003D57CE">
        <w:rPr>
          <w:bCs/>
          <w:iCs/>
          <w:color w:val="000000"/>
          <w:sz w:val="28"/>
          <w:szCs w:val="28"/>
        </w:rPr>
        <w:t>Результат административной процедуры: прием и регистрация заявл</w:t>
      </w:r>
      <w:r w:rsidRPr="003D57CE">
        <w:rPr>
          <w:bCs/>
          <w:iCs/>
          <w:color w:val="000000"/>
          <w:sz w:val="28"/>
          <w:szCs w:val="28"/>
        </w:rPr>
        <w:t>е</w:t>
      </w:r>
      <w:r w:rsidRPr="003D57CE">
        <w:rPr>
          <w:bCs/>
          <w:iCs/>
          <w:color w:val="000000"/>
          <w:sz w:val="28"/>
          <w:szCs w:val="28"/>
        </w:rPr>
        <w:t>ния.</w:t>
      </w:r>
    </w:p>
    <w:p w:rsidR="003D57CE" w:rsidRDefault="003D57CE" w:rsidP="0082243A">
      <w:pPr>
        <w:jc w:val="center"/>
        <w:rPr>
          <w:bCs/>
          <w:iCs/>
          <w:color w:val="000000"/>
          <w:sz w:val="28"/>
          <w:szCs w:val="28"/>
        </w:rPr>
      </w:pPr>
      <w:r w:rsidRPr="003D57CE">
        <w:rPr>
          <w:bCs/>
          <w:iCs/>
          <w:color w:val="000000"/>
          <w:sz w:val="28"/>
          <w:szCs w:val="28"/>
        </w:rPr>
        <w:t>Способ фиксации – регистрация в журнале учета входящих документов</w:t>
      </w:r>
    </w:p>
    <w:p w:rsidR="001948E1" w:rsidRDefault="001948E1" w:rsidP="0082243A">
      <w:pPr>
        <w:jc w:val="center"/>
        <w:rPr>
          <w:bCs/>
          <w:iCs/>
          <w:color w:val="000000"/>
          <w:sz w:val="28"/>
          <w:szCs w:val="28"/>
        </w:rPr>
      </w:pPr>
    </w:p>
    <w:p w:rsidR="001948E1" w:rsidRDefault="00811466" w:rsidP="00DA08CA">
      <w:pPr>
        <w:jc w:val="both"/>
        <w:rPr>
          <w:bCs/>
          <w:iCs/>
          <w:color w:val="000000"/>
          <w:sz w:val="28"/>
          <w:szCs w:val="28"/>
        </w:rPr>
      </w:pPr>
      <w:r>
        <w:rPr>
          <w:sz w:val="28"/>
          <w:szCs w:val="28"/>
        </w:rPr>
        <w:t xml:space="preserve">3.4. </w:t>
      </w:r>
      <w:r w:rsidRPr="00887B18">
        <w:rPr>
          <w:sz w:val="28"/>
          <w:szCs w:val="28"/>
        </w:rPr>
        <w:t>Рассмотрение документов, представленных заявителем</w:t>
      </w:r>
      <w:r w:rsidR="00E4149E">
        <w:rPr>
          <w:sz w:val="28"/>
          <w:szCs w:val="28"/>
        </w:rPr>
        <w:t xml:space="preserve">, </w:t>
      </w:r>
      <w:r w:rsidRPr="00887B18">
        <w:rPr>
          <w:sz w:val="28"/>
          <w:szCs w:val="28"/>
        </w:rPr>
        <w:t xml:space="preserve">подготовка </w:t>
      </w:r>
      <w:r w:rsidR="00E4149E">
        <w:rPr>
          <w:sz w:val="28"/>
          <w:szCs w:val="28"/>
        </w:rPr>
        <w:t>и в</w:t>
      </w:r>
      <w:r w:rsidR="00E4149E">
        <w:rPr>
          <w:sz w:val="28"/>
          <w:szCs w:val="28"/>
        </w:rPr>
        <w:t>ы</w:t>
      </w:r>
      <w:r w:rsidR="00E4149E">
        <w:rPr>
          <w:sz w:val="28"/>
          <w:szCs w:val="28"/>
        </w:rPr>
        <w:t xml:space="preserve">дача </w:t>
      </w:r>
      <w:r w:rsidR="00DA08CA">
        <w:rPr>
          <w:sz w:val="28"/>
          <w:szCs w:val="28"/>
        </w:rPr>
        <w:t>р</w:t>
      </w:r>
      <w:r w:rsidR="00611682">
        <w:rPr>
          <w:sz w:val="28"/>
          <w:szCs w:val="28"/>
        </w:rPr>
        <w:t>е</w:t>
      </w:r>
      <w:r w:rsidR="00E4149E" w:rsidRPr="00887B18">
        <w:rPr>
          <w:sz w:val="28"/>
          <w:szCs w:val="28"/>
        </w:rPr>
        <w:t xml:space="preserve">зультата </w:t>
      </w:r>
      <w:r w:rsidR="00E4149E">
        <w:rPr>
          <w:sz w:val="28"/>
          <w:szCs w:val="28"/>
        </w:rPr>
        <w:t>предоставления</w:t>
      </w:r>
      <w:r w:rsidRPr="00887B18">
        <w:rPr>
          <w:sz w:val="28"/>
          <w:szCs w:val="28"/>
        </w:rPr>
        <w:t xml:space="preserve"> муниципальной услуги</w:t>
      </w:r>
    </w:p>
    <w:p w:rsidR="00811466" w:rsidRDefault="00811466" w:rsidP="0082243A">
      <w:pPr>
        <w:jc w:val="center"/>
        <w:rPr>
          <w:bCs/>
          <w:iCs/>
          <w:color w:val="000000"/>
          <w:sz w:val="28"/>
          <w:szCs w:val="28"/>
        </w:rPr>
      </w:pPr>
    </w:p>
    <w:p w:rsidR="00811466" w:rsidRDefault="00811466" w:rsidP="00811466">
      <w:pPr>
        <w:ind w:firstLine="708"/>
        <w:jc w:val="both"/>
        <w:rPr>
          <w:sz w:val="28"/>
          <w:szCs w:val="28"/>
        </w:rPr>
      </w:pPr>
      <w:r w:rsidRPr="00887B18">
        <w:rPr>
          <w:sz w:val="28"/>
          <w:szCs w:val="28"/>
        </w:rPr>
        <w:t>Основанием для начала административной процедуры по рассмотр</w:t>
      </w:r>
      <w:r w:rsidRPr="00887B18">
        <w:rPr>
          <w:sz w:val="28"/>
          <w:szCs w:val="28"/>
        </w:rPr>
        <w:t>е</w:t>
      </w:r>
      <w:r w:rsidRPr="00887B18">
        <w:rPr>
          <w:sz w:val="28"/>
          <w:szCs w:val="28"/>
        </w:rPr>
        <w:t>нию документов, представленных заявителем</w:t>
      </w:r>
      <w:r w:rsidR="00E4149E">
        <w:rPr>
          <w:sz w:val="28"/>
          <w:szCs w:val="28"/>
        </w:rPr>
        <w:t>,</w:t>
      </w:r>
      <w:r w:rsidRPr="00887B18">
        <w:rPr>
          <w:sz w:val="28"/>
          <w:szCs w:val="28"/>
        </w:rPr>
        <w:t xml:space="preserve"> подготовке </w:t>
      </w:r>
      <w:r w:rsidR="00E4149E">
        <w:rPr>
          <w:sz w:val="28"/>
          <w:szCs w:val="28"/>
        </w:rPr>
        <w:t xml:space="preserve">и выдаче </w:t>
      </w:r>
      <w:r w:rsidRPr="00887B18">
        <w:rPr>
          <w:sz w:val="28"/>
          <w:szCs w:val="28"/>
        </w:rPr>
        <w:t>результ</w:t>
      </w:r>
      <w:r w:rsidRPr="00887B18">
        <w:rPr>
          <w:sz w:val="28"/>
          <w:szCs w:val="28"/>
        </w:rPr>
        <w:t>а</w:t>
      </w:r>
      <w:r w:rsidRPr="00887B18">
        <w:rPr>
          <w:sz w:val="28"/>
          <w:szCs w:val="28"/>
        </w:rPr>
        <w:t>та предоставления муниципальной услуги, является зарегистрированное з</w:t>
      </w:r>
      <w:r w:rsidRPr="00887B18">
        <w:rPr>
          <w:sz w:val="28"/>
          <w:szCs w:val="28"/>
        </w:rPr>
        <w:t>а</w:t>
      </w:r>
      <w:r w:rsidRPr="00887B18">
        <w:rPr>
          <w:sz w:val="28"/>
          <w:szCs w:val="28"/>
        </w:rPr>
        <w:t>явление.</w:t>
      </w:r>
    </w:p>
    <w:p w:rsidR="00DC74C9" w:rsidRPr="00DC74C9" w:rsidRDefault="00DC74C9" w:rsidP="00DC74C9">
      <w:pPr>
        <w:ind w:firstLine="708"/>
        <w:jc w:val="both"/>
        <w:rPr>
          <w:color w:val="000000"/>
          <w:sz w:val="28"/>
          <w:szCs w:val="28"/>
        </w:rPr>
      </w:pPr>
      <w:r w:rsidRPr="00DC74C9">
        <w:rPr>
          <w:color w:val="000000"/>
          <w:sz w:val="28"/>
          <w:szCs w:val="28"/>
        </w:rPr>
        <w:t xml:space="preserve">В ходе личного приема документов, необходимых для предоставления муниципальной услуги, специалист </w:t>
      </w:r>
      <w:r>
        <w:rPr>
          <w:color w:val="000000"/>
          <w:sz w:val="28"/>
          <w:szCs w:val="28"/>
        </w:rPr>
        <w:t>Администрации</w:t>
      </w:r>
      <w:r w:rsidRPr="00DC74C9">
        <w:rPr>
          <w:color w:val="000000"/>
          <w:sz w:val="28"/>
          <w:szCs w:val="28"/>
        </w:rPr>
        <w:t>, ответственный за вед</w:t>
      </w:r>
      <w:r w:rsidRPr="00DC74C9">
        <w:rPr>
          <w:color w:val="000000"/>
          <w:sz w:val="28"/>
          <w:szCs w:val="28"/>
        </w:rPr>
        <w:t>е</w:t>
      </w:r>
      <w:r w:rsidRPr="00DC74C9">
        <w:rPr>
          <w:color w:val="000000"/>
          <w:sz w:val="28"/>
          <w:szCs w:val="28"/>
        </w:rPr>
        <w:t>ние документооборота:</w:t>
      </w:r>
    </w:p>
    <w:p w:rsidR="00DC74C9" w:rsidRDefault="00DC74C9" w:rsidP="00DC74C9">
      <w:pPr>
        <w:ind w:firstLine="708"/>
        <w:jc w:val="both"/>
        <w:rPr>
          <w:sz w:val="28"/>
          <w:szCs w:val="28"/>
        </w:rPr>
      </w:pPr>
      <w:r w:rsidRPr="00DC74C9">
        <w:rPr>
          <w:sz w:val="28"/>
          <w:szCs w:val="28"/>
        </w:rPr>
        <w:t>а) устанавливает личность обратившегося гражданина путем проверки документа, удостоверяющего его личность;</w:t>
      </w:r>
    </w:p>
    <w:p w:rsidR="00DC74C9" w:rsidRPr="00DC74C9" w:rsidRDefault="00DC74C9" w:rsidP="00DC74C9">
      <w:pPr>
        <w:ind w:firstLine="708"/>
        <w:jc w:val="both"/>
        <w:rPr>
          <w:sz w:val="28"/>
          <w:szCs w:val="28"/>
        </w:rPr>
      </w:pPr>
      <w:r w:rsidRPr="00DC74C9">
        <w:rPr>
          <w:sz w:val="28"/>
          <w:szCs w:val="28"/>
        </w:rPr>
        <w:t>б) информирует заявителя о порядке и сроках предоставления муниц</w:t>
      </w:r>
      <w:r w:rsidRPr="00DC74C9">
        <w:rPr>
          <w:sz w:val="28"/>
          <w:szCs w:val="28"/>
        </w:rPr>
        <w:t>и</w:t>
      </w:r>
      <w:r w:rsidRPr="00DC74C9">
        <w:rPr>
          <w:sz w:val="28"/>
          <w:szCs w:val="28"/>
        </w:rPr>
        <w:t>пальной услуги;</w:t>
      </w:r>
    </w:p>
    <w:p w:rsidR="00DC74C9" w:rsidRDefault="00DC74C9" w:rsidP="00DC74C9">
      <w:pPr>
        <w:ind w:firstLine="708"/>
        <w:jc w:val="both"/>
        <w:rPr>
          <w:sz w:val="28"/>
          <w:szCs w:val="28"/>
        </w:rPr>
      </w:pPr>
      <w:r w:rsidRPr="00DC74C9">
        <w:rPr>
          <w:sz w:val="28"/>
          <w:szCs w:val="28"/>
        </w:rPr>
        <w:t>в) проверяет правильность заполнения заявления</w:t>
      </w:r>
      <w:r w:rsidR="00B11A33">
        <w:rPr>
          <w:sz w:val="28"/>
          <w:szCs w:val="28"/>
        </w:rPr>
        <w:t>;</w:t>
      </w:r>
    </w:p>
    <w:p w:rsidR="001948E1" w:rsidRPr="00102BD1" w:rsidRDefault="00FD4BBA" w:rsidP="00FD4BBA">
      <w:pPr>
        <w:jc w:val="both"/>
        <w:rPr>
          <w:sz w:val="28"/>
          <w:szCs w:val="28"/>
        </w:rPr>
      </w:pPr>
      <w:r>
        <w:rPr>
          <w:bCs/>
          <w:iCs/>
          <w:color w:val="000000"/>
          <w:sz w:val="28"/>
          <w:szCs w:val="28"/>
        </w:rPr>
        <w:tab/>
      </w:r>
      <w:r w:rsidR="001948E1" w:rsidRPr="00102BD1">
        <w:rPr>
          <w:sz w:val="28"/>
          <w:szCs w:val="28"/>
        </w:rPr>
        <w:t xml:space="preserve">В случае рассмотрения </w:t>
      </w:r>
      <w:r w:rsidR="00DC74C9">
        <w:rPr>
          <w:sz w:val="28"/>
          <w:szCs w:val="28"/>
        </w:rPr>
        <w:t>заявления</w:t>
      </w:r>
      <w:r w:rsidR="001948E1" w:rsidRPr="00102BD1">
        <w:rPr>
          <w:sz w:val="28"/>
          <w:szCs w:val="28"/>
        </w:rPr>
        <w:t xml:space="preserve"> о выдаче разрешения на захоронение в родственное место захоронения, в пределах ограды родственного места з</w:t>
      </w:r>
      <w:r w:rsidR="001948E1" w:rsidRPr="00102BD1">
        <w:rPr>
          <w:sz w:val="28"/>
          <w:szCs w:val="28"/>
        </w:rPr>
        <w:t>а</w:t>
      </w:r>
      <w:r w:rsidR="001948E1" w:rsidRPr="00102BD1">
        <w:rPr>
          <w:sz w:val="28"/>
          <w:szCs w:val="28"/>
        </w:rPr>
        <w:t xml:space="preserve">хоронения специалист </w:t>
      </w:r>
      <w:r>
        <w:rPr>
          <w:sz w:val="28"/>
          <w:szCs w:val="28"/>
        </w:rPr>
        <w:t xml:space="preserve">Администрации </w:t>
      </w:r>
      <w:r w:rsidR="001948E1" w:rsidRPr="00102BD1">
        <w:rPr>
          <w:sz w:val="28"/>
          <w:szCs w:val="28"/>
        </w:rPr>
        <w:t>осуществляет анализ имеющейся и</w:t>
      </w:r>
      <w:r w:rsidR="001948E1" w:rsidRPr="00102BD1">
        <w:rPr>
          <w:sz w:val="28"/>
          <w:szCs w:val="28"/>
        </w:rPr>
        <w:t>н</w:t>
      </w:r>
      <w:r w:rsidR="001948E1" w:rsidRPr="00102BD1">
        <w:rPr>
          <w:sz w:val="28"/>
          <w:szCs w:val="28"/>
        </w:rPr>
        <w:t>формации о возможности захоронения в родственное место захоронения:</w:t>
      </w:r>
    </w:p>
    <w:p w:rsidR="001948E1" w:rsidRPr="00102BD1" w:rsidRDefault="001948E1" w:rsidP="00FD4BBA">
      <w:pPr>
        <w:widowControl w:val="0"/>
        <w:autoSpaceDE w:val="0"/>
        <w:autoSpaceDN w:val="0"/>
        <w:adjustRightInd w:val="0"/>
        <w:ind w:firstLine="709"/>
        <w:jc w:val="both"/>
        <w:rPr>
          <w:sz w:val="28"/>
          <w:szCs w:val="28"/>
        </w:rPr>
      </w:pPr>
      <w:r w:rsidRPr="00102BD1">
        <w:rPr>
          <w:sz w:val="28"/>
          <w:szCs w:val="28"/>
        </w:rPr>
        <w:t>сведения о наличии свободного места для осуществления захоронения в родственном месте захоронения;</w:t>
      </w:r>
    </w:p>
    <w:p w:rsidR="001948E1" w:rsidRPr="00102BD1" w:rsidRDefault="001948E1" w:rsidP="00FD4BBA">
      <w:pPr>
        <w:widowControl w:val="0"/>
        <w:autoSpaceDE w:val="0"/>
        <w:autoSpaceDN w:val="0"/>
        <w:adjustRightInd w:val="0"/>
        <w:ind w:firstLine="709"/>
        <w:jc w:val="both"/>
        <w:rPr>
          <w:sz w:val="28"/>
          <w:szCs w:val="28"/>
        </w:rPr>
      </w:pPr>
      <w:r w:rsidRPr="00102BD1">
        <w:rPr>
          <w:sz w:val="28"/>
          <w:szCs w:val="28"/>
        </w:rPr>
        <w:t>сведения об истечении срока кладбищенского периода.</w:t>
      </w:r>
    </w:p>
    <w:p w:rsidR="001948E1" w:rsidRPr="00102BD1" w:rsidRDefault="001948E1" w:rsidP="00FD4BBA">
      <w:pPr>
        <w:widowControl w:val="0"/>
        <w:autoSpaceDE w:val="0"/>
        <w:autoSpaceDN w:val="0"/>
        <w:adjustRightInd w:val="0"/>
        <w:ind w:firstLine="709"/>
        <w:jc w:val="both"/>
        <w:rPr>
          <w:sz w:val="28"/>
          <w:szCs w:val="28"/>
        </w:rPr>
      </w:pPr>
      <w:r w:rsidRPr="00102BD1">
        <w:rPr>
          <w:sz w:val="28"/>
          <w:szCs w:val="28"/>
        </w:rPr>
        <w:t xml:space="preserve">По результатам рассмотрения представленных заявителем документов специалист </w:t>
      </w:r>
      <w:r w:rsidR="00FD4BBA">
        <w:rPr>
          <w:sz w:val="28"/>
          <w:szCs w:val="28"/>
        </w:rPr>
        <w:t>Администрации</w:t>
      </w:r>
      <w:r w:rsidRPr="00102BD1">
        <w:rPr>
          <w:sz w:val="28"/>
          <w:szCs w:val="28"/>
        </w:rPr>
        <w:t xml:space="preserve"> оформляет разрешение о захоронении (перезах</w:t>
      </w:r>
      <w:r w:rsidRPr="00102BD1">
        <w:rPr>
          <w:sz w:val="28"/>
          <w:szCs w:val="28"/>
        </w:rPr>
        <w:t>о</w:t>
      </w:r>
      <w:r w:rsidRPr="00102BD1">
        <w:rPr>
          <w:sz w:val="28"/>
          <w:szCs w:val="28"/>
        </w:rPr>
        <w:t>ронении) или готовит письменный ответ заявителю об отказе в предоставл</w:t>
      </w:r>
      <w:r w:rsidRPr="00102BD1">
        <w:rPr>
          <w:sz w:val="28"/>
          <w:szCs w:val="28"/>
        </w:rPr>
        <w:t>е</w:t>
      </w:r>
      <w:r w:rsidRPr="00102BD1">
        <w:rPr>
          <w:sz w:val="28"/>
          <w:szCs w:val="28"/>
        </w:rPr>
        <w:t>нии муниципальной услуги (при выявлении оснований для отказа в пред</w:t>
      </w:r>
      <w:r w:rsidRPr="00102BD1">
        <w:rPr>
          <w:sz w:val="28"/>
          <w:szCs w:val="28"/>
        </w:rPr>
        <w:t>о</w:t>
      </w:r>
      <w:r w:rsidRPr="00102BD1">
        <w:rPr>
          <w:sz w:val="28"/>
          <w:szCs w:val="28"/>
        </w:rPr>
        <w:t>ставлении муниципальной услуги).</w:t>
      </w:r>
    </w:p>
    <w:p w:rsidR="001948E1" w:rsidRDefault="001948E1" w:rsidP="00FD4BBA">
      <w:pPr>
        <w:widowControl w:val="0"/>
        <w:autoSpaceDE w:val="0"/>
        <w:autoSpaceDN w:val="0"/>
        <w:adjustRightInd w:val="0"/>
        <w:ind w:firstLine="709"/>
        <w:jc w:val="both"/>
        <w:rPr>
          <w:sz w:val="28"/>
          <w:szCs w:val="28"/>
        </w:rPr>
      </w:pPr>
      <w:r w:rsidRPr="00102BD1">
        <w:rPr>
          <w:sz w:val="28"/>
          <w:szCs w:val="28"/>
        </w:rPr>
        <w:t>В случае отсутствия возможности осуществить захоронение в ро</w:t>
      </w:r>
      <w:r w:rsidRPr="00102BD1">
        <w:rPr>
          <w:sz w:val="28"/>
          <w:szCs w:val="28"/>
        </w:rPr>
        <w:t>д</w:t>
      </w:r>
      <w:r w:rsidRPr="00102BD1">
        <w:rPr>
          <w:sz w:val="28"/>
          <w:szCs w:val="28"/>
        </w:rPr>
        <w:t>ственное место захоронения (отсутствует письменное согласие лица, отве</w:t>
      </w:r>
      <w:r w:rsidRPr="00102BD1">
        <w:rPr>
          <w:sz w:val="28"/>
          <w:szCs w:val="28"/>
        </w:rPr>
        <w:t>т</w:t>
      </w:r>
      <w:r w:rsidRPr="00102BD1">
        <w:rPr>
          <w:sz w:val="28"/>
          <w:szCs w:val="28"/>
        </w:rPr>
        <w:t>ственного за захоронение, не истек кладбищенский период, отсутствует св</w:t>
      </w:r>
      <w:r w:rsidRPr="00102BD1">
        <w:rPr>
          <w:sz w:val="28"/>
          <w:szCs w:val="28"/>
        </w:rPr>
        <w:t>о</w:t>
      </w:r>
      <w:r w:rsidRPr="00102BD1">
        <w:rPr>
          <w:sz w:val="28"/>
          <w:szCs w:val="28"/>
        </w:rPr>
        <w:t xml:space="preserve">бодное место в родственном месте захоронения) специалист </w:t>
      </w:r>
      <w:r w:rsidR="00FD4BBA">
        <w:rPr>
          <w:sz w:val="28"/>
          <w:szCs w:val="28"/>
        </w:rPr>
        <w:t>Администрации</w:t>
      </w:r>
      <w:r w:rsidRPr="00102BD1">
        <w:rPr>
          <w:sz w:val="28"/>
          <w:szCs w:val="28"/>
        </w:rPr>
        <w:t xml:space="preserve"> оформляет разрешение на захоронение в отдельную могилу.</w:t>
      </w:r>
    </w:p>
    <w:p w:rsidR="006E1225" w:rsidRPr="006E1225" w:rsidRDefault="006E1225" w:rsidP="006E1225">
      <w:pPr>
        <w:ind w:firstLine="709"/>
        <w:jc w:val="both"/>
        <w:rPr>
          <w:rStyle w:val="a6"/>
          <w:b w:val="0"/>
          <w:iCs/>
          <w:color w:val="000000"/>
          <w:sz w:val="28"/>
          <w:szCs w:val="28"/>
        </w:rPr>
      </w:pPr>
      <w:r>
        <w:rPr>
          <w:rStyle w:val="a6"/>
          <w:b w:val="0"/>
          <w:iCs/>
          <w:color w:val="000000"/>
          <w:sz w:val="28"/>
          <w:szCs w:val="28"/>
        </w:rPr>
        <w:t>П</w:t>
      </w:r>
      <w:r w:rsidRPr="006E1225">
        <w:rPr>
          <w:rStyle w:val="a6"/>
          <w:b w:val="0"/>
          <w:iCs/>
          <w:color w:val="000000"/>
          <w:sz w:val="28"/>
          <w:szCs w:val="28"/>
        </w:rPr>
        <w:t xml:space="preserve">ри наличии оснований для отказа в предоставлении муниципальной услуги, установленных пунктом 2.10 </w:t>
      </w:r>
      <w:r w:rsidR="00F10C70">
        <w:rPr>
          <w:rStyle w:val="a6"/>
          <w:b w:val="0"/>
          <w:iCs/>
          <w:color w:val="000000"/>
          <w:sz w:val="28"/>
          <w:szCs w:val="28"/>
        </w:rPr>
        <w:t>Административного</w:t>
      </w:r>
      <w:r w:rsidRPr="006E1225">
        <w:rPr>
          <w:rStyle w:val="a6"/>
          <w:b w:val="0"/>
          <w:iCs/>
          <w:color w:val="000000"/>
          <w:sz w:val="28"/>
          <w:szCs w:val="28"/>
        </w:rPr>
        <w:t xml:space="preserve"> </w:t>
      </w:r>
      <w:r w:rsidR="004D4A41">
        <w:rPr>
          <w:rStyle w:val="a6"/>
          <w:b w:val="0"/>
          <w:iCs/>
          <w:color w:val="000000"/>
          <w:sz w:val="28"/>
          <w:szCs w:val="28"/>
        </w:rPr>
        <w:t>р</w:t>
      </w:r>
      <w:r w:rsidRPr="006E1225">
        <w:rPr>
          <w:rStyle w:val="a6"/>
          <w:b w:val="0"/>
          <w:iCs/>
          <w:color w:val="000000"/>
          <w:sz w:val="28"/>
          <w:szCs w:val="28"/>
        </w:rPr>
        <w:t>егламента, спец</w:t>
      </w:r>
      <w:r w:rsidRPr="006E1225">
        <w:rPr>
          <w:rStyle w:val="a6"/>
          <w:b w:val="0"/>
          <w:iCs/>
          <w:color w:val="000000"/>
          <w:sz w:val="28"/>
          <w:szCs w:val="28"/>
        </w:rPr>
        <w:t>и</w:t>
      </w:r>
      <w:r w:rsidRPr="006E1225">
        <w:rPr>
          <w:rStyle w:val="a6"/>
          <w:b w:val="0"/>
          <w:iCs/>
          <w:color w:val="000000"/>
          <w:sz w:val="28"/>
          <w:szCs w:val="28"/>
        </w:rPr>
        <w:t xml:space="preserve">алист </w:t>
      </w:r>
      <w:r w:rsidR="00E4149E">
        <w:rPr>
          <w:rStyle w:val="a6"/>
          <w:b w:val="0"/>
          <w:iCs/>
          <w:color w:val="000000"/>
          <w:sz w:val="28"/>
          <w:szCs w:val="28"/>
        </w:rPr>
        <w:t>Администрации</w:t>
      </w:r>
      <w:r w:rsidRPr="006E1225">
        <w:rPr>
          <w:rStyle w:val="a6"/>
          <w:b w:val="0"/>
          <w:iCs/>
          <w:color w:val="000000"/>
          <w:sz w:val="28"/>
          <w:szCs w:val="28"/>
        </w:rPr>
        <w:t xml:space="preserve"> готовит </w:t>
      </w:r>
      <w:r w:rsidR="004D4A41">
        <w:rPr>
          <w:rStyle w:val="a6"/>
          <w:b w:val="0"/>
          <w:iCs/>
          <w:color w:val="000000"/>
          <w:sz w:val="28"/>
          <w:szCs w:val="28"/>
        </w:rPr>
        <w:t>уведомление</w:t>
      </w:r>
      <w:r w:rsidRPr="00390624">
        <w:rPr>
          <w:rStyle w:val="a6"/>
          <w:b w:val="0"/>
          <w:iCs/>
          <w:color w:val="000000"/>
          <w:sz w:val="28"/>
          <w:szCs w:val="28"/>
        </w:rPr>
        <w:t xml:space="preserve"> об отказе </w:t>
      </w:r>
      <w:r w:rsidR="00390624" w:rsidRPr="00390624">
        <w:rPr>
          <w:rStyle w:val="a6"/>
          <w:b w:val="0"/>
          <w:iCs/>
          <w:color w:val="000000"/>
          <w:sz w:val="28"/>
          <w:szCs w:val="28"/>
        </w:rPr>
        <w:t xml:space="preserve">в </w:t>
      </w:r>
      <w:r w:rsidR="00E4149E">
        <w:rPr>
          <w:rStyle w:val="a6"/>
          <w:b w:val="0"/>
          <w:iCs/>
          <w:color w:val="000000"/>
          <w:sz w:val="28"/>
          <w:szCs w:val="28"/>
        </w:rPr>
        <w:t>предоставлении м</w:t>
      </w:r>
      <w:r w:rsidR="00E4149E">
        <w:rPr>
          <w:rStyle w:val="a6"/>
          <w:b w:val="0"/>
          <w:iCs/>
          <w:color w:val="000000"/>
          <w:sz w:val="28"/>
          <w:szCs w:val="28"/>
        </w:rPr>
        <w:t>у</w:t>
      </w:r>
      <w:r w:rsidR="00E4149E">
        <w:rPr>
          <w:rStyle w:val="a6"/>
          <w:b w:val="0"/>
          <w:iCs/>
          <w:color w:val="000000"/>
          <w:sz w:val="28"/>
          <w:szCs w:val="28"/>
        </w:rPr>
        <w:t>ниципальной услуги</w:t>
      </w:r>
      <w:r w:rsidRPr="006E1225">
        <w:rPr>
          <w:rStyle w:val="a6"/>
          <w:b w:val="0"/>
          <w:iCs/>
          <w:color w:val="000000"/>
          <w:sz w:val="28"/>
          <w:szCs w:val="28"/>
        </w:rPr>
        <w:t>.</w:t>
      </w:r>
    </w:p>
    <w:p w:rsidR="00F81CA9" w:rsidRPr="00741381" w:rsidRDefault="003876EF" w:rsidP="00F81CA9">
      <w:pPr>
        <w:ind w:firstLine="709"/>
        <w:jc w:val="both"/>
        <w:rPr>
          <w:rStyle w:val="a6"/>
          <w:b w:val="0"/>
          <w:iCs/>
          <w:color w:val="000000"/>
          <w:sz w:val="28"/>
          <w:szCs w:val="28"/>
        </w:rPr>
      </w:pPr>
      <w:r>
        <w:rPr>
          <w:sz w:val="28"/>
          <w:szCs w:val="28"/>
        </w:rPr>
        <w:t>Р</w:t>
      </w:r>
      <w:r w:rsidRPr="00102BD1">
        <w:rPr>
          <w:sz w:val="28"/>
          <w:szCs w:val="28"/>
        </w:rPr>
        <w:t>азрешение о захоронении (перезахоронении)</w:t>
      </w:r>
      <w:r w:rsidR="00F81CA9">
        <w:rPr>
          <w:rStyle w:val="a6"/>
          <w:b w:val="0"/>
          <w:iCs/>
          <w:color w:val="000000"/>
          <w:sz w:val="28"/>
          <w:szCs w:val="28"/>
        </w:rPr>
        <w:t xml:space="preserve"> </w:t>
      </w:r>
      <w:r w:rsidR="00F81CA9" w:rsidRPr="007D61F4">
        <w:rPr>
          <w:rStyle w:val="a6"/>
          <w:b w:val="0"/>
          <w:iCs/>
          <w:color w:val="000000"/>
          <w:sz w:val="28"/>
          <w:szCs w:val="28"/>
        </w:rPr>
        <w:t xml:space="preserve">либо </w:t>
      </w:r>
      <w:r w:rsidR="004D4A41">
        <w:rPr>
          <w:rStyle w:val="a6"/>
          <w:b w:val="0"/>
          <w:iCs/>
          <w:color w:val="000000"/>
          <w:sz w:val="28"/>
          <w:szCs w:val="28"/>
        </w:rPr>
        <w:t>уведомление</w:t>
      </w:r>
      <w:r w:rsidR="00F81CA9" w:rsidRPr="007D61F4">
        <w:rPr>
          <w:rStyle w:val="a6"/>
          <w:b w:val="0"/>
          <w:iCs/>
          <w:color w:val="000000"/>
          <w:sz w:val="28"/>
          <w:szCs w:val="28"/>
        </w:rPr>
        <w:t xml:space="preserve"> об о</w:t>
      </w:r>
      <w:r w:rsidR="00F81CA9" w:rsidRPr="007D61F4">
        <w:rPr>
          <w:rStyle w:val="a6"/>
          <w:b w:val="0"/>
          <w:iCs/>
          <w:color w:val="000000"/>
          <w:sz w:val="28"/>
          <w:szCs w:val="28"/>
        </w:rPr>
        <w:t>т</w:t>
      </w:r>
      <w:r w:rsidR="00F81CA9" w:rsidRPr="007D61F4">
        <w:rPr>
          <w:rStyle w:val="a6"/>
          <w:b w:val="0"/>
          <w:iCs/>
          <w:color w:val="000000"/>
          <w:sz w:val="28"/>
          <w:szCs w:val="28"/>
        </w:rPr>
        <w:t xml:space="preserve">казе </w:t>
      </w:r>
      <w:r w:rsidR="00F81CA9">
        <w:rPr>
          <w:rStyle w:val="a6"/>
          <w:b w:val="0"/>
          <w:iCs/>
          <w:color w:val="000000"/>
          <w:sz w:val="28"/>
          <w:szCs w:val="28"/>
        </w:rPr>
        <w:t>в</w:t>
      </w:r>
      <w:r w:rsidR="00F81CA9" w:rsidRPr="00741381">
        <w:rPr>
          <w:rStyle w:val="a6"/>
          <w:b w:val="0"/>
          <w:iCs/>
          <w:color w:val="000000"/>
          <w:sz w:val="28"/>
          <w:szCs w:val="28"/>
        </w:rPr>
        <w:t xml:space="preserve"> </w:t>
      </w:r>
      <w:r w:rsidR="004D4A41">
        <w:rPr>
          <w:rStyle w:val="a6"/>
          <w:b w:val="0"/>
          <w:iCs/>
          <w:color w:val="000000"/>
          <w:sz w:val="28"/>
          <w:szCs w:val="28"/>
        </w:rPr>
        <w:t>предоставлении муниципальной услуги,</w:t>
      </w:r>
      <w:r w:rsidR="00F81CA9" w:rsidRPr="00741381">
        <w:rPr>
          <w:rStyle w:val="a6"/>
          <w:b w:val="0"/>
          <w:iCs/>
          <w:color w:val="000000"/>
          <w:sz w:val="28"/>
          <w:szCs w:val="28"/>
        </w:rPr>
        <w:t xml:space="preserve"> специалист </w:t>
      </w:r>
      <w:r>
        <w:rPr>
          <w:rStyle w:val="a6"/>
          <w:b w:val="0"/>
          <w:iCs/>
          <w:color w:val="000000"/>
          <w:sz w:val="28"/>
          <w:szCs w:val="28"/>
        </w:rPr>
        <w:t>Администрации</w:t>
      </w:r>
      <w:r w:rsidR="00F81CA9" w:rsidRPr="00741381">
        <w:rPr>
          <w:rStyle w:val="a6"/>
          <w:b w:val="0"/>
          <w:iCs/>
          <w:color w:val="000000"/>
          <w:sz w:val="28"/>
          <w:szCs w:val="28"/>
        </w:rPr>
        <w:t xml:space="preserve"> регистрирует в журнале выдачи </w:t>
      </w:r>
      <w:r>
        <w:rPr>
          <w:rStyle w:val="a6"/>
          <w:b w:val="0"/>
          <w:iCs/>
          <w:color w:val="000000"/>
          <w:sz w:val="28"/>
          <w:szCs w:val="28"/>
        </w:rPr>
        <w:t>разрешений</w:t>
      </w:r>
      <w:r w:rsidR="00F81CA9" w:rsidRPr="00741381">
        <w:rPr>
          <w:rStyle w:val="a6"/>
          <w:b w:val="0"/>
          <w:iCs/>
          <w:color w:val="000000"/>
          <w:sz w:val="28"/>
          <w:szCs w:val="28"/>
        </w:rPr>
        <w:t xml:space="preserve"> Администрации.</w:t>
      </w:r>
    </w:p>
    <w:p w:rsidR="00F81CA9" w:rsidRDefault="00F81CA9" w:rsidP="00F81CA9">
      <w:pPr>
        <w:ind w:firstLine="709"/>
        <w:jc w:val="both"/>
        <w:rPr>
          <w:rStyle w:val="a6"/>
          <w:b w:val="0"/>
          <w:iCs/>
          <w:color w:val="000000"/>
          <w:sz w:val="28"/>
          <w:szCs w:val="28"/>
        </w:rPr>
      </w:pPr>
      <w:r w:rsidRPr="00741381">
        <w:rPr>
          <w:rStyle w:val="a6"/>
          <w:b w:val="0"/>
          <w:iCs/>
          <w:color w:val="000000"/>
          <w:sz w:val="28"/>
          <w:szCs w:val="28"/>
        </w:rPr>
        <w:t xml:space="preserve">Один экземпляр </w:t>
      </w:r>
      <w:r w:rsidR="003876EF" w:rsidRPr="00102BD1">
        <w:rPr>
          <w:sz w:val="28"/>
          <w:szCs w:val="28"/>
        </w:rPr>
        <w:t>разрешени</w:t>
      </w:r>
      <w:r w:rsidR="003876EF">
        <w:rPr>
          <w:sz w:val="28"/>
          <w:szCs w:val="28"/>
        </w:rPr>
        <w:t>я</w:t>
      </w:r>
      <w:r w:rsidR="003876EF" w:rsidRPr="00102BD1">
        <w:rPr>
          <w:sz w:val="28"/>
          <w:szCs w:val="28"/>
        </w:rPr>
        <w:t xml:space="preserve"> о захоронении (перезахоронении)</w:t>
      </w:r>
      <w:r w:rsidR="003876EF">
        <w:rPr>
          <w:sz w:val="28"/>
          <w:szCs w:val="28"/>
        </w:rPr>
        <w:t xml:space="preserve"> </w:t>
      </w:r>
      <w:r w:rsidRPr="00741381">
        <w:rPr>
          <w:rStyle w:val="a6"/>
          <w:b w:val="0"/>
          <w:iCs/>
          <w:color w:val="000000"/>
          <w:sz w:val="28"/>
          <w:szCs w:val="28"/>
        </w:rPr>
        <w:t xml:space="preserve">вместе со всеми необходимыми материалами или </w:t>
      </w:r>
      <w:r w:rsidR="004D4A41">
        <w:rPr>
          <w:rStyle w:val="a6"/>
          <w:b w:val="0"/>
          <w:iCs/>
          <w:color w:val="000000"/>
          <w:sz w:val="28"/>
          <w:szCs w:val="28"/>
        </w:rPr>
        <w:t>уведомление</w:t>
      </w:r>
      <w:r w:rsidR="003E50EF" w:rsidRPr="007D61F4">
        <w:rPr>
          <w:rStyle w:val="a6"/>
          <w:b w:val="0"/>
          <w:iCs/>
          <w:color w:val="000000"/>
          <w:sz w:val="28"/>
          <w:szCs w:val="28"/>
        </w:rPr>
        <w:t xml:space="preserve"> об отказе </w:t>
      </w:r>
      <w:r w:rsidR="003E50EF">
        <w:rPr>
          <w:rStyle w:val="a6"/>
          <w:b w:val="0"/>
          <w:iCs/>
          <w:color w:val="000000"/>
          <w:sz w:val="28"/>
          <w:szCs w:val="28"/>
        </w:rPr>
        <w:t>в</w:t>
      </w:r>
      <w:r w:rsidR="003E50EF" w:rsidRPr="00741381">
        <w:rPr>
          <w:rStyle w:val="a6"/>
          <w:b w:val="0"/>
          <w:iCs/>
          <w:color w:val="000000"/>
          <w:sz w:val="28"/>
          <w:szCs w:val="28"/>
        </w:rPr>
        <w:t xml:space="preserve"> </w:t>
      </w:r>
      <w:r w:rsidR="004D4A41">
        <w:rPr>
          <w:rStyle w:val="a6"/>
          <w:b w:val="0"/>
          <w:iCs/>
          <w:color w:val="000000"/>
          <w:sz w:val="28"/>
          <w:szCs w:val="28"/>
        </w:rPr>
        <w:t>пред</w:t>
      </w:r>
      <w:r w:rsidR="004D4A41">
        <w:rPr>
          <w:rStyle w:val="a6"/>
          <w:b w:val="0"/>
          <w:iCs/>
          <w:color w:val="000000"/>
          <w:sz w:val="28"/>
          <w:szCs w:val="28"/>
        </w:rPr>
        <w:t>о</w:t>
      </w:r>
      <w:r w:rsidR="004D4A41">
        <w:rPr>
          <w:rStyle w:val="a6"/>
          <w:b w:val="0"/>
          <w:iCs/>
          <w:color w:val="000000"/>
          <w:sz w:val="28"/>
          <w:szCs w:val="28"/>
        </w:rPr>
        <w:t>ставлении муниципальной услуги</w:t>
      </w:r>
      <w:r w:rsidR="003E50EF" w:rsidRPr="00741381">
        <w:rPr>
          <w:rStyle w:val="a6"/>
          <w:b w:val="0"/>
          <w:iCs/>
          <w:color w:val="000000"/>
          <w:sz w:val="28"/>
          <w:szCs w:val="28"/>
        </w:rPr>
        <w:t xml:space="preserve"> </w:t>
      </w:r>
      <w:r w:rsidRPr="00741381">
        <w:rPr>
          <w:rStyle w:val="a6"/>
          <w:b w:val="0"/>
          <w:iCs/>
          <w:color w:val="000000"/>
          <w:sz w:val="28"/>
          <w:szCs w:val="28"/>
        </w:rPr>
        <w:t xml:space="preserve">передается в архив </w:t>
      </w:r>
      <w:r w:rsidR="003876EF">
        <w:rPr>
          <w:rStyle w:val="a6"/>
          <w:b w:val="0"/>
          <w:iCs/>
          <w:color w:val="000000"/>
          <w:sz w:val="28"/>
          <w:szCs w:val="28"/>
        </w:rPr>
        <w:t>Администрации</w:t>
      </w:r>
      <w:r w:rsidRPr="00741381">
        <w:rPr>
          <w:rStyle w:val="a6"/>
          <w:b w:val="0"/>
          <w:iCs/>
          <w:color w:val="000000"/>
          <w:sz w:val="28"/>
          <w:szCs w:val="28"/>
        </w:rPr>
        <w:t xml:space="preserve"> для хранения.</w:t>
      </w:r>
    </w:p>
    <w:p w:rsidR="00966668" w:rsidRDefault="003876EF" w:rsidP="00966668">
      <w:pPr>
        <w:autoSpaceDE w:val="0"/>
        <w:autoSpaceDN w:val="0"/>
        <w:adjustRightInd w:val="0"/>
        <w:ind w:firstLine="709"/>
        <w:jc w:val="both"/>
        <w:rPr>
          <w:rStyle w:val="a6"/>
          <w:b w:val="0"/>
          <w:iCs/>
          <w:sz w:val="28"/>
          <w:szCs w:val="28"/>
        </w:rPr>
      </w:pPr>
      <w:r>
        <w:rPr>
          <w:sz w:val="28"/>
          <w:szCs w:val="28"/>
        </w:rPr>
        <w:t>Р</w:t>
      </w:r>
      <w:r w:rsidRPr="00102BD1">
        <w:rPr>
          <w:sz w:val="28"/>
          <w:szCs w:val="28"/>
        </w:rPr>
        <w:t>азрешение о захоронении (перезахоронении)</w:t>
      </w:r>
      <w:r>
        <w:rPr>
          <w:sz w:val="28"/>
          <w:szCs w:val="28"/>
        </w:rPr>
        <w:t xml:space="preserve"> </w:t>
      </w:r>
      <w:r w:rsidR="003E50EF">
        <w:rPr>
          <w:rFonts w:cs="Calibri"/>
          <w:sz w:val="28"/>
          <w:szCs w:val="28"/>
        </w:rPr>
        <w:t xml:space="preserve">либо </w:t>
      </w:r>
      <w:r w:rsidR="00767F65">
        <w:rPr>
          <w:rFonts w:cs="Calibri"/>
          <w:sz w:val="28"/>
          <w:szCs w:val="28"/>
        </w:rPr>
        <w:t xml:space="preserve">уведомление </w:t>
      </w:r>
      <w:r w:rsidR="003E50EF">
        <w:rPr>
          <w:rFonts w:cs="Calibri"/>
          <w:sz w:val="28"/>
          <w:szCs w:val="28"/>
        </w:rPr>
        <w:t>об о</w:t>
      </w:r>
      <w:r w:rsidR="003E50EF">
        <w:rPr>
          <w:rFonts w:cs="Calibri"/>
          <w:sz w:val="28"/>
          <w:szCs w:val="28"/>
        </w:rPr>
        <w:t>т</w:t>
      </w:r>
      <w:r w:rsidR="003E50EF">
        <w:rPr>
          <w:rFonts w:cs="Calibri"/>
          <w:sz w:val="28"/>
          <w:szCs w:val="28"/>
        </w:rPr>
        <w:t xml:space="preserve">казе </w:t>
      </w:r>
      <w:r w:rsidR="003E50EF" w:rsidRPr="003E50EF">
        <w:rPr>
          <w:rStyle w:val="a6"/>
          <w:b w:val="0"/>
          <w:iCs/>
          <w:sz w:val="28"/>
          <w:szCs w:val="28"/>
        </w:rPr>
        <w:t xml:space="preserve">в </w:t>
      </w:r>
      <w:r w:rsidR="00767F65">
        <w:rPr>
          <w:rStyle w:val="a6"/>
          <w:b w:val="0"/>
          <w:iCs/>
          <w:sz w:val="28"/>
          <w:szCs w:val="28"/>
        </w:rPr>
        <w:t>предоставлении муниципальной услуги</w:t>
      </w:r>
      <w:r w:rsidR="00966668">
        <w:rPr>
          <w:rStyle w:val="a6"/>
          <w:b w:val="0"/>
          <w:iCs/>
          <w:sz w:val="28"/>
          <w:szCs w:val="28"/>
        </w:rPr>
        <w:t xml:space="preserve"> </w:t>
      </w:r>
      <w:r w:rsidR="00966668" w:rsidRPr="00966668">
        <w:rPr>
          <w:bCs/>
          <w:iCs/>
          <w:sz w:val="28"/>
          <w:szCs w:val="28"/>
        </w:rPr>
        <w:t>направляется (выдается) з</w:t>
      </w:r>
      <w:r w:rsidR="00966668" w:rsidRPr="00966668">
        <w:rPr>
          <w:bCs/>
          <w:iCs/>
          <w:sz w:val="28"/>
          <w:szCs w:val="28"/>
        </w:rPr>
        <w:t>а</w:t>
      </w:r>
      <w:r w:rsidR="00966668" w:rsidRPr="00966668">
        <w:rPr>
          <w:bCs/>
          <w:iCs/>
          <w:sz w:val="28"/>
          <w:szCs w:val="28"/>
        </w:rPr>
        <w:t>явителю способами, указанными в заявлении, в том числе</w:t>
      </w:r>
      <w:r w:rsidR="00966668">
        <w:rPr>
          <w:bCs/>
          <w:iCs/>
          <w:sz w:val="28"/>
          <w:szCs w:val="28"/>
        </w:rPr>
        <w:t>:</w:t>
      </w:r>
    </w:p>
    <w:p w:rsidR="00966668" w:rsidRPr="00966668" w:rsidRDefault="003E50EF" w:rsidP="00966668">
      <w:pPr>
        <w:autoSpaceDE w:val="0"/>
        <w:autoSpaceDN w:val="0"/>
        <w:adjustRightInd w:val="0"/>
        <w:ind w:firstLine="709"/>
        <w:jc w:val="both"/>
        <w:rPr>
          <w:rFonts w:eastAsia="Calibri"/>
          <w:sz w:val="28"/>
          <w:szCs w:val="28"/>
          <w:lang w:eastAsia="en-US"/>
        </w:rPr>
      </w:pPr>
      <w:r w:rsidRPr="003E50EF">
        <w:rPr>
          <w:rFonts w:cs="Calibri"/>
          <w:sz w:val="28"/>
          <w:szCs w:val="28"/>
        </w:rPr>
        <w:t xml:space="preserve"> </w:t>
      </w:r>
      <w:r w:rsidR="00966668" w:rsidRPr="00966668">
        <w:rPr>
          <w:rFonts w:eastAsia="Calibri"/>
          <w:sz w:val="28"/>
          <w:szCs w:val="28"/>
          <w:lang w:eastAsia="en-US"/>
        </w:rPr>
        <w:t>а) в виде бумажного документа, который заявитель получает неп</w:t>
      </w:r>
      <w:r w:rsidR="00966668" w:rsidRPr="00966668">
        <w:rPr>
          <w:rFonts w:eastAsia="Calibri"/>
          <w:sz w:val="28"/>
          <w:szCs w:val="28"/>
          <w:lang w:eastAsia="en-US"/>
        </w:rPr>
        <w:t>о</w:t>
      </w:r>
      <w:r w:rsidR="00966668" w:rsidRPr="00966668">
        <w:rPr>
          <w:rFonts w:eastAsia="Calibri"/>
          <w:sz w:val="28"/>
          <w:szCs w:val="28"/>
          <w:lang w:eastAsia="en-US"/>
        </w:rPr>
        <w:t>средственно при личном обращении в уполномоченный орган;</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б) в виде бумажного документа, который направляется заявителю п</w:t>
      </w:r>
      <w:r w:rsidRPr="00966668">
        <w:rPr>
          <w:rFonts w:eastAsia="Calibri"/>
          <w:sz w:val="28"/>
          <w:szCs w:val="28"/>
          <w:lang w:eastAsia="en-US"/>
        </w:rPr>
        <w:t>о</w:t>
      </w:r>
      <w:r w:rsidRPr="00966668">
        <w:rPr>
          <w:rFonts w:eastAsia="Calibri"/>
          <w:sz w:val="28"/>
          <w:szCs w:val="28"/>
          <w:lang w:eastAsia="en-US"/>
        </w:rPr>
        <w:t>средством почтового отправления;</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в) в виде бумажного документа, который направляется в РГАУ МФЦ для выдачи заявителю;</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г) в форме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д) в форме электронного документа, который направляется заявителю посредством электронной почты.</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Результат муниципальной услуги может быть получен заявителем в электронном виде через личный кабинет ЕПГУ или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41381" w:rsidRPr="00741381" w:rsidRDefault="00741381" w:rsidP="00741381">
      <w:pPr>
        <w:ind w:firstLine="709"/>
        <w:jc w:val="both"/>
        <w:rPr>
          <w:rStyle w:val="a6"/>
          <w:b w:val="0"/>
          <w:iCs/>
          <w:color w:val="000000"/>
          <w:sz w:val="28"/>
          <w:szCs w:val="28"/>
        </w:rPr>
      </w:pPr>
      <w:r w:rsidRPr="00741381">
        <w:rPr>
          <w:rStyle w:val="a6"/>
          <w:b w:val="0"/>
          <w:iCs/>
          <w:color w:val="000000"/>
          <w:sz w:val="28"/>
          <w:szCs w:val="28"/>
        </w:rPr>
        <w:t>Критерием принятия решения по административной процедуре являе</w:t>
      </w:r>
      <w:r w:rsidRPr="00741381">
        <w:rPr>
          <w:rStyle w:val="a6"/>
          <w:b w:val="0"/>
          <w:iCs/>
          <w:color w:val="000000"/>
          <w:sz w:val="28"/>
          <w:szCs w:val="28"/>
        </w:rPr>
        <w:t>т</w:t>
      </w:r>
      <w:r w:rsidRPr="00741381">
        <w:rPr>
          <w:rStyle w:val="a6"/>
          <w:b w:val="0"/>
          <w:iCs/>
          <w:color w:val="000000"/>
          <w:sz w:val="28"/>
          <w:szCs w:val="28"/>
        </w:rPr>
        <w:t>ся наличие или отсутствие оснований для отказа в предоставлении муниц</w:t>
      </w:r>
      <w:r w:rsidRPr="00741381">
        <w:rPr>
          <w:rStyle w:val="a6"/>
          <w:b w:val="0"/>
          <w:iCs/>
          <w:color w:val="000000"/>
          <w:sz w:val="28"/>
          <w:szCs w:val="28"/>
        </w:rPr>
        <w:t>и</w:t>
      </w:r>
      <w:r w:rsidRPr="00741381">
        <w:rPr>
          <w:rStyle w:val="a6"/>
          <w:b w:val="0"/>
          <w:iCs/>
          <w:color w:val="000000"/>
          <w:sz w:val="28"/>
          <w:szCs w:val="28"/>
        </w:rPr>
        <w:t>пальной услуги.</w:t>
      </w:r>
    </w:p>
    <w:p w:rsidR="00741381" w:rsidRPr="00741381" w:rsidRDefault="00741381" w:rsidP="00741381">
      <w:pPr>
        <w:ind w:firstLine="709"/>
        <w:jc w:val="both"/>
        <w:rPr>
          <w:rStyle w:val="a6"/>
          <w:b w:val="0"/>
          <w:iCs/>
          <w:color w:val="000000"/>
          <w:sz w:val="28"/>
          <w:szCs w:val="28"/>
        </w:rPr>
      </w:pPr>
      <w:r w:rsidRPr="00741381">
        <w:rPr>
          <w:rStyle w:val="a6"/>
          <w:b w:val="0"/>
          <w:iCs/>
          <w:color w:val="000000"/>
          <w:sz w:val="28"/>
          <w:szCs w:val="28"/>
        </w:rPr>
        <w:t xml:space="preserve">Результат </w:t>
      </w:r>
      <w:r w:rsidR="00136A55">
        <w:rPr>
          <w:rStyle w:val="a6"/>
          <w:b w:val="0"/>
          <w:iCs/>
          <w:color w:val="000000"/>
          <w:sz w:val="28"/>
          <w:szCs w:val="28"/>
        </w:rPr>
        <w:t xml:space="preserve">административной </w:t>
      </w:r>
      <w:r w:rsidRPr="00741381">
        <w:rPr>
          <w:rStyle w:val="a6"/>
          <w:b w:val="0"/>
          <w:iCs/>
          <w:color w:val="000000"/>
          <w:sz w:val="28"/>
          <w:szCs w:val="28"/>
        </w:rPr>
        <w:t>процедуры:</w:t>
      </w:r>
    </w:p>
    <w:p w:rsidR="00741381" w:rsidRPr="00741381" w:rsidRDefault="003876EF" w:rsidP="00741381">
      <w:pPr>
        <w:ind w:firstLine="709"/>
        <w:jc w:val="both"/>
        <w:rPr>
          <w:rStyle w:val="a6"/>
          <w:b w:val="0"/>
          <w:iCs/>
          <w:color w:val="000000"/>
          <w:sz w:val="28"/>
          <w:szCs w:val="28"/>
        </w:rPr>
      </w:pPr>
      <w:r w:rsidRPr="00102BD1">
        <w:rPr>
          <w:sz w:val="28"/>
          <w:szCs w:val="28"/>
        </w:rPr>
        <w:t>разрешение о захоронении (перезахоронении)</w:t>
      </w:r>
      <w:r w:rsidR="00741381" w:rsidRPr="00741381">
        <w:rPr>
          <w:rStyle w:val="a6"/>
          <w:b w:val="0"/>
          <w:iCs/>
          <w:color w:val="000000"/>
          <w:sz w:val="28"/>
          <w:szCs w:val="28"/>
        </w:rPr>
        <w:t>;</w:t>
      </w:r>
    </w:p>
    <w:p w:rsidR="00741381" w:rsidRPr="00741381" w:rsidRDefault="00767F65" w:rsidP="00741381">
      <w:pPr>
        <w:ind w:firstLine="709"/>
        <w:jc w:val="both"/>
        <w:rPr>
          <w:rStyle w:val="a6"/>
          <w:b w:val="0"/>
          <w:iCs/>
          <w:color w:val="000000"/>
          <w:sz w:val="28"/>
          <w:szCs w:val="28"/>
        </w:rPr>
      </w:pPr>
      <w:r>
        <w:rPr>
          <w:rStyle w:val="a6"/>
          <w:b w:val="0"/>
          <w:iCs/>
          <w:color w:val="000000"/>
          <w:sz w:val="28"/>
          <w:szCs w:val="28"/>
        </w:rPr>
        <w:t>уведомление</w:t>
      </w:r>
      <w:r w:rsidR="00390624" w:rsidRPr="00390624">
        <w:rPr>
          <w:rStyle w:val="a6"/>
          <w:b w:val="0"/>
          <w:iCs/>
          <w:color w:val="000000"/>
          <w:sz w:val="28"/>
          <w:szCs w:val="28"/>
        </w:rPr>
        <w:t xml:space="preserve"> об отказе в </w:t>
      </w:r>
      <w:r>
        <w:rPr>
          <w:rStyle w:val="a6"/>
          <w:b w:val="0"/>
          <w:iCs/>
          <w:color w:val="000000"/>
          <w:sz w:val="28"/>
          <w:szCs w:val="28"/>
        </w:rPr>
        <w:t>предоставлении муниципальной услуги.</w:t>
      </w:r>
    </w:p>
    <w:p w:rsidR="00F81CA9" w:rsidRDefault="00F81CA9" w:rsidP="00767F65">
      <w:pPr>
        <w:autoSpaceDE w:val="0"/>
        <w:autoSpaceDN w:val="0"/>
        <w:adjustRightInd w:val="0"/>
        <w:ind w:firstLine="708"/>
        <w:jc w:val="both"/>
        <w:rPr>
          <w:sz w:val="28"/>
          <w:szCs w:val="28"/>
        </w:rPr>
      </w:pPr>
      <w:r w:rsidRPr="006E3B4E">
        <w:rPr>
          <w:rStyle w:val="a6"/>
          <w:b w:val="0"/>
          <w:iCs/>
          <w:color w:val="000000"/>
          <w:sz w:val="28"/>
          <w:szCs w:val="28"/>
        </w:rPr>
        <w:t>Продолжительность административной процедуры не должна прев</w:t>
      </w:r>
      <w:r w:rsidRPr="006E3B4E">
        <w:rPr>
          <w:rStyle w:val="a6"/>
          <w:b w:val="0"/>
          <w:iCs/>
          <w:color w:val="000000"/>
          <w:sz w:val="28"/>
          <w:szCs w:val="28"/>
        </w:rPr>
        <w:t>ы</w:t>
      </w:r>
      <w:r w:rsidRPr="006E3B4E">
        <w:rPr>
          <w:rStyle w:val="a6"/>
          <w:b w:val="0"/>
          <w:iCs/>
          <w:color w:val="000000"/>
          <w:sz w:val="28"/>
          <w:szCs w:val="28"/>
        </w:rPr>
        <w:t>шать</w:t>
      </w:r>
      <w:r>
        <w:rPr>
          <w:rStyle w:val="a6"/>
          <w:b w:val="0"/>
          <w:iCs/>
          <w:color w:val="000000"/>
          <w:sz w:val="28"/>
          <w:szCs w:val="28"/>
        </w:rPr>
        <w:t xml:space="preserve"> </w:t>
      </w:r>
      <w:r w:rsidR="003876EF">
        <w:rPr>
          <w:rStyle w:val="a6"/>
          <w:b w:val="0"/>
          <w:iCs/>
          <w:sz w:val="28"/>
          <w:szCs w:val="28"/>
        </w:rPr>
        <w:t xml:space="preserve">одного рабочего </w:t>
      </w:r>
      <w:r w:rsidRPr="006E3B4E">
        <w:rPr>
          <w:rStyle w:val="a6"/>
          <w:b w:val="0"/>
          <w:iCs/>
          <w:color w:val="000000"/>
          <w:sz w:val="28"/>
          <w:szCs w:val="28"/>
        </w:rPr>
        <w:t>дн</w:t>
      </w:r>
      <w:r w:rsidR="003876EF">
        <w:rPr>
          <w:rStyle w:val="a6"/>
          <w:b w:val="0"/>
          <w:iCs/>
          <w:color w:val="000000"/>
          <w:sz w:val="28"/>
          <w:szCs w:val="28"/>
        </w:rPr>
        <w:t>я</w:t>
      </w:r>
      <w:r w:rsidRPr="006E3B4E">
        <w:rPr>
          <w:rStyle w:val="a6"/>
          <w:b w:val="0"/>
          <w:iCs/>
          <w:color w:val="000000"/>
          <w:sz w:val="28"/>
          <w:szCs w:val="28"/>
        </w:rPr>
        <w:t xml:space="preserve"> со дня принятия заявления о предостав</w:t>
      </w:r>
      <w:r>
        <w:rPr>
          <w:rStyle w:val="a6"/>
          <w:b w:val="0"/>
          <w:iCs/>
          <w:color w:val="000000"/>
          <w:sz w:val="28"/>
          <w:szCs w:val="28"/>
        </w:rPr>
        <w:t>лении м</w:t>
      </w:r>
      <w:r>
        <w:rPr>
          <w:rStyle w:val="a6"/>
          <w:b w:val="0"/>
          <w:iCs/>
          <w:color w:val="000000"/>
          <w:sz w:val="28"/>
          <w:szCs w:val="28"/>
        </w:rPr>
        <w:t>у</w:t>
      </w:r>
      <w:r>
        <w:rPr>
          <w:rStyle w:val="a6"/>
          <w:b w:val="0"/>
          <w:iCs/>
          <w:color w:val="000000"/>
          <w:sz w:val="28"/>
          <w:szCs w:val="28"/>
        </w:rPr>
        <w:t>ниципальной услуги</w:t>
      </w:r>
      <w:r w:rsidR="003876EF">
        <w:rPr>
          <w:rStyle w:val="a6"/>
          <w:b w:val="0"/>
          <w:iCs/>
          <w:color w:val="000000"/>
          <w:sz w:val="28"/>
          <w:szCs w:val="28"/>
        </w:rPr>
        <w:t>.</w:t>
      </w:r>
    </w:p>
    <w:p w:rsidR="000D79A2" w:rsidRPr="000D79A2" w:rsidRDefault="000D79A2" w:rsidP="000D79A2">
      <w:pPr>
        <w:widowControl w:val="0"/>
        <w:tabs>
          <w:tab w:val="left" w:pos="567"/>
        </w:tabs>
        <w:ind w:firstLine="567"/>
        <w:contextualSpacing/>
        <w:jc w:val="center"/>
        <w:rPr>
          <w:color w:val="000000"/>
          <w:sz w:val="28"/>
          <w:szCs w:val="28"/>
        </w:rPr>
      </w:pPr>
      <w:r w:rsidRPr="000D79A2">
        <w:rPr>
          <w:color w:val="000000"/>
          <w:sz w:val="28"/>
          <w:szCs w:val="28"/>
        </w:rPr>
        <w:t xml:space="preserve">4. Формы </w:t>
      </w:r>
      <w:proofErr w:type="gramStart"/>
      <w:r w:rsidRPr="000D79A2">
        <w:rPr>
          <w:color w:val="000000"/>
          <w:sz w:val="28"/>
          <w:szCs w:val="28"/>
        </w:rPr>
        <w:t>контроля за</w:t>
      </w:r>
      <w:proofErr w:type="gramEnd"/>
      <w:r w:rsidRPr="000D79A2">
        <w:rPr>
          <w:color w:val="000000"/>
          <w:sz w:val="28"/>
          <w:szCs w:val="28"/>
        </w:rPr>
        <w:t xml:space="preserve"> исполнением административного регламента</w:t>
      </w:r>
    </w:p>
    <w:p w:rsidR="000D79A2" w:rsidRPr="000D79A2" w:rsidRDefault="000D79A2" w:rsidP="000D79A2">
      <w:pPr>
        <w:widowControl w:val="0"/>
        <w:tabs>
          <w:tab w:val="left" w:pos="567"/>
        </w:tabs>
        <w:ind w:firstLine="567"/>
        <w:contextualSpacing/>
        <w:jc w:val="both"/>
        <w:rPr>
          <w:color w:val="000000"/>
          <w:sz w:val="28"/>
          <w:szCs w:val="28"/>
        </w:rPr>
      </w:pPr>
    </w:p>
    <w:p w:rsidR="006A2B4D" w:rsidRPr="006A2B4D" w:rsidRDefault="006A2B4D" w:rsidP="006A2B4D">
      <w:pPr>
        <w:widowControl w:val="0"/>
        <w:autoSpaceDE w:val="0"/>
        <w:autoSpaceDN w:val="0"/>
        <w:adjustRightInd w:val="0"/>
        <w:ind w:firstLine="709"/>
        <w:jc w:val="both"/>
        <w:rPr>
          <w:sz w:val="28"/>
          <w:szCs w:val="28"/>
        </w:rPr>
      </w:pPr>
      <w:r w:rsidRPr="006A2B4D">
        <w:rPr>
          <w:color w:val="000000"/>
          <w:sz w:val="28"/>
          <w:szCs w:val="28"/>
        </w:rPr>
        <w:t xml:space="preserve">4.1 </w:t>
      </w:r>
      <w:r w:rsidRPr="006A2B4D">
        <w:rPr>
          <w:sz w:val="28"/>
          <w:szCs w:val="28"/>
        </w:rPr>
        <w:t xml:space="preserve">Текущий </w:t>
      </w:r>
      <w:proofErr w:type="gramStart"/>
      <w:r w:rsidRPr="006A2B4D">
        <w:rPr>
          <w:sz w:val="28"/>
          <w:szCs w:val="28"/>
        </w:rPr>
        <w:t>контроль за</w:t>
      </w:r>
      <w:proofErr w:type="gramEnd"/>
      <w:r w:rsidRPr="006A2B4D">
        <w:rPr>
          <w:sz w:val="28"/>
          <w:szCs w:val="28"/>
        </w:rPr>
        <w:t xml:space="preserve"> соблюдением последовательности действий, определенных административными процедурами по предоставлению мун</w:t>
      </w:r>
      <w:r w:rsidRPr="006A2B4D">
        <w:rPr>
          <w:sz w:val="28"/>
          <w:szCs w:val="28"/>
        </w:rPr>
        <w:t>и</w:t>
      </w:r>
      <w:r w:rsidRPr="006A2B4D">
        <w:rPr>
          <w:sz w:val="28"/>
          <w:szCs w:val="28"/>
        </w:rPr>
        <w:t xml:space="preserve">ципальной услуги, и принятием решений специалистами </w:t>
      </w:r>
      <w:r w:rsidR="003876EF">
        <w:rPr>
          <w:sz w:val="28"/>
          <w:szCs w:val="28"/>
        </w:rPr>
        <w:t>Администрации</w:t>
      </w:r>
      <w:r w:rsidRPr="006A2B4D">
        <w:rPr>
          <w:sz w:val="28"/>
          <w:szCs w:val="28"/>
        </w:rPr>
        <w:t xml:space="preserve"> осуществляется непрерывно </w:t>
      </w:r>
      <w:r w:rsidR="003876EF" w:rsidRPr="003876EF">
        <w:rPr>
          <w:sz w:val="28"/>
          <w:szCs w:val="28"/>
        </w:rPr>
        <w:t xml:space="preserve">главой сельского поселения </w:t>
      </w:r>
      <w:r w:rsidR="00DA08CA" w:rsidRPr="00DA08CA">
        <w:rPr>
          <w:sz w:val="28"/>
          <w:szCs w:val="28"/>
        </w:rPr>
        <w:t xml:space="preserve">сельского поселения </w:t>
      </w:r>
      <w:r w:rsidR="00611682" w:rsidRPr="00611682">
        <w:rPr>
          <w:sz w:val="28"/>
          <w:szCs w:val="28"/>
        </w:rPr>
        <w:t xml:space="preserve">Николаевский </w:t>
      </w:r>
      <w:r w:rsidR="00DA08CA" w:rsidRPr="00DA08CA">
        <w:rPr>
          <w:sz w:val="28"/>
          <w:szCs w:val="28"/>
        </w:rPr>
        <w:t>сельсовет муниципального района Уфимский район Республ</w:t>
      </w:r>
      <w:r w:rsidR="00DA08CA" w:rsidRPr="00DA08CA">
        <w:rPr>
          <w:sz w:val="28"/>
          <w:szCs w:val="28"/>
        </w:rPr>
        <w:t>и</w:t>
      </w:r>
      <w:r w:rsidR="00DA08CA" w:rsidRPr="00DA08CA">
        <w:rPr>
          <w:sz w:val="28"/>
          <w:szCs w:val="28"/>
        </w:rPr>
        <w:t>ки Башкортостан</w:t>
      </w:r>
      <w:r w:rsidRPr="006A2B4D">
        <w:rPr>
          <w:sz w:val="28"/>
          <w:szCs w:val="28"/>
        </w:rPr>
        <w:t>.</w:t>
      </w:r>
    </w:p>
    <w:p w:rsidR="006A2B4D" w:rsidRPr="006A2B4D" w:rsidRDefault="006A2B4D" w:rsidP="006A2B4D">
      <w:pPr>
        <w:autoSpaceDE w:val="0"/>
        <w:autoSpaceDN w:val="0"/>
        <w:adjustRightInd w:val="0"/>
        <w:ind w:firstLine="709"/>
        <w:jc w:val="both"/>
        <w:outlineLvl w:val="0"/>
        <w:rPr>
          <w:sz w:val="28"/>
          <w:szCs w:val="28"/>
        </w:rPr>
      </w:pPr>
      <w:r w:rsidRPr="006A2B4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w:t>
      </w:r>
      <w:r w:rsidRPr="006A2B4D">
        <w:rPr>
          <w:sz w:val="28"/>
          <w:szCs w:val="28"/>
        </w:rPr>
        <w:t>и</w:t>
      </w:r>
      <w:r w:rsidRPr="006A2B4D">
        <w:rPr>
          <w:sz w:val="28"/>
          <w:szCs w:val="28"/>
        </w:rPr>
        <w:t>пальной услуги.</w:t>
      </w:r>
    </w:p>
    <w:p w:rsidR="006A2B4D" w:rsidRPr="006A2B4D" w:rsidRDefault="006A2B4D" w:rsidP="006A2B4D">
      <w:pPr>
        <w:autoSpaceDE w:val="0"/>
        <w:autoSpaceDN w:val="0"/>
        <w:adjustRightInd w:val="0"/>
        <w:ind w:firstLine="709"/>
        <w:jc w:val="both"/>
        <w:outlineLvl w:val="0"/>
        <w:rPr>
          <w:sz w:val="28"/>
          <w:szCs w:val="28"/>
        </w:rPr>
      </w:pPr>
      <w:proofErr w:type="gramStart"/>
      <w:r w:rsidRPr="006A2B4D">
        <w:rPr>
          <w:sz w:val="28"/>
          <w:szCs w:val="28"/>
        </w:rPr>
        <w:t>Контроль за</w:t>
      </w:r>
      <w:proofErr w:type="gramEnd"/>
      <w:r w:rsidRPr="006A2B4D">
        <w:rPr>
          <w:sz w:val="28"/>
          <w:szCs w:val="2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специалистами </w:t>
      </w:r>
      <w:r w:rsidR="003876EF">
        <w:rPr>
          <w:sz w:val="28"/>
          <w:szCs w:val="28"/>
        </w:rPr>
        <w:t>Администрации</w:t>
      </w:r>
      <w:r w:rsidRPr="006A2B4D">
        <w:rPr>
          <w:sz w:val="28"/>
          <w:szCs w:val="28"/>
        </w:rPr>
        <w:t>, отве</w:t>
      </w:r>
      <w:r w:rsidRPr="006A2B4D">
        <w:rPr>
          <w:sz w:val="28"/>
          <w:szCs w:val="28"/>
        </w:rPr>
        <w:t>т</w:t>
      </w:r>
      <w:r w:rsidRPr="006A2B4D">
        <w:rPr>
          <w:sz w:val="28"/>
          <w:szCs w:val="28"/>
        </w:rPr>
        <w:t>ственными за предоставление муниципальной услуги, положений Админ</w:t>
      </w:r>
      <w:r w:rsidRPr="006A2B4D">
        <w:rPr>
          <w:sz w:val="28"/>
          <w:szCs w:val="28"/>
        </w:rPr>
        <w:t>и</w:t>
      </w:r>
      <w:r w:rsidRPr="006A2B4D">
        <w:rPr>
          <w:sz w:val="28"/>
          <w:szCs w:val="28"/>
        </w:rPr>
        <w:t>стративного регламента, иных нормативных правовых актов Российской Ф</w:t>
      </w:r>
      <w:r w:rsidRPr="006A2B4D">
        <w:rPr>
          <w:sz w:val="28"/>
          <w:szCs w:val="28"/>
        </w:rPr>
        <w:t>е</w:t>
      </w:r>
      <w:r w:rsidRPr="006A2B4D">
        <w:rPr>
          <w:sz w:val="28"/>
          <w:szCs w:val="28"/>
        </w:rPr>
        <w:t>дерации и Республики Башкортостан.</w:t>
      </w:r>
    </w:p>
    <w:p w:rsidR="006A2B4D" w:rsidRPr="006A2B4D" w:rsidRDefault="006A2B4D" w:rsidP="006A2B4D">
      <w:pPr>
        <w:widowControl w:val="0"/>
        <w:autoSpaceDE w:val="0"/>
        <w:autoSpaceDN w:val="0"/>
        <w:adjustRightInd w:val="0"/>
        <w:ind w:firstLine="709"/>
        <w:jc w:val="both"/>
        <w:rPr>
          <w:sz w:val="28"/>
          <w:szCs w:val="28"/>
        </w:rPr>
      </w:pPr>
      <w:r w:rsidRPr="006A2B4D">
        <w:rPr>
          <w:color w:val="000000"/>
          <w:sz w:val="28"/>
          <w:szCs w:val="28"/>
        </w:rPr>
        <w:t xml:space="preserve">4.2. </w:t>
      </w:r>
      <w:proofErr w:type="gramStart"/>
      <w:r w:rsidRPr="006A2B4D">
        <w:rPr>
          <w:sz w:val="28"/>
          <w:szCs w:val="28"/>
        </w:rPr>
        <w:t>Контроль за</w:t>
      </w:r>
      <w:proofErr w:type="gramEnd"/>
      <w:r w:rsidRPr="006A2B4D">
        <w:rPr>
          <w:sz w:val="28"/>
          <w:szCs w:val="28"/>
        </w:rPr>
        <w:t xml:space="preserve"> полнотой и качеством предоставления муниципальной услуги включает в себя проведение проверок деятельности специалистов уполномоченного органа, выявление и устранение нарушений прав заявит</w:t>
      </w:r>
      <w:r w:rsidRPr="006A2B4D">
        <w:rPr>
          <w:sz w:val="28"/>
          <w:szCs w:val="28"/>
        </w:rPr>
        <w:t>е</w:t>
      </w:r>
      <w:r w:rsidRPr="006A2B4D">
        <w:rPr>
          <w:sz w:val="28"/>
          <w:szCs w:val="28"/>
        </w:rPr>
        <w:t>лей, рассмотрение и принятие и подготовку ответов на обращения, содерж</w:t>
      </w:r>
      <w:r w:rsidRPr="006A2B4D">
        <w:rPr>
          <w:sz w:val="28"/>
          <w:szCs w:val="28"/>
        </w:rPr>
        <w:t>а</w:t>
      </w:r>
      <w:r w:rsidRPr="006A2B4D">
        <w:rPr>
          <w:sz w:val="28"/>
          <w:szCs w:val="28"/>
        </w:rPr>
        <w:t xml:space="preserve">щие жалобы на действия (бездействие) и решения специалистов </w:t>
      </w:r>
      <w:r w:rsidR="003876EF">
        <w:rPr>
          <w:sz w:val="28"/>
          <w:szCs w:val="28"/>
        </w:rPr>
        <w:t>Админ</w:t>
      </w:r>
      <w:r w:rsidR="003876EF">
        <w:rPr>
          <w:sz w:val="28"/>
          <w:szCs w:val="28"/>
        </w:rPr>
        <w:t>и</w:t>
      </w:r>
      <w:r w:rsidR="003876EF">
        <w:rPr>
          <w:sz w:val="28"/>
          <w:szCs w:val="28"/>
        </w:rPr>
        <w:t>страции</w:t>
      </w:r>
      <w:r w:rsidRPr="006A2B4D">
        <w:rPr>
          <w:sz w:val="28"/>
          <w:szCs w:val="28"/>
        </w:rPr>
        <w:t>, ответственных за предоставление муниципальной услуги.</w:t>
      </w:r>
    </w:p>
    <w:p w:rsidR="006A2B4D" w:rsidRPr="006A2B4D" w:rsidRDefault="006A2B4D" w:rsidP="006A2B4D">
      <w:pPr>
        <w:autoSpaceDE w:val="0"/>
        <w:autoSpaceDN w:val="0"/>
        <w:adjustRightInd w:val="0"/>
        <w:ind w:firstLine="709"/>
        <w:jc w:val="both"/>
        <w:rPr>
          <w:sz w:val="28"/>
          <w:szCs w:val="28"/>
        </w:rPr>
      </w:pPr>
      <w:r w:rsidRPr="006A2B4D">
        <w:rPr>
          <w:sz w:val="28"/>
          <w:szCs w:val="28"/>
        </w:rPr>
        <w:t>Периодичность осуществления плановых проверок устанавливается в соответствии с ежегодным планом проверок, утверждаемым главой Админ</w:t>
      </w:r>
      <w:r w:rsidRPr="006A2B4D">
        <w:rPr>
          <w:sz w:val="28"/>
          <w:szCs w:val="28"/>
        </w:rPr>
        <w:t>и</w:t>
      </w:r>
      <w:r w:rsidRPr="006A2B4D">
        <w:rPr>
          <w:sz w:val="28"/>
          <w:szCs w:val="28"/>
        </w:rPr>
        <w:t>страции.</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Внеплановые проверки полноты и качества предоставления муниц</w:t>
      </w:r>
      <w:r w:rsidRPr="006A2B4D">
        <w:rPr>
          <w:sz w:val="28"/>
          <w:szCs w:val="28"/>
        </w:rPr>
        <w:t>и</w:t>
      </w:r>
      <w:r w:rsidRPr="006A2B4D">
        <w:rPr>
          <w:sz w:val="28"/>
          <w:szCs w:val="28"/>
        </w:rPr>
        <w:t xml:space="preserve">пальной услуги проводятся </w:t>
      </w:r>
      <w:r w:rsidR="003876EF">
        <w:rPr>
          <w:sz w:val="28"/>
          <w:szCs w:val="28"/>
        </w:rPr>
        <w:t>управляющим делами</w:t>
      </w:r>
      <w:r w:rsidRPr="006A2B4D">
        <w:rPr>
          <w:sz w:val="28"/>
          <w:szCs w:val="28"/>
        </w:rPr>
        <w:t xml:space="preserve"> Администрации, курир</w:t>
      </w:r>
      <w:r w:rsidRPr="006A2B4D">
        <w:rPr>
          <w:sz w:val="28"/>
          <w:szCs w:val="28"/>
        </w:rPr>
        <w:t>у</w:t>
      </w:r>
      <w:r w:rsidRPr="006A2B4D">
        <w:rPr>
          <w:sz w:val="28"/>
          <w:szCs w:val="28"/>
        </w:rPr>
        <w:t>ющим вопросы предоставления муниципальной услуги.</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Основанием для проведения внеплановых проверок являются:</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получение от государственных органов, органов местного самоупра</w:t>
      </w:r>
      <w:r w:rsidRPr="006A2B4D">
        <w:rPr>
          <w:sz w:val="28"/>
          <w:szCs w:val="28"/>
        </w:rPr>
        <w:t>в</w:t>
      </w:r>
      <w:r w:rsidRPr="006A2B4D">
        <w:rPr>
          <w:sz w:val="28"/>
          <w:szCs w:val="28"/>
        </w:rPr>
        <w:t>ления информации о предполагаемых или выявленных нарушениях закон</w:t>
      </w:r>
      <w:r w:rsidRPr="006A2B4D">
        <w:rPr>
          <w:sz w:val="28"/>
          <w:szCs w:val="28"/>
        </w:rPr>
        <w:t>о</w:t>
      </w:r>
      <w:r w:rsidRPr="006A2B4D">
        <w:rPr>
          <w:sz w:val="28"/>
          <w:szCs w:val="28"/>
        </w:rPr>
        <w:t>дательства, нормативных правовых актов;</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жалобы заявителей;</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нарушения, выявленные в ходе текущего контроля.</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Провер</w:t>
      </w:r>
      <w:r w:rsidR="009C0ECB">
        <w:rPr>
          <w:sz w:val="28"/>
          <w:szCs w:val="28"/>
        </w:rPr>
        <w:t>ки проводятся по решению главы сельского поселения</w:t>
      </w:r>
      <w:r w:rsidRPr="006A2B4D">
        <w:rPr>
          <w:sz w:val="28"/>
          <w:szCs w:val="28"/>
        </w:rPr>
        <w:t>.</w:t>
      </w:r>
    </w:p>
    <w:p w:rsidR="006A2B4D" w:rsidRPr="006A2B4D" w:rsidRDefault="006A2B4D" w:rsidP="006A2B4D">
      <w:pPr>
        <w:autoSpaceDE w:val="0"/>
        <w:autoSpaceDN w:val="0"/>
        <w:adjustRightInd w:val="0"/>
        <w:ind w:firstLine="709"/>
        <w:jc w:val="both"/>
        <w:rPr>
          <w:sz w:val="28"/>
          <w:szCs w:val="28"/>
        </w:rPr>
      </w:pPr>
      <w:r w:rsidRPr="006A2B4D">
        <w:rPr>
          <w:sz w:val="28"/>
          <w:szCs w:val="28"/>
        </w:rPr>
        <w:t xml:space="preserve">4.3. Специалисты </w:t>
      </w:r>
      <w:r w:rsidR="003876EF">
        <w:rPr>
          <w:sz w:val="28"/>
          <w:szCs w:val="28"/>
        </w:rPr>
        <w:t>Администрации</w:t>
      </w:r>
      <w:r w:rsidRPr="006A2B4D">
        <w:rPr>
          <w:sz w:val="28"/>
          <w:szCs w:val="28"/>
        </w:rPr>
        <w:t>, участвующие в предоставлении м</w:t>
      </w:r>
      <w:r w:rsidRPr="006A2B4D">
        <w:rPr>
          <w:sz w:val="28"/>
          <w:szCs w:val="28"/>
        </w:rPr>
        <w:t>у</w:t>
      </w:r>
      <w:r w:rsidRPr="006A2B4D">
        <w:rPr>
          <w:sz w:val="28"/>
          <w:szCs w:val="28"/>
        </w:rPr>
        <w:t>ниципальной услуги, несут персональную ответственность за соблюдение сроков и порядка осуществления административных процедур, предусмо</w:t>
      </w:r>
      <w:r w:rsidRPr="006A2B4D">
        <w:rPr>
          <w:sz w:val="28"/>
          <w:szCs w:val="28"/>
        </w:rPr>
        <w:t>т</w:t>
      </w:r>
      <w:r w:rsidRPr="006A2B4D">
        <w:rPr>
          <w:sz w:val="28"/>
          <w:szCs w:val="28"/>
        </w:rPr>
        <w:t>ренных Административным регламентом.</w:t>
      </w:r>
    </w:p>
    <w:p w:rsidR="006A2B4D" w:rsidRPr="006A2B4D" w:rsidRDefault="006A2B4D" w:rsidP="006A2B4D">
      <w:pPr>
        <w:autoSpaceDE w:val="0"/>
        <w:autoSpaceDN w:val="0"/>
        <w:adjustRightInd w:val="0"/>
        <w:ind w:firstLine="709"/>
        <w:jc w:val="both"/>
        <w:rPr>
          <w:sz w:val="28"/>
          <w:szCs w:val="28"/>
        </w:rPr>
      </w:pPr>
      <w:r w:rsidRPr="006A2B4D">
        <w:rPr>
          <w:sz w:val="28"/>
          <w:szCs w:val="28"/>
        </w:rPr>
        <w:t>4.4. По результатам проведенных проверок в случае выявления нар</w:t>
      </w:r>
      <w:r w:rsidRPr="006A2B4D">
        <w:rPr>
          <w:sz w:val="28"/>
          <w:szCs w:val="28"/>
        </w:rPr>
        <w:t>у</w:t>
      </w:r>
      <w:r w:rsidRPr="006A2B4D">
        <w:rPr>
          <w:sz w:val="28"/>
          <w:szCs w:val="28"/>
        </w:rPr>
        <w:t>шений положений настоящего Административного регламента, нормативных правовых актов Российской Федерации и Республики Башкортостан ос</w:t>
      </w:r>
      <w:r w:rsidRPr="006A2B4D">
        <w:rPr>
          <w:sz w:val="28"/>
          <w:szCs w:val="28"/>
        </w:rPr>
        <w:t>у</w:t>
      </w:r>
      <w:r w:rsidRPr="006A2B4D">
        <w:rPr>
          <w:sz w:val="28"/>
          <w:szCs w:val="28"/>
        </w:rPr>
        <w:t>ществляется привлечение виновных лиц к ответственности в соответствии с законодательством Российской Федерации.</w:t>
      </w:r>
    </w:p>
    <w:p w:rsidR="006A2B4D" w:rsidRPr="006A2B4D" w:rsidRDefault="006A2B4D" w:rsidP="006A2B4D">
      <w:pPr>
        <w:autoSpaceDE w:val="0"/>
        <w:autoSpaceDN w:val="0"/>
        <w:adjustRightInd w:val="0"/>
        <w:ind w:firstLine="709"/>
        <w:jc w:val="both"/>
        <w:rPr>
          <w:sz w:val="28"/>
          <w:szCs w:val="28"/>
        </w:rPr>
      </w:pPr>
      <w:r w:rsidRPr="006A2B4D">
        <w:rPr>
          <w:sz w:val="28"/>
          <w:szCs w:val="28"/>
        </w:rPr>
        <w:t>4.5. Граждане, их объединения и организации имеют право осущест</w:t>
      </w:r>
      <w:r w:rsidRPr="006A2B4D">
        <w:rPr>
          <w:sz w:val="28"/>
          <w:szCs w:val="28"/>
        </w:rPr>
        <w:t>в</w:t>
      </w:r>
      <w:r w:rsidRPr="006A2B4D">
        <w:rPr>
          <w:sz w:val="28"/>
          <w:szCs w:val="28"/>
        </w:rPr>
        <w:t xml:space="preserve">лять </w:t>
      </w:r>
      <w:proofErr w:type="gramStart"/>
      <w:r w:rsidRPr="006A2B4D">
        <w:rPr>
          <w:sz w:val="28"/>
          <w:szCs w:val="28"/>
        </w:rPr>
        <w:t>контроль за</w:t>
      </w:r>
      <w:proofErr w:type="gramEnd"/>
      <w:r w:rsidRPr="006A2B4D">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A2B4D" w:rsidRPr="006A2B4D" w:rsidRDefault="006A2B4D" w:rsidP="006A2B4D">
      <w:pPr>
        <w:autoSpaceDE w:val="0"/>
        <w:autoSpaceDN w:val="0"/>
        <w:adjustRightInd w:val="0"/>
        <w:ind w:firstLine="709"/>
        <w:jc w:val="both"/>
        <w:rPr>
          <w:sz w:val="28"/>
          <w:szCs w:val="28"/>
        </w:rPr>
      </w:pPr>
      <w:r w:rsidRPr="006A2B4D">
        <w:rPr>
          <w:sz w:val="28"/>
          <w:szCs w:val="28"/>
        </w:rPr>
        <w:t>Граждане, их объединения и организации также имеют право:</w:t>
      </w:r>
    </w:p>
    <w:p w:rsidR="006A2B4D" w:rsidRPr="006A2B4D" w:rsidRDefault="006A2B4D" w:rsidP="006A2B4D">
      <w:pPr>
        <w:autoSpaceDE w:val="0"/>
        <w:autoSpaceDN w:val="0"/>
        <w:adjustRightInd w:val="0"/>
        <w:ind w:firstLine="709"/>
        <w:jc w:val="both"/>
        <w:rPr>
          <w:sz w:val="28"/>
          <w:szCs w:val="28"/>
        </w:rPr>
      </w:pPr>
      <w:r w:rsidRPr="006A2B4D">
        <w:rPr>
          <w:sz w:val="28"/>
          <w:szCs w:val="28"/>
        </w:rPr>
        <w:t>направлять замечания и предложения по улучшению доступности и к</w:t>
      </w:r>
      <w:r w:rsidRPr="006A2B4D">
        <w:rPr>
          <w:sz w:val="28"/>
          <w:szCs w:val="28"/>
        </w:rPr>
        <w:t>а</w:t>
      </w:r>
      <w:r w:rsidRPr="006A2B4D">
        <w:rPr>
          <w:sz w:val="28"/>
          <w:szCs w:val="28"/>
        </w:rPr>
        <w:t>чества предоставления муниципальной услуги;</w:t>
      </w:r>
    </w:p>
    <w:p w:rsidR="006A2B4D" w:rsidRPr="006A2B4D" w:rsidRDefault="006A2B4D" w:rsidP="006A2B4D">
      <w:pPr>
        <w:autoSpaceDE w:val="0"/>
        <w:autoSpaceDN w:val="0"/>
        <w:adjustRightInd w:val="0"/>
        <w:ind w:firstLine="709"/>
        <w:jc w:val="both"/>
        <w:rPr>
          <w:sz w:val="28"/>
          <w:szCs w:val="28"/>
        </w:rPr>
      </w:pPr>
      <w:r w:rsidRPr="006A2B4D">
        <w:rPr>
          <w:sz w:val="28"/>
          <w:szCs w:val="28"/>
        </w:rPr>
        <w:t>вносить предложения о мерах по устранению нарушений настоящего Административного регламента.</w:t>
      </w:r>
    </w:p>
    <w:p w:rsidR="006A2B4D" w:rsidRPr="006A2B4D" w:rsidRDefault="006A2B4D" w:rsidP="006A2B4D">
      <w:pPr>
        <w:autoSpaceDE w:val="0"/>
        <w:autoSpaceDN w:val="0"/>
        <w:adjustRightInd w:val="0"/>
        <w:ind w:firstLine="709"/>
        <w:jc w:val="both"/>
        <w:rPr>
          <w:sz w:val="28"/>
          <w:szCs w:val="28"/>
        </w:rPr>
      </w:pPr>
      <w:r w:rsidRPr="006A2B4D">
        <w:rPr>
          <w:sz w:val="28"/>
          <w:szCs w:val="28"/>
        </w:rPr>
        <w:t>Должностные лица уполномоченного органа, осуществляющие полн</w:t>
      </w:r>
      <w:r w:rsidRPr="006A2B4D">
        <w:rPr>
          <w:sz w:val="28"/>
          <w:szCs w:val="28"/>
        </w:rPr>
        <w:t>о</w:t>
      </w:r>
      <w:r w:rsidRPr="006A2B4D">
        <w:rPr>
          <w:sz w:val="28"/>
          <w:szCs w:val="28"/>
        </w:rPr>
        <w:t>мочия по предоставлению муниципальной услуги, принимают меры к пр</w:t>
      </w:r>
      <w:r w:rsidRPr="006A2B4D">
        <w:rPr>
          <w:sz w:val="28"/>
          <w:szCs w:val="28"/>
        </w:rPr>
        <w:t>е</w:t>
      </w:r>
      <w:r w:rsidRPr="006A2B4D">
        <w:rPr>
          <w:sz w:val="28"/>
          <w:szCs w:val="28"/>
        </w:rPr>
        <w:t>кращению допущенных нарушений, устраняют причины и условия, спосо</w:t>
      </w:r>
      <w:r w:rsidRPr="006A2B4D">
        <w:rPr>
          <w:sz w:val="28"/>
          <w:szCs w:val="28"/>
        </w:rPr>
        <w:t>б</w:t>
      </w:r>
      <w:r w:rsidRPr="006A2B4D">
        <w:rPr>
          <w:sz w:val="28"/>
          <w:szCs w:val="28"/>
        </w:rPr>
        <w:t>ствующие совершению нарушений.</w:t>
      </w:r>
    </w:p>
    <w:p w:rsidR="006A2B4D" w:rsidRPr="006A2B4D" w:rsidRDefault="006A2B4D" w:rsidP="006A2B4D">
      <w:pPr>
        <w:autoSpaceDE w:val="0"/>
        <w:autoSpaceDN w:val="0"/>
        <w:adjustRightInd w:val="0"/>
        <w:ind w:firstLine="709"/>
        <w:jc w:val="both"/>
        <w:rPr>
          <w:sz w:val="28"/>
          <w:szCs w:val="28"/>
        </w:rPr>
      </w:pPr>
      <w:r w:rsidRPr="006A2B4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w:t>
      </w:r>
      <w:r w:rsidRPr="006A2B4D">
        <w:rPr>
          <w:sz w:val="28"/>
          <w:szCs w:val="28"/>
        </w:rPr>
        <w:t>а</w:t>
      </w:r>
      <w:r w:rsidRPr="006A2B4D">
        <w:rPr>
          <w:sz w:val="28"/>
          <w:szCs w:val="28"/>
        </w:rPr>
        <w:t>вивших эти замечания и предложения.</w:t>
      </w:r>
    </w:p>
    <w:p w:rsidR="006A2B4D" w:rsidRDefault="006A2B4D" w:rsidP="006A2B4D">
      <w:pPr>
        <w:widowControl w:val="0"/>
        <w:tabs>
          <w:tab w:val="left" w:pos="567"/>
        </w:tabs>
        <w:ind w:firstLine="709"/>
        <w:contextualSpacing/>
        <w:jc w:val="both"/>
        <w:rPr>
          <w:color w:val="000000"/>
          <w:sz w:val="28"/>
          <w:szCs w:val="28"/>
        </w:rPr>
      </w:pPr>
    </w:p>
    <w:p w:rsidR="00F13872" w:rsidRPr="00F13872" w:rsidRDefault="00F13872" w:rsidP="000708B9">
      <w:pPr>
        <w:tabs>
          <w:tab w:val="left" w:pos="567"/>
        </w:tabs>
        <w:ind w:firstLine="709"/>
        <w:jc w:val="both"/>
        <w:rPr>
          <w:sz w:val="28"/>
          <w:szCs w:val="28"/>
        </w:rPr>
      </w:pPr>
      <w:r w:rsidRPr="00F13872">
        <w:rPr>
          <w:sz w:val="28"/>
          <w:szCs w:val="28"/>
        </w:rPr>
        <w:t>Раздел 5</w:t>
      </w:r>
      <w:r w:rsidR="000708B9">
        <w:rPr>
          <w:sz w:val="28"/>
          <w:szCs w:val="28"/>
        </w:rPr>
        <w:t xml:space="preserve">. </w:t>
      </w:r>
      <w:r w:rsidRPr="00F13872">
        <w:rPr>
          <w:sz w:val="28"/>
          <w:szCs w:val="28"/>
        </w:rPr>
        <w:t xml:space="preserve"> </w:t>
      </w:r>
      <w:r>
        <w:rPr>
          <w:sz w:val="28"/>
          <w:szCs w:val="28"/>
        </w:rPr>
        <w:t>«</w:t>
      </w:r>
      <w:r w:rsidRPr="00F13872">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F13872">
        <w:rPr>
          <w:sz w:val="28"/>
          <w:szCs w:val="28"/>
        </w:rPr>
        <w:t>о</w:t>
      </w:r>
      <w:r w:rsidRPr="00F13872">
        <w:rPr>
          <w:sz w:val="28"/>
          <w:szCs w:val="28"/>
        </w:rPr>
        <w:t>гофункционального центра, а также организаций, осуществляющих функции по предоставлению государственных или муниципальных услуг, или их р</w:t>
      </w:r>
      <w:r w:rsidRPr="00F13872">
        <w:rPr>
          <w:sz w:val="28"/>
          <w:szCs w:val="28"/>
        </w:rPr>
        <w:t>а</w:t>
      </w:r>
      <w:r w:rsidRPr="00F13872">
        <w:rPr>
          <w:sz w:val="28"/>
          <w:szCs w:val="28"/>
        </w:rPr>
        <w:t>ботников</w:t>
      </w:r>
      <w:r>
        <w:rPr>
          <w:sz w:val="28"/>
          <w:szCs w:val="28"/>
        </w:rPr>
        <w:t>»</w:t>
      </w:r>
    </w:p>
    <w:p w:rsidR="00F13872" w:rsidRPr="00F13872" w:rsidRDefault="00F13872" w:rsidP="00F13872">
      <w:pPr>
        <w:autoSpaceDE w:val="0"/>
        <w:autoSpaceDN w:val="0"/>
        <w:adjustRightInd w:val="0"/>
        <w:ind w:firstLine="540"/>
        <w:jc w:val="both"/>
        <w:rPr>
          <w:rFonts w:eastAsia="Calibri"/>
          <w:sz w:val="28"/>
          <w:szCs w:val="28"/>
          <w:lang w:eastAsia="en-US"/>
        </w:rPr>
      </w:pP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w:t>
      </w:r>
      <w:r w:rsidRPr="00F13872">
        <w:rPr>
          <w:rFonts w:eastAsia="Calibri"/>
          <w:sz w:val="28"/>
          <w:szCs w:val="28"/>
          <w:lang w:eastAsia="en-US"/>
        </w:rPr>
        <w:t>у</w:t>
      </w:r>
      <w:r w:rsidRPr="00F13872">
        <w:rPr>
          <w:rFonts w:eastAsia="Calibri"/>
          <w:sz w:val="28"/>
          <w:szCs w:val="28"/>
          <w:lang w:eastAsia="en-US"/>
        </w:rPr>
        <w:t>гу, либо муниципального служащего, многофункционального центра, рабо</w:t>
      </w:r>
      <w:r w:rsidRPr="00F13872">
        <w:rPr>
          <w:rFonts w:eastAsia="Calibri"/>
          <w:sz w:val="28"/>
          <w:szCs w:val="28"/>
          <w:lang w:eastAsia="en-US"/>
        </w:rPr>
        <w:t>т</w:t>
      </w:r>
      <w:r w:rsidRPr="00F13872">
        <w:rPr>
          <w:rFonts w:eastAsia="Calibri"/>
          <w:sz w:val="28"/>
          <w:szCs w:val="28"/>
          <w:lang w:eastAsia="en-US"/>
        </w:rPr>
        <w:t>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13872" w:rsidRPr="00F13872" w:rsidRDefault="00F13872" w:rsidP="00F13872">
      <w:pPr>
        <w:autoSpaceDE w:val="0"/>
        <w:autoSpaceDN w:val="0"/>
        <w:adjustRightInd w:val="0"/>
        <w:ind w:firstLine="709"/>
        <w:jc w:val="both"/>
        <w:rPr>
          <w:color w:val="000000"/>
          <w:sz w:val="28"/>
          <w:szCs w:val="28"/>
        </w:rPr>
      </w:pPr>
      <w:r w:rsidRPr="00F13872">
        <w:rPr>
          <w:rFonts w:eastAsia="Calibri"/>
          <w:sz w:val="28"/>
          <w:szCs w:val="28"/>
          <w:lang w:eastAsia="en-US"/>
        </w:rPr>
        <w:t xml:space="preserve">5.1. </w:t>
      </w:r>
      <w:r w:rsidRPr="00F13872">
        <w:rPr>
          <w:color w:val="000000"/>
          <w:sz w:val="28"/>
          <w:szCs w:val="28"/>
        </w:rPr>
        <w:t>Заявитель имеет право на обжалование решения и (или) действий (бездействия) органа, предоставляюще</w:t>
      </w:r>
      <w:proofErr w:type="gramStart"/>
      <w:r w:rsidRPr="00F13872">
        <w:rPr>
          <w:color w:val="000000"/>
          <w:sz w:val="28"/>
          <w:szCs w:val="28"/>
        </w:rPr>
        <w:t>й(</w:t>
      </w:r>
      <w:proofErr w:type="gramEnd"/>
      <w:r w:rsidRPr="00F13872">
        <w:rPr>
          <w:color w:val="000000"/>
          <w:sz w:val="28"/>
          <w:szCs w:val="28"/>
        </w:rPr>
        <w:t>его) муниципальную услугу, дол</w:t>
      </w:r>
      <w:r w:rsidRPr="00F13872">
        <w:rPr>
          <w:color w:val="000000"/>
          <w:sz w:val="28"/>
          <w:szCs w:val="28"/>
        </w:rPr>
        <w:t>ж</w:t>
      </w:r>
      <w:r w:rsidRPr="00F13872">
        <w:rPr>
          <w:color w:val="000000"/>
          <w:sz w:val="28"/>
          <w:szCs w:val="28"/>
        </w:rPr>
        <w:t>ностного лица органа, предоставляющего муниципальную услугу, либо м</w:t>
      </w:r>
      <w:r w:rsidRPr="00F13872">
        <w:rPr>
          <w:color w:val="000000"/>
          <w:sz w:val="28"/>
          <w:szCs w:val="28"/>
        </w:rPr>
        <w:t>у</w:t>
      </w:r>
      <w:r w:rsidRPr="00F13872">
        <w:rPr>
          <w:color w:val="000000"/>
          <w:sz w:val="28"/>
          <w:szCs w:val="28"/>
        </w:rPr>
        <w:t>ниципального служащего, многофункционального центра, работника мн</w:t>
      </w:r>
      <w:r w:rsidRPr="00F13872">
        <w:rPr>
          <w:color w:val="000000"/>
          <w:sz w:val="28"/>
          <w:szCs w:val="28"/>
        </w:rPr>
        <w:t>о</w:t>
      </w:r>
      <w:r w:rsidRPr="00F13872">
        <w:rPr>
          <w:color w:val="000000"/>
          <w:sz w:val="28"/>
          <w:szCs w:val="28"/>
        </w:rPr>
        <w:t xml:space="preserve">гофункционального центра, а также организаций, осуществляющих функции по предоставлению государственных или муниципальных услуг, </w:t>
      </w:r>
      <w:r w:rsidRPr="00F13872">
        <w:rPr>
          <w:rFonts w:eastAsia="Calibri"/>
          <w:sz w:val="28"/>
          <w:szCs w:val="28"/>
          <w:lang w:eastAsia="en-US"/>
        </w:rPr>
        <w:t>предусмо</w:t>
      </w:r>
      <w:r w:rsidRPr="00F13872">
        <w:rPr>
          <w:rFonts w:eastAsia="Calibri"/>
          <w:sz w:val="28"/>
          <w:szCs w:val="28"/>
          <w:lang w:eastAsia="en-US"/>
        </w:rPr>
        <w:t>т</w:t>
      </w:r>
      <w:r w:rsidRPr="00F13872">
        <w:rPr>
          <w:rFonts w:eastAsia="Calibri"/>
          <w:sz w:val="28"/>
          <w:szCs w:val="28"/>
          <w:lang w:eastAsia="en-US"/>
        </w:rPr>
        <w:t xml:space="preserve">ренных </w:t>
      </w:r>
      <w:hyperlink r:id="rId10"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w:t>
      </w:r>
      <w:r w:rsidRPr="00F13872">
        <w:rPr>
          <w:color w:val="000000"/>
          <w:sz w:val="28"/>
          <w:szCs w:val="28"/>
        </w:rPr>
        <w:t xml:space="preserve"> или их рабо</w:t>
      </w:r>
      <w:r w:rsidRPr="00F13872">
        <w:rPr>
          <w:color w:val="000000"/>
          <w:sz w:val="28"/>
          <w:szCs w:val="28"/>
        </w:rPr>
        <w:t>т</w:t>
      </w:r>
      <w:r w:rsidRPr="00F13872">
        <w:rPr>
          <w:color w:val="000000"/>
          <w:sz w:val="28"/>
          <w:szCs w:val="28"/>
        </w:rPr>
        <w:t>ников</w:t>
      </w:r>
      <w:r w:rsidRPr="00F13872">
        <w:rPr>
          <w:b/>
          <w:color w:val="000000"/>
          <w:sz w:val="28"/>
          <w:szCs w:val="28"/>
        </w:rPr>
        <w:t xml:space="preserve">   </w:t>
      </w:r>
      <w:r w:rsidRPr="00F13872">
        <w:rPr>
          <w:color w:val="000000"/>
          <w:sz w:val="28"/>
          <w:szCs w:val="28"/>
        </w:rPr>
        <w:t>в досудебном (внесудебном) порядке (далее – жалоба).</w:t>
      </w:r>
    </w:p>
    <w:p w:rsidR="00DB5C12" w:rsidRDefault="00DB5C12" w:rsidP="00F13872">
      <w:pPr>
        <w:autoSpaceDE w:val="0"/>
        <w:autoSpaceDN w:val="0"/>
        <w:adjustRightInd w:val="0"/>
        <w:ind w:firstLine="709"/>
        <w:jc w:val="both"/>
        <w:rPr>
          <w:rFonts w:eastAsia="Calibri"/>
          <w:b/>
          <w:sz w:val="28"/>
          <w:szCs w:val="28"/>
          <w:lang w:eastAsia="en-US"/>
        </w:rPr>
      </w:pPr>
    </w:p>
    <w:p w:rsidR="00F13872" w:rsidRDefault="00F13872" w:rsidP="00F13872">
      <w:pPr>
        <w:autoSpaceDE w:val="0"/>
        <w:autoSpaceDN w:val="0"/>
        <w:adjustRightInd w:val="0"/>
        <w:ind w:firstLine="709"/>
        <w:jc w:val="both"/>
        <w:rPr>
          <w:rFonts w:eastAsia="Calibri"/>
          <w:b/>
          <w:sz w:val="28"/>
          <w:szCs w:val="28"/>
          <w:lang w:eastAsia="en-US"/>
        </w:rPr>
      </w:pPr>
      <w:r w:rsidRPr="00F13872">
        <w:rPr>
          <w:rFonts w:eastAsia="Calibri"/>
          <w:b/>
          <w:sz w:val="28"/>
          <w:szCs w:val="28"/>
          <w:lang w:eastAsia="en-US"/>
        </w:rPr>
        <w:t>Предмет жалобы</w:t>
      </w:r>
    </w:p>
    <w:p w:rsidR="00DB5C12" w:rsidRPr="00F13872" w:rsidRDefault="00DB5C12" w:rsidP="00F13872">
      <w:pPr>
        <w:autoSpaceDE w:val="0"/>
        <w:autoSpaceDN w:val="0"/>
        <w:adjustRightInd w:val="0"/>
        <w:ind w:firstLine="709"/>
        <w:jc w:val="both"/>
        <w:rPr>
          <w:rFonts w:eastAsia="Calibri"/>
          <w:b/>
          <w:sz w:val="28"/>
          <w:szCs w:val="28"/>
          <w:lang w:eastAsia="en-US"/>
        </w:rPr>
      </w:pPr>
    </w:p>
    <w:p w:rsidR="00F13872" w:rsidRPr="00F13872" w:rsidRDefault="00F13872" w:rsidP="00F13872">
      <w:pPr>
        <w:autoSpaceDE w:val="0"/>
        <w:autoSpaceDN w:val="0"/>
        <w:adjustRightInd w:val="0"/>
        <w:ind w:firstLine="709"/>
        <w:jc w:val="both"/>
        <w:rPr>
          <w:color w:val="000000"/>
          <w:sz w:val="28"/>
          <w:szCs w:val="28"/>
        </w:rPr>
      </w:pPr>
      <w:r w:rsidRPr="00F13872">
        <w:rPr>
          <w:rFonts w:eastAsia="Calibri"/>
          <w:sz w:val="28"/>
          <w:szCs w:val="28"/>
          <w:lang w:eastAsia="en-US"/>
        </w:rPr>
        <w:t xml:space="preserve">5.2. </w:t>
      </w:r>
      <w:r w:rsidRPr="00F13872">
        <w:rPr>
          <w:color w:val="000000"/>
          <w:sz w:val="28"/>
          <w:szCs w:val="28"/>
        </w:rPr>
        <w:t>Предметом досудебного (внесудебного) обжалования являются решения и действия (бездействие) органа, предоставляющего муниципал</w:t>
      </w:r>
      <w:r w:rsidRPr="00F13872">
        <w:rPr>
          <w:color w:val="000000"/>
          <w:sz w:val="28"/>
          <w:szCs w:val="28"/>
        </w:rPr>
        <w:t>ь</w:t>
      </w:r>
      <w:r w:rsidRPr="00F13872">
        <w:rPr>
          <w:color w:val="000000"/>
          <w:sz w:val="28"/>
          <w:szCs w:val="28"/>
        </w:rPr>
        <w:t>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w:t>
      </w:r>
      <w:r w:rsidRPr="00F13872">
        <w:rPr>
          <w:color w:val="000000"/>
          <w:sz w:val="28"/>
          <w:szCs w:val="28"/>
        </w:rPr>
        <w:t>в</w:t>
      </w:r>
      <w:r w:rsidRPr="00F13872">
        <w:rPr>
          <w:color w:val="000000"/>
          <w:sz w:val="28"/>
          <w:szCs w:val="28"/>
        </w:rPr>
        <w:t xml:space="preserve">ляющих функции по предоставлению государственных или муниципальных услуг, </w:t>
      </w:r>
      <w:r w:rsidRPr="00F13872">
        <w:rPr>
          <w:rFonts w:eastAsia="Calibri"/>
          <w:sz w:val="28"/>
          <w:szCs w:val="28"/>
          <w:lang w:eastAsia="en-US"/>
        </w:rPr>
        <w:t xml:space="preserve">предусмотренных </w:t>
      </w:r>
      <w:hyperlink r:id="rId11"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w:t>
      </w:r>
      <w:r w:rsidRPr="00F13872">
        <w:rPr>
          <w:color w:val="000000"/>
          <w:sz w:val="28"/>
          <w:szCs w:val="28"/>
        </w:rPr>
        <w:t xml:space="preserve"> или их работников. </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Заявитель может обратиться с жалобой по основаниям и в порядке, установленным </w:t>
      </w:r>
      <w:hyperlink r:id="rId12" w:history="1">
        <w:r w:rsidRPr="00F13872">
          <w:rPr>
            <w:color w:val="000000"/>
            <w:sz w:val="28"/>
            <w:szCs w:val="28"/>
            <w:u w:val="single"/>
          </w:rPr>
          <w:t>статьями 11.1</w:t>
        </w:r>
      </w:hyperlink>
      <w:r w:rsidRPr="00F13872">
        <w:rPr>
          <w:color w:val="000000"/>
          <w:sz w:val="28"/>
          <w:szCs w:val="28"/>
        </w:rPr>
        <w:t xml:space="preserve"> и </w:t>
      </w:r>
      <w:hyperlink r:id="rId13" w:history="1">
        <w:r w:rsidRPr="00F13872">
          <w:rPr>
            <w:color w:val="000000"/>
            <w:sz w:val="28"/>
            <w:szCs w:val="28"/>
            <w:u w:val="single"/>
          </w:rPr>
          <w:t>11.2</w:t>
        </w:r>
      </w:hyperlink>
      <w:r w:rsidRPr="00F13872">
        <w:rPr>
          <w:color w:val="000000"/>
          <w:sz w:val="28"/>
          <w:szCs w:val="28"/>
        </w:rPr>
        <w:t xml:space="preserve"> Федерального закона № 210-ФЗ, в том числе в следующих случаях:</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1) нарушение срока регистрации запроса о предоставлении муниц</w:t>
      </w:r>
      <w:r w:rsidRPr="00F13872">
        <w:rPr>
          <w:rFonts w:eastAsia="Calibri"/>
          <w:sz w:val="28"/>
          <w:szCs w:val="28"/>
          <w:lang w:eastAsia="en-US"/>
        </w:rPr>
        <w:t>и</w:t>
      </w:r>
      <w:r w:rsidRPr="00F13872">
        <w:rPr>
          <w:rFonts w:eastAsia="Calibri"/>
          <w:sz w:val="28"/>
          <w:szCs w:val="28"/>
          <w:lang w:eastAsia="en-US"/>
        </w:rPr>
        <w:t xml:space="preserve">пальной услуги, запроса, указанного в </w:t>
      </w:r>
      <w:hyperlink r:id="rId14" w:history="1">
        <w:r w:rsidRPr="00F13872">
          <w:rPr>
            <w:rFonts w:eastAsia="Calibri"/>
            <w:color w:val="0000FF"/>
            <w:sz w:val="28"/>
            <w:szCs w:val="28"/>
            <w:u w:val="single"/>
            <w:lang w:eastAsia="en-US"/>
          </w:rPr>
          <w:t>статье 15.1</w:t>
        </w:r>
      </w:hyperlink>
      <w:r w:rsidRPr="00F13872">
        <w:rPr>
          <w:rFonts w:eastAsia="Calibri"/>
          <w:sz w:val="28"/>
          <w:szCs w:val="28"/>
          <w:lang w:eastAsia="en-US"/>
        </w:rPr>
        <w:t xml:space="preserve"> Федерального закона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2) нарушение срока предоставления муниципальной услуги. В указа</w:t>
      </w:r>
      <w:r w:rsidRPr="00F13872">
        <w:rPr>
          <w:rFonts w:eastAsia="Calibri"/>
          <w:sz w:val="28"/>
          <w:szCs w:val="28"/>
          <w:lang w:eastAsia="en-US"/>
        </w:rPr>
        <w:t>н</w:t>
      </w:r>
      <w:r w:rsidRPr="00F13872">
        <w:rPr>
          <w:rFonts w:eastAsia="Calibri"/>
          <w:sz w:val="28"/>
          <w:szCs w:val="28"/>
          <w:lang w:eastAsia="en-US"/>
        </w:rPr>
        <w:t>ном случае досудебное (внесудебное) обжалование заявителем решений и действий (бездействия) многофункционального центра, работника мн</w:t>
      </w:r>
      <w:r w:rsidRPr="00F13872">
        <w:rPr>
          <w:rFonts w:eastAsia="Calibri"/>
          <w:sz w:val="28"/>
          <w:szCs w:val="28"/>
          <w:lang w:eastAsia="en-US"/>
        </w:rPr>
        <w:t>о</w:t>
      </w:r>
      <w:r w:rsidRPr="00F13872">
        <w:rPr>
          <w:rFonts w:eastAsia="Calibri"/>
          <w:sz w:val="28"/>
          <w:szCs w:val="28"/>
          <w:lang w:eastAsia="en-US"/>
        </w:rPr>
        <w:t>гофункционального центра возможно в случае, если на многофункционал</w:t>
      </w:r>
      <w:r w:rsidRPr="00F13872">
        <w:rPr>
          <w:rFonts w:eastAsia="Calibri"/>
          <w:sz w:val="28"/>
          <w:szCs w:val="28"/>
          <w:lang w:eastAsia="en-US"/>
        </w:rPr>
        <w:t>ь</w:t>
      </w:r>
      <w:r w:rsidRPr="00F13872">
        <w:rPr>
          <w:rFonts w:eastAsia="Calibri"/>
          <w:sz w:val="28"/>
          <w:szCs w:val="28"/>
          <w:lang w:eastAsia="en-US"/>
        </w:rPr>
        <w:t>ный центр, решения и действия (бездействие) которого обжалуются, возл</w:t>
      </w:r>
      <w:r w:rsidRPr="00F13872">
        <w:rPr>
          <w:rFonts w:eastAsia="Calibri"/>
          <w:sz w:val="28"/>
          <w:szCs w:val="28"/>
          <w:lang w:eastAsia="en-US"/>
        </w:rPr>
        <w:t>о</w:t>
      </w:r>
      <w:r w:rsidRPr="00F13872">
        <w:rPr>
          <w:rFonts w:eastAsia="Calibri"/>
          <w:sz w:val="28"/>
          <w:szCs w:val="28"/>
          <w:lang w:eastAsia="en-US"/>
        </w:rPr>
        <w:t xml:space="preserve">жена функция по предоставлению соответствующих муниципальных услуг в полном объеме в порядке, определенном </w:t>
      </w:r>
      <w:hyperlink r:id="rId15"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3) требование у заявителя документов, не предусмотренных нормати</w:t>
      </w:r>
      <w:r w:rsidRPr="00F13872">
        <w:rPr>
          <w:rFonts w:eastAsia="Calibri"/>
          <w:sz w:val="28"/>
          <w:szCs w:val="28"/>
          <w:lang w:eastAsia="en-US"/>
        </w:rPr>
        <w:t>в</w:t>
      </w:r>
      <w:r w:rsidRPr="00F13872">
        <w:rPr>
          <w:rFonts w:eastAsia="Calibri"/>
          <w:sz w:val="28"/>
          <w:szCs w:val="28"/>
          <w:lang w:eastAsia="en-US"/>
        </w:rPr>
        <w:t>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5) отказ в предоставлении муниципальной услуги, если основания о</w:t>
      </w:r>
      <w:r w:rsidRPr="00F13872">
        <w:rPr>
          <w:rFonts w:eastAsia="Calibri"/>
          <w:sz w:val="28"/>
          <w:szCs w:val="28"/>
          <w:lang w:eastAsia="en-US"/>
        </w:rPr>
        <w:t>т</w:t>
      </w:r>
      <w:r w:rsidRPr="00F13872">
        <w:rPr>
          <w:rFonts w:eastAsia="Calibri"/>
          <w:sz w:val="28"/>
          <w:szCs w:val="28"/>
          <w:lang w:eastAsia="en-US"/>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F13872">
        <w:rPr>
          <w:rFonts w:eastAsia="Calibri"/>
          <w:sz w:val="28"/>
          <w:szCs w:val="28"/>
          <w:lang w:eastAsia="en-US"/>
        </w:rPr>
        <w:t>а</w:t>
      </w:r>
      <w:r w:rsidRPr="00F13872">
        <w:rPr>
          <w:rFonts w:eastAsia="Calibri"/>
          <w:sz w:val="28"/>
          <w:szCs w:val="28"/>
          <w:lang w:eastAsia="en-US"/>
        </w:rPr>
        <w:t>конами и иными нормативными правовыми актами Республики Башкорт</w:t>
      </w:r>
      <w:r w:rsidRPr="00F13872">
        <w:rPr>
          <w:rFonts w:eastAsia="Calibri"/>
          <w:sz w:val="28"/>
          <w:szCs w:val="28"/>
          <w:lang w:eastAsia="en-US"/>
        </w:rPr>
        <w:t>о</w:t>
      </w:r>
      <w:r w:rsidRPr="00F13872">
        <w:rPr>
          <w:rFonts w:eastAsia="Calibri"/>
          <w:sz w:val="28"/>
          <w:szCs w:val="28"/>
          <w:lang w:eastAsia="en-US"/>
        </w:rPr>
        <w:t>стан, муниципальными правовыми актами.</w:t>
      </w:r>
      <w:proofErr w:type="gramEnd"/>
      <w:r w:rsidRPr="00F13872">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Pr="00F13872">
        <w:rPr>
          <w:rFonts w:eastAsia="Calibri"/>
          <w:sz w:val="28"/>
          <w:szCs w:val="28"/>
          <w:lang w:eastAsia="en-US"/>
        </w:rPr>
        <w:t>й</w:t>
      </w:r>
      <w:r w:rsidRPr="00F13872">
        <w:rPr>
          <w:rFonts w:eastAsia="Calibri"/>
          <w:sz w:val="28"/>
          <w:szCs w:val="28"/>
          <w:lang w:eastAsia="en-US"/>
        </w:rPr>
        <w:t>ствия (бездействие) которого обжалуются, возложена функция по предоста</w:t>
      </w:r>
      <w:r w:rsidRPr="00F13872">
        <w:rPr>
          <w:rFonts w:eastAsia="Calibri"/>
          <w:sz w:val="28"/>
          <w:szCs w:val="28"/>
          <w:lang w:eastAsia="en-US"/>
        </w:rPr>
        <w:t>в</w:t>
      </w:r>
      <w:r w:rsidRPr="00F13872">
        <w:rPr>
          <w:rFonts w:eastAsia="Calibri"/>
          <w:sz w:val="28"/>
          <w:szCs w:val="28"/>
          <w:lang w:eastAsia="en-US"/>
        </w:rPr>
        <w:t xml:space="preserve">лению соответствующих муниципальных услуг в полном объеме в порядке, определенном </w:t>
      </w:r>
      <w:hyperlink r:id="rId16"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6) затребование с заявителя при предоставлении муниципальной усл</w:t>
      </w:r>
      <w:r w:rsidRPr="00F13872">
        <w:rPr>
          <w:rFonts w:eastAsia="Calibri"/>
          <w:sz w:val="28"/>
          <w:szCs w:val="28"/>
          <w:lang w:eastAsia="en-US"/>
        </w:rPr>
        <w:t>у</w:t>
      </w:r>
      <w:r w:rsidRPr="00F13872">
        <w:rPr>
          <w:rFonts w:eastAsia="Calibri"/>
          <w:sz w:val="28"/>
          <w:szCs w:val="28"/>
          <w:lang w:eastAsia="en-US"/>
        </w:rPr>
        <w:t>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 xml:space="preserve">7) отказ </w:t>
      </w:r>
      <w:r w:rsidRPr="00F13872">
        <w:rPr>
          <w:color w:val="000000"/>
          <w:sz w:val="28"/>
          <w:szCs w:val="28"/>
        </w:rPr>
        <w:t>органа, предоставляющего муниципальную услугу, должнос</w:t>
      </w:r>
      <w:r w:rsidRPr="00F13872">
        <w:rPr>
          <w:color w:val="000000"/>
          <w:sz w:val="28"/>
          <w:szCs w:val="28"/>
        </w:rPr>
        <w:t>т</w:t>
      </w:r>
      <w:r w:rsidRPr="00F13872">
        <w:rPr>
          <w:color w:val="000000"/>
          <w:sz w:val="28"/>
          <w:szCs w:val="28"/>
        </w:rPr>
        <w:t>ного лица органа, предоставляющего муниципальную услугу, либо муниц</w:t>
      </w:r>
      <w:r w:rsidRPr="00F13872">
        <w:rPr>
          <w:color w:val="000000"/>
          <w:sz w:val="28"/>
          <w:szCs w:val="28"/>
        </w:rPr>
        <w:t>и</w:t>
      </w:r>
      <w:r w:rsidRPr="00F13872">
        <w:rPr>
          <w:color w:val="000000"/>
          <w:sz w:val="28"/>
          <w:szCs w:val="28"/>
        </w:rPr>
        <w:t xml:space="preserve">пального служащего,  </w:t>
      </w:r>
      <w:r w:rsidRPr="00F13872">
        <w:rPr>
          <w:rFonts w:eastAsia="Calibri"/>
          <w:sz w:val="28"/>
          <w:szCs w:val="28"/>
          <w:lang w:eastAsia="en-US"/>
        </w:rPr>
        <w:t>многофункционального центра, работника многофун</w:t>
      </w:r>
      <w:r w:rsidRPr="00F13872">
        <w:rPr>
          <w:rFonts w:eastAsia="Calibri"/>
          <w:sz w:val="28"/>
          <w:szCs w:val="28"/>
          <w:lang w:eastAsia="en-US"/>
        </w:rPr>
        <w:t>к</w:t>
      </w:r>
      <w:r w:rsidRPr="00F13872">
        <w:rPr>
          <w:rFonts w:eastAsia="Calibri"/>
          <w:sz w:val="28"/>
          <w:szCs w:val="28"/>
          <w:lang w:eastAsia="en-US"/>
        </w:rPr>
        <w:t xml:space="preserve">ционального центра, организаций, предусмотренных </w:t>
      </w:r>
      <w:hyperlink r:id="rId17"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или их работников в исправлении допуще</w:t>
      </w:r>
      <w:r w:rsidRPr="00F13872">
        <w:rPr>
          <w:rFonts w:eastAsia="Calibri"/>
          <w:sz w:val="28"/>
          <w:szCs w:val="28"/>
          <w:lang w:eastAsia="en-US"/>
        </w:rPr>
        <w:t>н</w:t>
      </w:r>
      <w:r w:rsidRPr="00F13872">
        <w:rPr>
          <w:rFonts w:eastAsia="Calibri"/>
          <w:sz w:val="28"/>
          <w:szCs w:val="28"/>
          <w:lang w:eastAsia="en-US"/>
        </w:rPr>
        <w:t>ных ими опечаток и ошибок в выданных в результате предоставления мун</w:t>
      </w:r>
      <w:r w:rsidRPr="00F13872">
        <w:rPr>
          <w:rFonts w:eastAsia="Calibri"/>
          <w:sz w:val="28"/>
          <w:szCs w:val="28"/>
          <w:lang w:eastAsia="en-US"/>
        </w:rPr>
        <w:t>и</w:t>
      </w:r>
      <w:r w:rsidRPr="00F13872">
        <w:rPr>
          <w:rFonts w:eastAsia="Calibri"/>
          <w:sz w:val="28"/>
          <w:szCs w:val="28"/>
          <w:lang w:eastAsia="en-US"/>
        </w:rPr>
        <w:t>ципальной услуги документах либо нарушение установленного срока таких исправлений.</w:t>
      </w:r>
      <w:proofErr w:type="gramEnd"/>
      <w:r w:rsidRPr="00F13872">
        <w:rPr>
          <w:rFonts w:eastAsia="Calibri"/>
          <w:sz w:val="28"/>
          <w:szCs w:val="28"/>
          <w:lang w:eastAsia="en-US"/>
        </w:rPr>
        <w:t xml:space="preserve"> В указанном случае досудебное (внесудебное) обжалование з</w:t>
      </w:r>
      <w:r w:rsidRPr="00F13872">
        <w:rPr>
          <w:rFonts w:eastAsia="Calibri"/>
          <w:sz w:val="28"/>
          <w:szCs w:val="28"/>
          <w:lang w:eastAsia="en-US"/>
        </w:rPr>
        <w:t>а</w:t>
      </w:r>
      <w:r w:rsidRPr="00F13872">
        <w:rPr>
          <w:rFonts w:eastAsia="Calibri"/>
          <w:sz w:val="28"/>
          <w:szCs w:val="28"/>
          <w:lang w:eastAsia="en-US"/>
        </w:rPr>
        <w:t>явителем решений и действий (бездействия) многофункционального центра, работника многофункционального центра возможно в случае, если на мн</w:t>
      </w:r>
      <w:r w:rsidRPr="00F13872">
        <w:rPr>
          <w:rFonts w:eastAsia="Calibri"/>
          <w:sz w:val="28"/>
          <w:szCs w:val="28"/>
          <w:lang w:eastAsia="en-US"/>
        </w:rPr>
        <w:t>о</w:t>
      </w:r>
      <w:r w:rsidRPr="00F13872">
        <w:rPr>
          <w:rFonts w:eastAsia="Calibri"/>
          <w:sz w:val="28"/>
          <w:szCs w:val="28"/>
          <w:lang w:eastAsia="en-US"/>
        </w:rPr>
        <w:t>гофункциональный центр, решения и действия (бездействие) которого обж</w:t>
      </w:r>
      <w:r w:rsidRPr="00F13872">
        <w:rPr>
          <w:rFonts w:eastAsia="Calibri"/>
          <w:sz w:val="28"/>
          <w:szCs w:val="28"/>
          <w:lang w:eastAsia="en-US"/>
        </w:rPr>
        <w:t>а</w:t>
      </w:r>
      <w:r w:rsidRPr="00F13872">
        <w:rPr>
          <w:rFonts w:eastAsia="Calibri"/>
          <w:sz w:val="28"/>
          <w:szCs w:val="28"/>
          <w:lang w:eastAsia="en-US"/>
        </w:rPr>
        <w:t>луются, возложена функция по предоставлению соответствующих муниц</w:t>
      </w:r>
      <w:r w:rsidRPr="00F13872">
        <w:rPr>
          <w:rFonts w:eastAsia="Calibri"/>
          <w:sz w:val="28"/>
          <w:szCs w:val="28"/>
          <w:lang w:eastAsia="en-US"/>
        </w:rPr>
        <w:t>и</w:t>
      </w:r>
      <w:r w:rsidRPr="00F13872">
        <w:rPr>
          <w:rFonts w:eastAsia="Calibri"/>
          <w:sz w:val="28"/>
          <w:szCs w:val="28"/>
          <w:lang w:eastAsia="en-US"/>
        </w:rPr>
        <w:t xml:space="preserve">пальных услуг в полном объеме в порядке, определенном </w:t>
      </w:r>
      <w:hyperlink r:id="rId18"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9) приостановление предоставления муниципальной услуги, если осн</w:t>
      </w:r>
      <w:r w:rsidRPr="00F13872">
        <w:rPr>
          <w:rFonts w:eastAsia="Calibri"/>
          <w:sz w:val="28"/>
          <w:szCs w:val="28"/>
          <w:lang w:eastAsia="en-US"/>
        </w:rPr>
        <w:t>о</w:t>
      </w:r>
      <w:r w:rsidRPr="00F13872">
        <w:rPr>
          <w:rFonts w:eastAsia="Calibri"/>
          <w:sz w:val="28"/>
          <w:szCs w:val="28"/>
          <w:lang w:eastAsia="en-US"/>
        </w:rPr>
        <w:t>вания приостановления не предусмотрены федеральными законами и прин</w:t>
      </w:r>
      <w:r w:rsidRPr="00F13872">
        <w:rPr>
          <w:rFonts w:eastAsia="Calibri"/>
          <w:sz w:val="28"/>
          <w:szCs w:val="28"/>
          <w:lang w:eastAsia="en-US"/>
        </w:rPr>
        <w:t>я</w:t>
      </w:r>
      <w:r w:rsidRPr="00F13872">
        <w:rPr>
          <w:rFonts w:eastAsia="Calibri"/>
          <w:sz w:val="28"/>
          <w:szCs w:val="28"/>
          <w:lang w:eastAsia="en-US"/>
        </w:rPr>
        <w:t>тыми в соответствии с ними иными нормативными правовыми актами Ро</w:t>
      </w:r>
      <w:r w:rsidRPr="00F13872">
        <w:rPr>
          <w:rFonts w:eastAsia="Calibri"/>
          <w:sz w:val="28"/>
          <w:szCs w:val="28"/>
          <w:lang w:eastAsia="en-US"/>
        </w:rPr>
        <w:t>с</w:t>
      </w:r>
      <w:r w:rsidRPr="00F13872">
        <w:rPr>
          <w:rFonts w:eastAsia="Calibri"/>
          <w:sz w:val="28"/>
          <w:szCs w:val="28"/>
          <w:lang w:eastAsia="en-US"/>
        </w:rPr>
        <w:t>сийской Федерации, законами и иными нормативными правовыми актами Республики Башкортостан, муниципальными правовыми актами.</w:t>
      </w:r>
      <w:proofErr w:type="gramEnd"/>
      <w:r w:rsidRPr="00F13872">
        <w:rPr>
          <w:rFonts w:eastAsia="Calibri"/>
          <w:sz w:val="28"/>
          <w:szCs w:val="28"/>
          <w:lang w:eastAsia="en-US"/>
        </w:rPr>
        <w:t xml:space="preserve"> В указа</w:t>
      </w:r>
      <w:r w:rsidRPr="00F13872">
        <w:rPr>
          <w:rFonts w:eastAsia="Calibri"/>
          <w:sz w:val="28"/>
          <w:szCs w:val="28"/>
          <w:lang w:eastAsia="en-US"/>
        </w:rPr>
        <w:t>н</w:t>
      </w:r>
      <w:r w:rsidRPr="00F13872">
        <w:rPr>
          <w:rFonts w:eastAsia="Calibri"/>
          <w:sz w:val="28"/>
          <w:szCs w:val="28"/>
          <w:lang w:eastAsia="en-US"/>
        </w:rPr>
        <w:t>ном случае досудебное (внесудебное) обжалование заявителем решений и действий (бездействия) многофункционального центра, работника мн</w:t>
      </w:r>
      <w:r w:rsidRPr="00F13872">
        <w:rPr>
          <w:rFonts w:eastAsia="Calibri"/>
          <w:sz w:val="28"/>
          <w:szCs w:val="28"/>
          <w:lang w:eastAsia="en-US"/>
        </w:rPr>
        <w:t>о</w:t>
      </w:r>
      <w:r w:rsidRPr="00F13872">
        <w:rPr>
          <w:rFonts w:eastAsia="Calibri"/>
          <w:sz w:val="28"/>
          <w:szCs w:val="28"/>
          <w:lang w:eastAsia="en-US"/>
        </w:rPr>
        <w:t>гофункционального центра возможно в случае, если на многофункционал</w:t>
      </w:r>
      <w:r w:rsidRPr="00F13872">
        <w:rPr>
          <w:rFonts w:eastAsia="Calibri"/>
          <w:sz w:val="28"/>
          <w:szCs w:val="28"/>
          <w:lang w:eastAsia="en-US"/>
        </w:rPr>
        <w:t>ь</w:t>
      </w:r>
      <w:r w:rsidRPr="00F13872">
        <w:rPr>
          <w:rFonts w:eastAsia="Calibri"/>
          <w:sz w:val="28"/>
          <w:szCs w:val="28"/>
          <w:lang w:eastAsia="en-US"/>
        </w:rPr>
        <w:t>ный центр, решения и действия (бездействие) которого обжалуются, возл</w:t>
      </w:r>
      <w:r w:rsidRPr="00F13872">
        <w:rPr>
          <w:rFonts w:eastAsia="Calibri"/>
          <w:sz w:val="28"/>
          <w:szCs w:val="28"/>
          <w:lang w:eastAsia="en-US"/>
        </w:rPr>
        <w:t>о</w:t>
      </w:r>
      <w:r w:rsidRPr="00F13872">
        <w:rPr>
          <w:rFonts w:eastAsia="Calibri"/>
          <w:sz w:val="28"/>
          <w:szCs w:val="28"/>
          <w:lang w:eastAsia="en-US"/>
        </w:rPr>
        <w:t xml:space="preserve">жена функция по предоставлению соответствующих муниципальных услуг в полном объеме в порядке, определенном </w:t>
      </w:r>
      <w:hyperlink r:id="rId19"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DB5C12" w:rsidRDefault="00DB5C12" w:rsidP="00F13872">
      <w:pPr>
        <w:autoSpaceDE w:val="0"/>
        <w:autoSpaceDN w:val="0"/>
        <w:adjustRightInd w:val="0"/>
        <w:ind w:firstLine="709"/>
        <w:rPr>
          <w:rFonts w:eastAsia="Calibri"/>
          <w:b/>
          <w:sz w:val="28"/>
          <w:szCs w:val="28"/>
          <w:lang w:eastAsia="en-US"/>
        </w:rPr>
      </w:pPr>
    </w:p>
    <w:p w:rsidR="00F13872" w:rsidRPr="00611682" w:rsidRDefault="00F13872" w:rsidP="00F13872">
      <w:pPr>
        <w:autoSpaceDE w:val="0"/>
        <w:autoSpaceDN w:val="0"/>
        <w:adjustRightInd w:val="0"/>
        <w:ind w:firstLine="709"/>
        <w:rPr>
          <w:rFonts w:eastAsia="Calibri"/>
          <w:b/>
          <w:sz w:val="28"/>
          <w:szCs w:val="28"/>
          <w:lang w:eastAsia="en-US"/>
        </w:rPr>
      </w:pPr>
      <w:r w:rsidRPr="00611682">
        <w:rPr>
          <w:rFonts w:eastAsia="Calibri"/>
          <w:b/>
          <w:sz w:val="28"/>
          <w:szCs w:val="28"/>
          <w:lang w:eastAsia="en-US"/>
        </w:rPr>
        <w:t>Органы государственной власти и уполномоченные на рассмотр</w:t>
      </w:r>
      <w:r w:rsidRPr="00611682">
        <w:rPr>
          <w:rFonts w:eastAsia="Calibri"/>
          <w:b/>
          <w:sz w:val="28"/>
          <w:szCs w:val="28"/>
          <w:lang w:eastAsia="en-US"/>
        </w:rPr>
        <w:t>е</w:t>
      </w:r>
      <w:r w:rsidRPr="00611682">
        <w:rPr>
          <w:rFonts w:eastAsia="Calibri"/>
          <w:b/>
          <w:sz w:val="28"/>
          <w:szCs w:val="28"/>
          <w:lang w:eastAsia="en-US"/>
        </w:rPr>
        <w:t>ние жалобы должностные лица, которым может быть направлена жал</w:t>
      </w:r>
      <w:r w:rsidRPr="00611682">
        <w:rPr>
          <w:rFonts w:eastAsia="Calibri"/>
          <w:b/>
          <w:sz w:val="28"/>
          <w:szCs w:val="28"/>
          <w:lang w:eastAsia="en-US"/>
        </w:rPr>
        <w:t>о</w:t>
      </w:r>
      <w:r w:rsidRPr="00611682">
        <w:rPr>
          <w:rFonts w:eastAsia="Calibri"/>
          <w:b/>
          <w:sz w:val="28"/>
          <w:szCs w:val="28"/>
          <w:lang w:eastAsia="en-US"/>
        </w:rPr>
        <w:t>ба</w:t>
      </w:r>
    </w:p>
    <w:p w:rsidR="00DB5C12" w:rsidRPr="00F13872" w:rsidRDefault="00DB5C12" w:rsidP="00F13872">
      <w:pPr>
        <w:autoSpaceDE w:val="0"/>
        <w:autoSpaceDN w:val="0"/>
        <w:adjustRightInd w:val="0"/>
        <w:ind w:firstLine="709"/>
        <w:rPr>
          <w:rFonts w:eastAsia="Calibri"/>
          <w:b/>
          <w:sz w:val="28"/>
          <w:szCs w:val="28"/>
          <w:lang w:eastAsia="en-US"/>
        </w:rPr>
      </w:pP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5.3. Жалоба подается в письменной форме на бумажном носителе, в электронной форме в </w:t>
      </w:r>
      <w:r w:rsidRPr="00F13872">
        <w:rPr>
          <w:color w:val="000000"/>
          <w:sz w:val="28"/>
          <w:szCs w:val="28"/>
        </w:rPr>
        <w:t xml:space="preserve">орган, предоставляющей муниципальную услугу, </w:t>
      </w:r>
      <w:r w:rsidRPr="00F13872">
        <w:rPr>
          <w:rFonts w:eastAsia="Calibri"/>
          <w:sz w:val="28"/>
          <w:szCs w:val="28"/>
          <w:lang w:eastAsia="en-US"/>
        </w:rPr>
        <w:t xml:space="preserve"> мн</w:t>
      </w:r>
      <w:r w:rsidRPr="00F13872">
        <w:rPr>
          <w:rFonts w:eastAsia="Calibri"/>
          <w:sz w:val="28"/>
          <w:szCs w:val="28"/>
          <w:lang w:eastAsia="en-US"/>
        </w:rPr>
        <w:t>о</w:t>
      </w:r>
      <w:r w:rsidRPr="00F13872">
        <w:rPr>
          <w:rFonts w:eastAsia="Calibri"/>
          <w:sz w:val="28"/>
          <w:szCs w:val="28"/>
          <w:lang w:eastAsia="en-US"/>
        </w:rPr>
        <w:t>гофункциональный центр либо в государственный орган исполнительной власти Республики Башкортостан, являющийся учредителем многофункци</w:t>
      </w:r>
      <w:r w:rsidRPr="00F13872">
        <w:rPr>
          <w:rFonts w:eastAsia="Calibri"/>
          <w:sz w:val="28"/>
          <w:szCs w:val="28"/>
          <w:lang w:eastAsia="en-US"/>
        </w:rPr>
        <w:t>о</w:t>
      </w:r>
      <w:r w:rsidRPr="00F13872">
        <w:rPr>
          <w:rFonts w:eastAsia="Calibri"/>
          <w:sz w:val="28"/>
          <w:szCs w:val="28"/>
          <w:lang w:eastAsia="en-US"/>
        </w:rPr>
        <w:t xml:space="preserve">нального центра (далее - учредитель многофункционального центра), а также в организации, предусмотренные </w:t>
      </w:r>
      <w:hyperlink r:id="rId20"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F13872">
        <w:rPr>
          <w:rFonts w:eastAsia="Calibri"/>
          <w:sz w:val="28"/>
          <w:szCs w:val="28"/>
          <w:lang w:eastAsia="en-US"/>
        </w:rPr>
        <w:t>д</w:t>
      </w:r>
      <w:r w:rsidRPr="00F13872">
        <w:rPr>
          <w:rFonts w:eastAsia="Calibri"/>
          <w:sz w:val="28"/>
          <w:szCs w:val="28"/>
          <w:lang w:eastAsia="en-US"/>
        </w:rPr>
        <w:t xml:space="preserve">ственно руководителем органа, предоставляющего муниципальную услугу.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Жалобы на решения и действия (бездействие) работника многофункц</w:t>
      </w:r>
      <w:r w:rsidRPr="00F13872">
        <w:rPr>
          <w:rFonts w:eastAsia="Calibri"/>
          <w:sz w:val="28"/>
          <w:szCs w:val="28"/>
          <w:lang w:eastAsia="en-US"/>
        </w:rPr>
        <w:t>и</w:t>
      </w:r>
      <w:r w:rsidRPr="00F13872">
        <w:rPr>
          <w:rFonts w:eastAsia="Calibri"/>
          <w:sz w:val="28"/>
          <w:szCs w:val="28"/>
          <w:lang w:eastAsia="en-US"/>
        </w:rPr>
        <w:t>онального центра подаются руководителю этого многофункционального це</w:t>
      </w:r>
      <w:r w:rsidRPr="00F13872">
        <w:rPr>
          <w:rFonts w:eastAsia="Calibri"/>
          <w:sz w:val="28"/>
          <w:szCs w:val="28"/>
          <w:lang w:eastAsia="en-US"/>
        </w:rPr>
        <w:t>н</w:t>
      </w:r>
      <w:r w:rsidRPr="00F13872">
        <w:rPr>
          <w:rFonts w:eastAsia="Calibri"/>
          <w:sz w:val="28"/>
          <w:szCs w:val="28"/>
          <w:lang w:eastAsia="en-US"/>
        </w:rPr>
        <w:t xml:space="preserve">тра.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Жалобы на решения и действия (бездействие) работников организаций, предусмотренных </w:t>
      </w:r>
      <w:hyperlink r:id="rId21"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№210-ФЗ, п</w:t>
      </w:r>
      <w:r w:rsidRPr="00F13872">
        <w:rPr>
          <w:rFonts w:eastAsia="Calibri"/>
          <w:sz w:val="28"/>
          <w:szCs w:val="28"/>
          <w:lang w:eastAsia="en-US"/>
        </w:rPr>
        <w:t>о</w:t>
      </w:r>
      <w:r w:rsidRPr="00F13872">
        <w:rPr>
          <w:rFonts w:eastAsia="Calibri"/>
          <w:sz w:val="28"/>
          <w:szCs w:val="28"/>
          <w:lang w:eastAsia="en-US"/>
        </w:rPr>
        <w:t>даются руководителям этих организаций.</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Порядок подачи и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5.4. </w:t>
      </w:r>
      <w:proofErr w:type="gramStart"/>
      <w:r w:rsidRPr="00F13872">
        <w:rPr>
          <w:rFonts w:eastAsia="Calibri"/>
          <w:sz w:val="28"/>
          <w:szCs w:val="28"/>
          <w:lang w:eastAsia="en-US"/>
        </w:rPr>
        <w:t>Жалоба на решения и действия (бездействие) органа, предоставл</w:t>
      </w:r>
      <w:r w:rsidRPr="00F13872">
        <w:rPr>
          <w:rFonts w:eastAsia="Calibri"/>
          <w:sz w:val="28"/>
          <w:szCs w:val="28"/>
          <w:lang w:eastAsia="en-US"/>
        </w:rPr>
        <w:t>я</w:t>
      </w:r>
      <w:r w:rsidRPr="00F13872">
        <w:rPr>
          <w:rFonts w:eastAsia="Calibri"/>
          <w:sz w:val="28"/>
          <w:szCs w:val="28"/>
          <w:lang w:eastAsia="en-US"/>
        </w:rPr>
        <w:t>ющего муниципальную услугу, должностного лица органа, предоставляющ</w:t>
      </w:r>
      <w:r w:rsidRPr="00F13872">
        <w:rPr>
          <w:rFonts w:eastAsia="Calibri"/>
          <w:sz w:val="28"/>
          <w:szCs w:val="28"/>
          <w:lang w:eastAsia="en-US"/>
        </w:rPr>
        <w:t>е</w:t>
      </w:r>
      <w:r w:rsidRPr="00F13872">
        <w:rPr>
          <w:rFonts w:eastAsia="Calibri"/>
          <w:sz w:val="28"/>
          <w:szCs w:val="28"/>
          <w:lang w:eastAsia="en-US"/>
        </w:rPr>
        <w:t>го муниципальную услугу, муниципального служащего, руководителя орг</w:t>
      </w:r>
      <w:r w:rsidRPr="00F13872">
        <w:rPr>
          <w:rFonts w:eastAsia="Calibri"/>
          <w:sz w:val="28"/>
          <w:szCs w:val="28"/>
          <w:lang w:eastAsia="en-US"/>
        </w:rPr>
        <w:t>а</w:t>
      </w:r>
      <w:r w:rsidRPr="00F13872">
        <w:rPr>
          <w:rFonts w:eastAsia="Calibri"/>
          <w:sz w:val="28"/>
          <w:szCs w:val="28"/>
          <w:lang w:eastAsia="en-US"/>
        </w:rPr>
        <w:t>на, предоставляющего муниципальную услугу, может быть направлена по почте, через многофункциональный центр, с использованием информацио</w:t>
      </w:r>
      <w:r w:rsidRPr="00F13872">
        <w:rPr>
          <w:rFonts w:eastAsia="Calibri"/>
          <w:sz w:val="28"/>
          <w:szCs w:val="28"/>
          <w:lang w:eastAsia="en-US"/>
        </w:rPr>
        <w:t>н</w:t>
      </w:r>
      <w:r w:rsidRPr="00F13872">
        <w:rPr>
          <w:rFonts w:eastAsia="Calibri"/>
          <w:sz w:val="28"/>
          <w:szCs w:val="28"/>
          <w:lang w:eastAsia="en-US"/>
        </w:rPr>
        <w:t>но-телекоммуникационной сети «Интернет», официального сайта органа, предоставляющего муниципальную услугу, единого портала государстве</w:t>
      </w:r>
      <w:r w:rsidRPr="00F13872">
        <w:rPr>
          <w:rFonts w:eastAsia="Calibri"/>
          <w:sz w:val="28"/>
          <w:szCs w:val="28"/>
          <w:lang w:eastAsia="en-US"/>
        </w:rPr>
        <w:t>н</w:t>
      </w:r>
      <w:r w:rsidRPr="00F13872">
        <w:rPr>
          <w:rFonts w:eastAsia="Calibri"/>
          <w:sz w:val="28"/>
          <w:szCs w:val="28"/>
          <w:lang w:eastAsia="en-US"/>
        </w:rPr>
        <w:t>ных и муниципальных услуг либо регионального портала государственных и муниципальных услуг, а также может быть принята</w:t>
      </w:r>
      <w:proofErr w:type="gramEnd"/>
      <w:r w:rsidRPr="00F13872">
        <w:rPr>
          <w:rFonts w:eastAsia="Calibri"/>
          <w:sz w:val="28"/>
          <w:szCs w:val="28"/>
          <w:lang w:eastAsia="en-US"/>
        </w:rPr>
        <w:t xml:space="preserve"> при личном приеме з</w:t>
      </w:r>
      <w:r w:rsidRPr="00F13872">
        <w:rPr>
          <w:rFonts w:eastAsia="Calibri"/>
          <w:sz w:val="28"/>
          <w:szCs w:val="28"/>
          <w:lang w:eastAsia="en-US"/>
        </w:rPr>
        <w:t>а</w:t>
      </w:r>
      <w:r w:rsidRPr="00F13872">
        <w:rPr>
          <w:rFonts w:eastAsia="Calibri"/>
          <w:sz w:val="28"/>
          <w:szCs w:val="28"/>
          <w:lang w:eastAsia="en-US"/>
        </w:rPr>
        <w:t xml:space="preserve">явителя.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sidRPr="00F13872">
        <w:rPr>
          <w:rFonts w:eastAsia="Calibri"/>
          <w:sz w:val="28"/>
          <w:szCs w:val="28"/>
          <w:lang w:eastAsia="en-US"/>
        </w:rPr>
        <w:t>н</w:t>
      </w:r>
      <w:r w:rsidRPr="00F13872">
        <w:rPr>
          <w:rFonts w:eastAsia="Calibri"/>
          <w:sz w:val="28"/>
          <w:szCs w:val="28"/>
          <w:lang w:eastAsia="en-US"/>
        </w:rPr>
        <w:t>тернет», официального сайта многофункционального центра, единого порт</w:t>
      </w:r>
      <w:r w:rsidRPr="00F13872">
        <w:rPr>
          <w:rFonts w:eastAsia="Calibri"/>
          <w:sz w:val="28"/>
          <w:szCs w:val="28"/>
          <w:lang w:eastAsia="en-US"/>
        </w:rPr>
        <w:t>а</w:t>
      </w:r>
      <w:r w:rsidRPr="00F13872">
        <w:rPr>
          <w:rFonts w:eastAsia="Calibri"/>
          <w:sz w:val="28"/>
          <w:szCs w:val="28"/>
          <w:lang w:eastAsia="en-US"/>
        </w:rPr>
        <w:t xml:space="preserve">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Жалоба на решения и действия (бездействие) организаций, предусмо</w:t>
      </w:r>
      <w:r w:rsidRPr="00F13872">
        <w:rPr>
          <w:rFonts w:eastAsia="Calibri"/>
          <w:sz w:val="28"/>
          <w:szCs w:val="28"/>
          <w:lang w:eastAsia="en-US"/>
        </w:rPr>
        <w:t>т</w:t>
      </w:r>
      <w:r w:rsidRPr="00F13872">
        <w:rPr>
          <w:rFonts w:eastAsia="Calibri"/>
          <w:sz w:val="28"/>
          <w:szCs w:val="28"/>
          <w:lang w:eastAsia="en-US"/>
        </w:rPr>
        <w:t xml:space="preserve">ренных </w:t>
      </w:r>
      <w:hyperlink r:id="rId22"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а также их р</w:t>
      </w:r>
      <w:r w:rsidRPr="00F13872">
        <w:rPr>
          <w:rFonts w:eastAsia="Calibri"/>
          <w:sz w:val="28"/>
          <w:szCs w:val="28"/>
          <w:lang w:eastAsia="en-US"/>
        </w:rPr>
        <w:t>а</w:t>
      </w:r>
      <w:r w:rsidRPr="00F13872">
        <w:rPr>
          <w:rFonts w:eastAsia="Calibri"/>
          <w:sz w:val="28"/>
          <w:szCs w:val="28"/>
          <w:lang w:eastAsia="en-US"/>
        </w:rPr>
        <w:t>ботников может быть направлена по почте, с использованием информацио</w:t>
      </w:r>
      <w:r w:rsidRPr="00F13872">
        <w:rPr>
          <w:rFonts w:eastAsia="Calibri"/>
          <w:sz w:val="28"/>
          <w:szCs w:val="28"/>
          <w:lang w:eastAsia="en-US"/>
        </w:rPr>
        <w:t>н</w:t>
      </w:r>
      <w:r w:rsidRPr="00F13872">
        <w:rPr>
          <w:rFonts w:eastAsia="Calibri"/>
          <w:sz w:val="28"/>
          <w:szCs w:val="28"/>
          <w:lang w:eastAsia="en-US"/>
        </w:rPr>
        <w:t>но-телекоммуникационной сети «Интернет», официальных сайтов этих орг</w:t>
      </w:r>
      <w:r w:rsidRPr="00F13872">
        <w:rPr>
          <w:rFonts w:eastAsia="Calibri"/>
          <w:sz w:val="28"/>
          <w:szCs w:val="28"/>
          <w:lang w:eastAsia="en-US"/>
        </w:rPr>
        <w:t>а</w:t>
      </w:r>
      <w:r w:rsidRPr="00F13872">
        <w:rPr>
          <w:rFonts w:eastAsia="Calibri"/>
          <w:sz w:val="28"/>
          <w:szCs w:val="28"/>
          <w:lang w:eastAsia="en-US"/>
        </w:rPr>
        <w:t>низаций, единого портала государственных и муниципальных услуг либо р</w:t>
      </w:r>
      <w:r w:rsidRPr="00F13872">
        <w:rPr>
          <w:rFonts w:eastAsia="Calibri"/>
          <w:sz w:val="28"/>
          <w:szCs w:val="28"/>
          <w:lang w:eastAsia="en-US"/>
        </w:rPr>
        <w:t>е</w:t>
      </w:r>
      <w:r w:rsidRPr="00F13872">
        <w:rPr>
          <w:rFonts w:eastAsia="Calibri"/>
          <w:sz w:val="28"/>
          <w:szCs w:val="28"/>
          <w:lang w:eastAsia="en-US"/>
        </w:rPr>
        <w:t>гионального портала государственных и муниципальных услуг, а также м</w:t>
      </w:r>
      <w:r w:rsidRPr="00F13872">
        <w:rPr>
          <w:rFonts w:eastAsia="Calibri"/>
          <w:sz w:val="28"/>
          <w:szCs w:val="28"/>
          <w:lang w:eastAsia="en-US"/>
        </w:rPr>
        <w:t>о</w:t>
      </w:r>
      <w:r w:rsidRPr="00F13872">
        <w:rPr>
          <w:rFonts w:eastAsia="Calibri"/>
          <w:sz w:val="28"/>
          <w:szCs w:val="28"/>
          <w:lang w:eastAsia="en-US"/>
        </w:rPr>
        <w:t>жет быть принята при личном приеме заявителя.</w:t>
      </w:r>
      <w:proofErr w:type="gramEnd"/>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Жалоба должна содержать:</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F13872">
        <w:rPr>
          <w:rFonts w:eastAsia="Calibri"/>
          <w:sz w:val="28"/>
          <w:szCs w:val="28"/>
          <w:lang w:eastAsia="en-US"/>
        </w:rPr>
        <w:t>и</w:t>
      </w:r>
      <w:r w:rsidRPr="00F13872">
        <w:rPr>
          <w:rFonts w:eastAsia="Calibri"/>
          <w:sz w:val="28"/>
          <w:szCs w:val="28"/>
          <w:lang w:eastAsia="en-US"/>
        </w:rPr>
        <w:t xml:space="preserve">теля и (или) работника, организаций, предусмотренных </w:t>
      </w:r>
      <w:hyperlink r:id="rId23"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их руководителей и (или) работников, р</w:t>
      </w:r>
      <w:r w:rsidRPr="00F13872">
        <w:rPr>
          <w:rFonts w:eastAsia="Calibri"/>
          <w:sz w:val="28"/>
          <w:szCs w:val="28"/>
          <w:lang w:eastAsia="en-US"/>
        </w:rPr>
        <w:t>е</w:t>
      </w:r>
      <w:r w:rsidRPr="00F13872">
        <w:rPr>
          <w:rFonts w:eastAsia="Calibri"/>
          <w:sz w:val="28"/>
          <w:szCs w:val="28"/>
          <w:lang w:eastAsia="en-US"/>
        </w:rPr>
        <w:t>шения и действия (бездействие) которых обжалуются;</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w:t>
      </w:r>
      <w:r w:rsidRPr="00F13872">
        <w:rPr>
          <w:rFonts w:eastAsia="Calibri"/>
          <w:sz w:val="28"/>
          <w:szCs w:val="28"/>
          <w:lang w:eastAsia="en-US"/>
        </w:rPr>
        <w:t>е</w:t>
      </w:r>
      <w:r w:rsidRPr="00F13872">
        <w:rPr>
          <w:rFonts w:eastAsia="Calibri"/>
          <w:sz w:val="28"/>
          <w:szCs w:val="28"/>
          <w:lang w:eastAsia="en-US"/>
        </w:rPr>
        <w:t>сте нахождения заявителя - юридического лица, а также номер (номера) ко</w:t>
      </w:r>
      <w:r w:rsidRPr="00F13872">
        <w:rPr>
          <w:rFonts w:eastAsia="Calibri"/>
          <w:sz w:val="28"/>
          <w:szCs w:val="28"/>
          <w:lang w:eastAsia="en-US"/>
        </w:rPr>
        <w:t>н</w:t>
      </w:r>
      <w:r w:rsidRPr="00F13872">
        <w:rPr>
          <w:rFonts w:eastAsia="Calibri"/>
          <w:sz w:val="28"/>
          <w:szCs w:val="28"/>
          <w:lang w:eastAsia="en-US"/>
        </w:rPr>
        <w:t>тактного телефона, адрес (адреса) электронной почты (при наличии) и почт</w:t>
      </w:r>
      <w:r w:rsidRPr="00F13872">
        <w:rPr>
          <w:rFonts w:eastAsia="Calibri"/>
          <w:sz w:val="28"/>
          <w:szCs w:val="28"/>
          <w:lang w:eastAsia="en-US"/>
        </w:rPr>
        <w:t>о</w:t>
      </w:r>
      <w:r w:rsidRPr="00F13872">
        <w:rPr>
          <w:rFonts w:eastAsia="Calibri"/>
          <w:sz w:val="28"/>
          <w:szCs w:val="28"/>
          <w:lang w:eastAsia="en-US"/>
        </w:rPr>
        <w:t>вый адрес, по которым должен быть направлен ответ заявителю;</w:t>
      </w:r>
      <w:proofErr w:type="gramEnd"/>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3) сведения об обжалуемых решениях и действиях (бездействии) орг</w:t>
      </w:r>
      <w:r w:rsidRPr="00F13872">
        <w:rPr>
          <w:rFonts w:eastAsia="Calibri"/>
          <w:sz w:val="28"/>
          <w:szCs w:val="28"/>
          <w:lang w:eastAsia="en-US"/>
        </w:rPr>
        <w:t>а</w:t>
      </w:r>
      <w:r w:rsidRPr="00F13872">
        <w:rPr>
          <w:rFonts w:eastAsia="Calibri"/>
          <w:sz w:val="28"/>
          <w:szCs w:val="28"/>
          <w:lang w:eastAsia="en-US"/>
        </w:rPr>
        <w:t>на, предоставляющего муниципальную услугу, должностного лица органа, предоставляющего муниципальную услугу, либо муниципального служащ</w:t>
      </w:r>
      <w:r w:rsidRPr="00F13872">
        <w:rPr>
          <w:rFonts w:eastAsia="Calibri"/>
          <w:sz w:val="28"/>
          <w:szCs w:val="28"/>
          <w:lang w:eastAsia="en-US"/>
        </w:rPr>
        <w:t>е</w:t>
      </w:r>
      <w:r w:rsidRPr="00F13872">
        <w:rPr>
          <w:rFonts w:eastAsia="Calibri"/>
          <w:sz w:val="28"/>
          <w:szCs w:val="28"/>
          <w:lang w:eastAsia="en-US"/>
        </w:rPr>
        <w:t>го, многофункционального центра, работника многофункционального це</w:t>
      </w:r>
      <w:r w:rsidRPr="00F13872">
        <w:rPr>
          <w:rFonts w:eastAsia="Calibri"/>
          <w:sz w:val="28"/>
          <w:szCs w:val="28"/>
          <w:lang w:eastAsia="en-US"/>
        </w:rPr>
        <w:t>н</w:t>
      </w:r>
      <w:r w:rsidRPr="00F13872">
        <w:rPr>
          <w:rFonts w:eastAsia="Calibri"/>
          <w:sz w:val="28"/>
          <w:szCs w:val="28"/>
          <w:lang w:eastAsia="en-US"/>
        </w:rPr>
        <w:t xml:space="preserve">тра, организаций, предусмотренных </w:t>
      </w:r>
      <w:hyperlink r:id="rId24"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w:t>
      </w:r>
      <w:r w:rsidRPr="00F13872">
        <w:rPr>
          <w:rFonts w:eastAsia="Calibri"/>
          <w:sz w:val="28"/>
          <w:szCs w:val="28"/>
          <w:lang w:eastAsia="en-US"/>
        </w:rPr>
        <w:t>о</w:t>
      </w:r>
      <w:r w:rsidRPr="00F13872">
        <w:rPr>
          <w:rFonts w:eastAsia="Calibri"/>
          <w:sz w:val="28"/>
          <w:szCs w:val="28"/>
          <w:lang w:eastAsia="en-US"/>
        </w:rPr>
        <w:t>на №210-ФЗ, их работников;</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4) доводы, на основании которых заявитель не согласен с решением и действием (бездействием) </w:t>
      </w:r>
      <w:r w:rsidRPr="00F13872">
        <w:rPr>
          <w:color w:val="000000"/>
          <w:sz w:val="28"/>
          <w:szCs w:val="28"/>
        </w:rPr>
        <w:t>органа, предоставляющего муниципальную усл</w:t>
      </w:r>
      <w:r w:rsidRPr="00F13872">
        <w:rPr>
          <w:color w:val="000000"/>
          <w:sz w:val="28"/>
          <w:szCs w:val="28"/>
        </w:rPr>
        <w:t>у</w:t>
      </w:r>
      <w:r w:rsidRPr="00F13872">
        <w:rPr>
          <w:color w:val="000000"/>
          <w:sz w:val="28"/>
          <w:szCs w:val="28"/>
        </w:rPr>
        <w:t>гу, должностного лица органа, предоставляющего муниципальную услугу</w:t>
      </w:r>
      <w:r w:rsidRPr="00F13872">
        <w:rPr>
          <w:rFonts w:eastAsia="Calibri"/>
          <w:sz w:val="28"/>
          <w:szCs w:val="28"/>
          <w:lang w:eastAsia="en-US"/>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их работников. Заявителем могут быть представлены документы (при наличии), подтверждающие доводы з</w:t>
      </w:r>
      <w:r w:rsidRPr="00F13872">
        <w:rPr>
          <w:rFonts w:eastAsia="Calibri"/>
          <w:sz w:val="28"/>
          <w:szCs w:val="28"/>
          <w:lang w:eastAsia="en-US"/>
        </w:rPr>
        <w:t>а</w:t>
      </w:r>
      <w:r w:rsidRPr="00F13872">
        <w:rPr>
          <w:rFonts w:eastAsia="Calibri"/>
          <w:sz w:val="28"/>
          <w:szCs w:val="28"/>
          <w:lang w:eastAsia="en-US"/>
        </w:rPr>
        <w:t>явителя, либо их копии.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5.5. Прием жалоб в письменной форме осуществляется: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5.5.1. Органом, предоставляющим муниципальные услуги, в месте предоставления муниципальной услуги (в месте, где заявитель подавал з</w:t>
      </w:r>
      <w:r w:rsidRPr="00F13872">
        <w:rPr>
          <w:rFonts w:eastAsia="Calibri"/>
          <w:sz w:val="28"/>
          <w:szCs w:val="28"/>
          <w:lang w:eastAsia="en-US"/>
        </w:rPr>
        <w:t>а</w:t>
      </w:r>
      <w:r w:rsidRPr="00F13872">
        <w:rPr>
          <w:rFonts w:eastAsia="Calibri"/>
          <w:sz w:val="28"/>
          <w:szCs w:val="28"/>
          <w:lang w:eastAsia="en-US"/>
        </w:rPr>
        <w:t>прос на получение муниципальной услуги, нарушение порядка которой о</w:t>
      </w:r>
      <w:r w:rsidRPr="00F13872">
        <w:rPr>
          <w:rFonts w:eastAsia="Calibri"/>
          <w:sz w:val="28"/>
          <w:szCs w:val="28"/>
          <w:lang w:eastAsia="en-US"/>
        </w:rPr>
        <w:t>б</w:t>
      </w:r>
      <w:r w:rsidRPr="00F13872">
        <w:rPr>
          <w:rFonts w:eastAsia="Calibri"/>
          <w:sz w:val="28"/>
          <w:szCs w:val="28"/>
          <w:lang w:eastAsia="en-US"/>
        </w:rPr>
        <w:t>жалуется, либо в месте, где заявителем получен результат указанной мун</w:t>
      </w:r>
      <w:r w:rsidRPr="00F13872">
        <w:rPr>
          <w:rFonts w:eastAsia="Calibri"/>
          <w:sz w:val="28"/>
          <w:szCs w:val="28"/>
          <w:lang w:eastAsia="en-US"/>
        </w:rPr>
        <w:t>и</w:t>
      </w:r>
      <w:r w:rsidRPr="00F13872">
        <w:rPr>
          <w:rFonts w:eastAsia="Calibri"/>
          <w:sz w:val="28"/>
          <w:szCs w:val="28"/>
          <w:lang w:eastAsia="en-US"/>
        </w:rPr>
        <w:t>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Время приема жалоб должно совпадать со временем предоставления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Жалоба в письменной форме может быть также направлена по почте.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3872" w:rsidRPr="00F13872" w:rsidRDefault="00F13872" w:rsidP="00F13872">
      <w:pPr>
        <w:autoSpaceDE w:val="0"/>
        <w:autoSpaceDN w:val="0"/>
        <w:adjustRightInd w:val="0"/>
        <w:ind w:firstLine="709"/>
        <w:jc w:val="both"/>
        <w:rPr>
          <w:color w:val="000000"/>
          <w:sz w:val="28"/>
          <w:szCs w:val="28"/>
        </w:rPr>
      </w:pPr>
      <w:r w:rsidRPr="00F13872">
        <w:rPr>
          <w:rFonts w:eastAsia="Calibri"/>
          <w:sz w:val="28"/>
          <w:szCs w:val="28"/>
          <w:lang w:eastAsia="en-US"/>
        </w:rPr>
        <w:t xml:space="preserve">5.5.2. </w:t>
      </w:r>
      <w:r w:rsidRPr="00F13872">
        <w:rPr>
          <w:color w:val="000000"/>
          <w:sz w:val="28"/>
          <w:szCs w:val="28"/>
        </w:rPr>
        <w:t xml:space="preserve">При поступлении жалобы РГАУ МФЦ или </w:t>
      </w:r>
      <w:r w:rsidRPr="00F13872">
        <w:rPr>
          <w:rFonts w:eastAsia="Calibri"/>
          <w:sz w:val="28"/>
          <w:szCs w:val="28"/>
          <w:lang w:eastAsia="en-US"/>
        </w:rPr>
        <w:t>организации, пред</w:t>
      </w:r>
      <w:r w:rsidRPr="00F13872">
        <w:rPr>
          <w:rFonts w:eastAsia="Calibri"/>
          <w:sz w:val="28"/>
          <w:szCs w:val="28"/>
          <w:lang w:eastAsia="en-US"/>
        </w:rPr>
        <w:t>у</w:t>
      </w:r>
      <w:r w:rsidRPr="00F13872">
        <w:rPr>
          <w:rFonts w:eastAsia="Calibri"/>
          <w:sz w:val="28"/>
          <w:szCs w:val="28"/>
          <w:lang w:eastAsia="en-US"/>
        </w:rPr>
        <w:t xml:space="preserve">смотренные </w:t>
      </w:r>
      <w:hyperlink r:id="rId26"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w:t>
      </w:r>
      <w:r w:rsidRPr="00F13872">
        <w:rPr>
          <w:color w:val="000000"/>
          <w:sz w:val="28"/>
          <w:szCs w:val="28"/>
        </w:rPr>
        <w:t>обеспеч</w:t>
      </w:r>
      <w:r w:rsidRPr="00F13872">
        <w:rPr>
          <w:color w:val="000000"/>
          <w:sz w:val="28"/>
          <w:szCs w:val="28"/>
        </w:rPr>
        <w:t>и</w:t>
      </w:r>
      <w:r w:rsidRPr="00F13872">
        <w:rPr>
          <w:color w:val="000000"/>
          <w:sz w:val="28"/>
          <w:szCs w:val="28"/>
        </w:rPr>
        <w:t>вают ее передачу в орган, предоставляющий муниципальную услугу, не позднее следующего рабочего дня со дня поступления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При этом срок рассмотрения жалобы исчисляется со дня регистрации жалобы в органе, предоставляющего муниципальную услугу не позднее сл</w:t>
      </w:r>
      <w:r w:rsidRPr="00F13872">
        <w:rPr>
          <w:color w:val="000000"/>
          <w:sz w:val="28"/>
          <w:szCs w:val="28"/>
        </w:rPr>
        <w:t>е</w:t>
      </w:r>
      <w:r w:rsidRPr="00F13872">
        <w:rPr>
          <w:color w:val="000000"/>
          <w:sz w:val="28"/>
          <w:szCs w:val="28"/>
        </w:rPr>
        <w:t>дующего дня со дня поступления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w:t>
      </w:r>
      <w:r w:rsidRPr="00F13872">
        <w:rPr>
          <w:rFonts w:eastAsia="Calibri"/>
          <w:sz w:val="28"/>
          <w:szCs w:val="28"/>
          <w:lang w:eastAsia="en-US"/>
        </w:rPr>
        <w:t>л</w:t>
      </w:r>
      <w:r w:rsidRPr="00F13872">
        <w:rPr>
          <w:rFonts w:eastAsia="Calibri"/>
          <w:sz w:val="28"/>
          <w:szCs w:val="28"/>
          <w:lang w:eastAsia="en-US"/>
        </w:rPr>
        <w:t xml:space="preserve">номочия на осуществление действий от имени заявителя, может быть </w:t>
      </w:r>
      <w:proofErr w:type="gramStart"/>
      <w:r w:rsidRPr="00F13872">
        <w:rPr>
          <w:rFonts w:eastAsia="Calibri"/>
          <w:sz w:val="28"/>
          <w:szCs w:val="28"/>
          <w:lang w:eastAsia="en-US"/>
        </w:rPr>
        <w:t>пре</w:t>
      </w:r>
      <w:r w:rsidRPr="00F13872">
        <w:rPr>
          <w:rFonts w:eastAsia="Calibri"/>
          <w:sz w:val="28"/>
          <w:szCs w:val="28"/>
          <w:lang w:eastAsia="en-US"/>
        </w:rPr>
        <w:t>д</w:t>
      </w:r>
      <w:r w:rsidRPr="00F13872">
        <w:rPr>
          <w:rFonts w:eastAsia="Calibri"/>
          <w:sz w:val="28"/>
          <w:szCs w:val="28"/>
          <w:lang w:eastAsia="en-US"/>
        </w:rPr>
        <w:t>ставлена</w:t>
      </w:r>
      <w:proofErr w:type="gramEnd"/>
      <w:r w:rsidRPr="00F13872">
        <w:rPr>
          <w:rFonts w:eastAsia="Calibri"/>
          <w:sz w:val="28"/>
          <w:szCs w:val="28"/>
          <w:lang w:eastAsia="en-US"/>
        </w:rPr>
        <w:t>:</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а) оформленная в соответствии с </w:t>
      </w:r>
      <w:hyperlink r:id="rId27" w:history="1">
        <w:r w:rsidRPr="00F13872">
          <w:rPr>
            <w:rFonts w:eastAsia="Calibri"/>
            <w:color w:val="0000FF"/>
            <w:sz w:val="28"/>
            <w:szCs w:val="28"/>
            <w:u w:val="single"/>
            <w:lang w:eastAsia="en-US"/>
          </w:rPr>
          <w:t>законодательством</w:t>
        </w:r>
      </w:hyperlink>
      <w:r w:rsidRPr="00F13872">
        <w:rPr>
          <w:rFonts w:eastAsia="Calibri"/>
          <w:sz w:val="28"/>
          <w:szCs w:val="28"/>
          <w:lang w:eastAsia="en-US"/>
        </w:rPr>
        <w:t xml:space="preserve"> Российской Фед</w:t>
      </w:r>
      <w:r w:rsidRPr="00F13872">
        <w:rPr>
          <w:rFonts w:eastAsia="Calibri"/>
          <w:sz w:val="28"/>
          <w:szCs w:val="28"/>
          <w:lang w:eastAsia="en-US"/>
        </w:rPr>
        <w:t>е</w:t>
      </w:r>
      <w:r w:rsidRPr="00F13872">
        <w:rPr>
          <w:rFonts w:eastAsia="Calibri"/>
          <w:sz w:val="28"/>
          <w:szCs w:val="28"/>
          <w:lang w:eastAsia="en-US"/>
        </w:rPr>
        <w:t>рации доверенность (для физических лиц);</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оформленная в соответствии с законодательством Российской Фед</w:t>
      </w:r>
      <w:r w:rsidRPr="00F13872">
        <w:rPr>
          <w:rFonts w:eastAsia="Calibri"/>
          <w:sz w:val="28"/>
          <w:szCs w:val="28"/>
          <w:lang w:eastAsia="en-US"/>
        </w:rPr>
        <w:t>е</w:t>
      </w:r>
      <w:r w:rsidRPr="00F13872">
        <w:rPr>
          <w:rFonts w:eastAsia="Calibri"/>
          <w:sz w:val="28"/>
          <w:szCs w:val="28"/>
          <w:lang w:eastAsia="en-US"/>
        </w:rPr>
        <w:t>рации доверенность, заверенная печатью заявителя (при наличии печати) и подписанная руководителем заявителя или уполномоченным этим руковод</w:t>
      </w:r>
      <w:r w:rsidRPr="00F13872">
        <w:rPr>
          <w:rFonts w:eastAsia="Calibri"/>
          <w:sz w:val="28"/>
          <w:szCs w:val="28"/>
          <w:lang w:eastAsia="en-US"/>
        </w:rPr>
        <w:t>и</w:t>
      </w:r>
      <w:r w:rsidRPr="00F13872">
        <w:rPr>
          <w:rFonts w:eastAsia="Calibri"/>
          <w:sz w:val="28"/>
          <w:szCs w:val="28"/>
          <w:lang w:eastAsia="en-US"/>
        </w:rPr>
        <w:t>телем лицом (для юридических лиц);</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копия решения о назначении или об избрании либо приказа о назн</w:t>
      </w:r>
      <w:r w:rsidRPr="00F13872">
        <w:rPr>
          <w:rFonts w:eastAsia="Calibri"/>
          <w:sz w:val="28"/>
          <w:szCs w:val="28"/>
          <w:lang w:eastAsia="en-US"/>
        </w:rPr>
        <w:t>а</w:t>
      </w:r>
      <w:r w:rsidRPr="00F13872">
        <w:rPr>
          <w:rFonts w:eastAsia="Calibri"/>
          <w:sz w:val="28"/>
          <w:szCs w:val="28"/>
          <w:lang w:eastAsia="en-US"/>
        </w:rPr>
        <w:t>чении физического лица на должность, в соответствии с которым такое ф</w:t>
      </w:r>
      <w:r w:rsidRPr="00F13872">
        <w:rPr>
          <w:rFonts w:eastAsia="Calibri"/>
          <w:sz w:val="28"/>
          <w:szCs w:val="28"/>
          <w:lang w:eastAsia="en-US"/>
        </w:rPr>
        <w:t>и</w:t>
      </w:r>
      <w:r w:rsidRPr="00F13872">
        <w:rPr>
          <w:rFonts w:eastAsia="Calibri"/>
          <w:sz w:val="28"/>
          <w:szCs w:val="28"/>
          <w:lang w:eastAsia="en-US"/>
        </w:rPr>
        <w:t>зическое лицо обладает правом действовать от имени заявителя без довере</w:t>
      </w:r>
      <w:r w:rsidRPr="00F13872">
        <w:rPr>
          <w:rFonts w:eastAsia="Calibri"/>
          <w:sz w:val="28"/>
          <w:szCs w:val="28"/>
          <w:lang w:eastAsia="en-US"/>
        </w:rPr>
        <w:t>н</w:t>
      </w:r>
      <w:r w:rsidRPr="00F13872">
        <w:rPr>
          <w:rFonts w:eastAsia="Calibri"/>
          <w:sz w:val="28"/>
          <w:szCs w:val="28"/>
          <w:lang w:eastAsia="en-US"/>
        </w:rPr>
        <w:t>ности.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5.6. В электронном виде жалоба может быть подана заявителем посре</w:t>
      </w:r>
      <w:r w:rsidRPr="00F13872">
        <w:rPr>
          <w:rFonts w:eastAsia="Calibri"/>
          <w:sz w:val="28"/>
          <w:szCs w:val="28"/>
          <w:lang w:eastAsia="en-US"/>
        </w:rPr>
        <w:t>д</w:t>
      </w:r>
      <w:r w:rsidRPr="00F13872">
        <w:rPr>
          <w:rFonts w:eastAsia="Calibri"/>
          <w:sz w:val="28"/>
          <w:szCs w:val="28"/>
          <w:lang w:eastAsia="en-US"/>
        </w:rPr>
        <w:t>ством:</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а) официального сайта органа, предоставляющего муниципальную услугу, в информационно-телекоммуникационной сети «Интернет»</w:t>
      </w:r>
      <w:r w:rsidRPr="00F13872">
        <w:rPr>
          <w:rFonts w:ascii="Calibri" w:eastAsia="Calibri" w:hAnsi="Calibri"/>
          <w:sz w:val="22"/>
          <w:szCs w:val="22"/>
          <w:lang w:eastAsia="en-US"/>
        </w:rPr>
        <w:t xml:space="preserve"> </w:t>
      </w:r>
      <w:r w:rsidRPr="00F13872">
        <w:rPr>
          <w:rFonts w:eastAsia="Calibri"/>
          <w:sz w:val="28"/>
          <w:szCs w:val="28"/>
          <w:lang w:eastAsia="en-US"/>
        </w:rPr>
        <w:t>http://str-raion.ru;</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федеральной государственной информационной системы Единый портал государственных и муниципальных услуг (функций);</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w:t>
      </w:r>
      <w:r w:rsidRPr="00F13872">
        <w:rPr>
          <w:rFonts w:eastAsia="Calibri"/>
          <w:sz w:val="28"/>
          <w:szCs w:val="28"/>
          <w:lang w:eastAsia="en-US"/>
        </w:rPr>
        <w:t>н</w:t>
      </w:r>
      <w:r w:rsidRPr="00F13872">
        <w:rPr>
          <w:rFonts w:eastAsia="Calibri"/>
          <w:sz w:val="28"/>
          <w:szCs w:val="28"/>
          <w:lang w:eastAsia="en-US"/>
        </w:rPr>
        <w:t>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 подаче жалобы в электронном виде документы, указанные в пун</w:t>
      </w:r>
      <w:r w:rsidRPr="00F13872">
        <w:rPr>
          <w:rFonts w:eastAsia="Calibri"/>
          <w:sz w:val="28"/>
          <w:szCs w:val="28"/>
          <w:lang w:eastAsia="en-US"/>
        </w:rPr>
        <w:t>к</w:t>
      </w:r>
      <w:r w:rsidRPr="00F13872">
        <w:rPr>
          <w:rFonts w:eastAsia="Calibri"/>
          <w:sz w:val="28"/>
          <w:szCs w:val="28"/>
          <w:lang w:eastAsia="en-US"/>
        </w:rPr>
        <w:t>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3872" w:rsidRPr="00F13872" w:rsidRDefault="00F13872" w:rsidP="00F13872">
      <w:pPr>
        <w:autoSpaceDE w:val="0"/>
        <w:autoSpaceDN w:val="0"/>
        <w:adjustRightInd w:val="0"/>
        <w:ind w:firstLine="709"/>
        <w:jc w:val="both"/>
        <w:outlineLvl w:val="0"/>
        <w:rPr>
          <w:color w:val="000000"/>
          <w:sz w:val="28"/>
          <w:szCs w:val="28"/>
        </w:rPr>
      </w:pPr>
      <w:r w:rsidRPr="00F13872">
        <w:rPr>
          <w:color w:val="000000"/>
          <w:sz w:val="28"/>
          <w:szCs w:val="28"/>
        </w:rPr>
        <w:t>В случае</w:t>
      </w:r>
      <w:proofErr w:type="gramStart"/>
      <w:r w:rsidRPr="00F13872">
        <w:rPr>
          <w:color w:val="000000"/>
          <w:sz w:val="28"/>
          <w:szCs w:val="28"/>
        </w:rPr>
        <w:t>,</w:t>
      </w:r>
      <w:proofErr w:type="gramEnd"/>
      <w:r w:rsidRPr="00F13872">
        <w:rPr>
          <w:color w:val="000000"/>
          <w:sz w:val="28"/>
          <w:szCs w:val="28"/>
        </w:rPr>
        <w:t xml:space="preserve"> если в компетенцию органа, предоставляющего муниципал</w:t>
      </w:r>
      <w:r w:rsidRPr="00F13872">
        <w:rPr>
          <w:color w:val="000000"/>
          <w:sz w:val="28"/>
          <w:szCs w:val="28"/>
        </w:rPr>
        <w:t>ь</w:t>
      </w:r>
      <w:r w:rsidRPr="00F13872">
        <w:rPr>
          <w:color w:val="000000"/>
          <w:sz w:val="28"/>
          <w:szCs w:val="28"/>
        </w:rPr>
        <w:t>ную услугу не входит принятие решения по поданной Заявителем жалобы, в течение трех рабочих дней со дня ее регистрации орган, предоставляющий муниципальную услугу направляет жалобу в уполномоченный на ее ра</w:t>
      </w:r>
      <w:r w:rsidRPr="00F13872">
        <w:rPr>
          <w:color w:val="000000"/>
          <w:sz w:val="28"/>
          <w:szCs w:val="28"/>
        </w:rPr>
        <w:t>с</w:t>
      </w:r>
      <w:r w:rsidRPr="00F13872">
        <w:rPr>
          <w:color w:val="000000"/>
          <w:sz w:val="28"/>
          <w:szCs w:val="28"/>
        </w:rPr>
        <w:t>смотрение орган и в письменной форме информирует заявителя о перен</w:t>
      </w:r>
      <w:r w:rsidRPr="00F13872">
        <w:rPr>
          <w:color w:val="000000"/>
          <w:sz w:val="28"/>
          <w:szCs w:val="28"/>
        </w:rPr>
        <w:t>а</w:t>
      </w:r>
      <w:r w:rsidRPr="00F13872">
        <w:rPr>
          <w:color w:val="000000"/>
          <w:sz w:val="28"/>
          <w:szCs w:val="28"/>
        </w:rPr>
        <w:t>правлении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Сроки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5.7. </w:t>
      </w:r>
      <w:proofErr w:type="gramStart"/>
      <w:r w:rsidRPr="00F13872">
        <w:rPr>
          <w:rFonts w:eastAsia="Calibr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Pr="00F13872">
        <w:rPr>
          <w:rFonts w:eastAsia="Calibri"/>
          <w:sz w:val="28"/>
          <w:szCs w:val="28"/>
          <w:lang w:eastAsia="en-US"/>
        </w:rPr>
        <w:t>у</w:t>
      </w:r>
      <w:r w:rsidRPr="00F13872">
        <w:rPr>
          <w:rFonts w:eastAsia="Calibri"/>
          <w:sz w:val="28"/>
          <w:szCs w:val="28"/>
          <w:lang w:eastAsia="en-US"/>
        </w:rPr>
        <w:t xml:space="preserve">гу, многофункционального центра, организаций, предусмотренных </w:t>
      </w:r>
      <w:hyperlink r:id="rId29"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в</w:t>
      </w:r>
      <w:proofErr w:type="gramEnd"/>
      <w:r w:rsidRPr="00F13872">
        <w:rPr>
          <w:rFonts w:eastAsia="Calibri"/>
          <w:sz w:val="28"/>
          <w:szCs w:val="28"/>
          <w:lang w:eastAsia="en-US"/>
        </w:rPr>
        <w:t xml:space="preserve"> </w:t>
      </w:r>
      <w:proofErr w:type="gramStart"/>
      <w:r w:rsidRPr="00F13872">
        <w:rPr>
          <w:rFonts w:eastAsia="Calibri"/>
          <w:sz w:val="28"/>
          <w:szCs w:val="28"/>
          <w:lang w:eastAsia="en-US"/>
        </w:rPr>
        <w:t>приеме</w:t>
      </w:r>
      <w:proofErr w:type="gramEnd"/>
      <w:r w:rsidRPr="00F13872">
        <w:rPr>
          <w:rFonts w:eastAsia="Calibri"/>
          <w:sz w:val="28"/>
          <w:szCs w:val="28"/>
          <w:lang w:eastAsia="en-US"/>
        </w:rPr>
        <w:t xml:space="preserve"> документов у заяв</w:t>
      </w:r>
      <w:r w:rsidRPr="00F13872">
        <w:rPr>
          <w:rFonts w:eastAsia="Calibri"/>
          <w:sz w:val="28"/>
          <w:szCs w:val="28"/>
          <w:lang w:eastAsia="en-US"/>
        </w:rPr>
        <w:t>и</w:t>
      </w:r>
      <w:r w:rsidRPr="00F13872">
        <w:rPr>
          <w:rFonts w:eastAsia="Calibri"/>
          <w:sz w:val="28"/>
          <w:szCs w:val="28"/>
          <w:lang w:eastAsia="en-US"/>
        </w:rPr>
        <w:t>теля либо в исправлении допущенных опечаток и ошибок или в случае обж</w:t>
      </w:r>
      <w:r w:rsidRPr="00F13872">
        <w:rPr>
          <w:rFonts w:eastAsia="Calibri"/>
          <w:sz w:val="28"/>
          <w:szCs w:val="28"/>
          <w:lang w:eastAsia="en-US"/>
        </w:rPr>
        <w:t>а</w:t>
      </w:r>
      <w:r w:rsidRPr="00F13872">
        <w:rPr>
          <w:rFonts w:eastAsia="Calibri"/>
          <w:sz w:val="28"/>
          <w:szCs w:val="28"/>
          <w:lang w:eastAsia="en-US"/>
        </w:rPr>
        <w:t>лования нарушения установленного срока таких исправлений - в течение п</w:t>
      </w:r>
      <w:r w:rsidRPr="00F13872">
        <w:rPr>
          <w:rFonts w:eastAsia="Calibri"/>
          <w:sz w:val="28"/>
          <w:szCs w:val="28"/>
          <w:lang w:eastAsia="en-US"/>
        </w:rPr>
        <w:t>я</w:t>
      </w:r>
      <w:r w:rsidRPr="00F13872">
        <w:rPr>
          <w:rFonts w:eastAsia="Calibri"/>
          <w:sz w:val="28"/>
          <w:szCs w:val="28"/>
          <w:lang w:eastAsia="en-US"/>
        </w:rPr>
        <w:t>ти рабочих дней со дня ее регистрации.</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w:t>
      </w:r>
      <w:r w:rsidRPr="00F13872">
        <w:rPr>
          <w:rFonts w:eastAsia="Calibri"/>
          <w:b/>
          <w:sz w:val="28"/>
          <w:szCs w:val="28"/>
          <w:lang w:eastAsia="en-US"/>
        </w:rPr>
        <w:t>а</w:t>
      </w:r>
      <w:r w:rsidRPr="00F13872">
        <w:rPr>
          <w:rFonts w:eastAsia="Calibri"/>
          <w:b/>
          <w:sz w:val="28"/>
          <w:szCs w:val="28"/>
          <w:lang w:eastAsia="en-US"/>
        </w:rPr>
        <w:t>тельством Российской Федерации</w:t>
      </w:r>
    </w:p>
    <w:p w:rsidR="00F13872" w:rsidRPr="00F13872" w:rsidRDefault="00F13872" w:rsidP="00F13872">
      <w:pPr>
        <w:autoSpaceDE w:val="0"/>
        <w:autoSpaceDN w:val="0"/>
        <w:adjustRightInd w:val="0"/>
        <w:ind w:firstLine="709"/>
        <w:jc w:val="both"/>
        <w:rPr>
          <w:sz w:val="28"/>
          <w:szCs w:val="28"/>
        </w:rPr>
      </w:pPr>
      <w:r w:rsidRPr="00F13872">
        <w:rPr>
          <w:rFonts w:eastAsia="Calibri"/>
          <w:sz w:val="28"/>
          <w:szCs w:val="28"/>
          <w:lang w:eastAsia="en-US"/>
        </w:rPr>
        <w:t xml:space="preserve">5.8. </w:t>
      </w:r>
      <w:r w:rsidRPr="00F13872">
        <w:rPr>
          <w:sz w:val="28"/>
          <w:szCs w:val="28"/>
        </w:rPr>
        <w:t>Оснований для приостановления рассмотрения жалобы не имеется.</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Результат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bookmarkStart w:id="1" w:name="Par0"/>
      <w:bookmarkEnd w:id="1"/>
      <w:r w:rsidRPr="00F13872">
        <w:rPr>
          <w:rFonts w:eastAsia="Calibri"/>
          <w:sz w:val="28"/>
          <w:szCs w:val="28"/>
          <w:lang w:eastAsia="en-US"/>
        </w:rPr>
        <w:t>5.9. По результатам рассмотрения жалобы принимается одно из след</w:t>
      </w:r>
      <w:r w:rsidRPr="00F13872">
        <w:rPr>
          <w:rFonts w:eastAsia="Calibri"/>
          <w:sz w:val="28"/>
          <w:szCs w:val="28"/>
          <w:lang w:eastAsia="en-US"/>
        </w:rPr>
        <w:t>у</w:t>
      </w:r>
      <w:r w:rsidRPr="00F13872">
        <w:rPr>
          <w:rFonts w:eastAsia="Calibri"/>
          <w:sz w:val="28"/>
          <w:szCs w:val="28"/>
          <w:lang w:eastAsia="en-US"/>
        </w:rPr>
        <w:t>ющих решений:</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1) жалоба удовлетворяется, в том числе в форме отмены принятого р</w:t>
      </w:r>
      <w:r w:rsidRPr="00F13872">
        <w:rPr>
          <w:rFonts w:eastAsia="Calibri"/>
          <w:sz w:val="28"/>
          <w:szCs w:val="28"/>
          <w:lang w:eastAsia="en-US"/>
        </w:rPr>
        <w:t>е</w:t>
      </w:r>
      <w:r w:rsidRPr="00F13872">
        <w:rPr>
          <w:rFonts w:eastAsia="Calibri"/>
          <w:sz w:val="28"/>
          <w:szCs w:val="28"/>
          <w:lang w:eastAsia="en-US"/>
        </w:rPr>
        <w:t>шения, исправления допущенных опечаток и ошибок в выданных в результ</w:t>
      </w:r>
      <w:r w:rsidRPr="00F13872">
        <w:rPr>
          <w:rFonts w:eastAsia="Calibri"/>
          <w:sz w:val="28"/>
          <w:szCs w:val="28"/>
          <w:lang w:eastAsia="en-US"/>
        </w:rPr>
        <w:t>а</w:t>
      </w:r>
      <w:r w:rsidRPr="00F13872">
        <w:rPr>
          <w:rFonts w:eastAsia="Calibri"/>
          <w:sz w:val="28"/>
          <w:szCs w:val="28"/>
          <w:lang w:eastAsia="en-US"/>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F13872">
        <w:rPr>
          <w:rFonts w:eastAsia="Calibri"/>
          <w:sz w:val="28"/>
          <w:szCs w:val="28"/>
          <w:lang w:eastAsia="en-US"/>
        </w:rPr>
        <w:t>а</w:t>
      </w:r>
      <w:r w:rsidRPr="00F13872">
        <w:rPr>
          <w:rFonts w:eastAsia="Calibri"/>
          <w:sz w:val="28"/>
          <w:szCs w:val="28"/>
          <w:lang w:eastAsia="en-US"/>
        </w:rPr>
        <w:t>вовыми актами Российской Федерации, нормативными правовыми актами Республики Башкортостан, муниципальными правовыми актами;</w:t>
      </w:r>
      <w:proofErr w:type="gramEnd"/>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2) в удовлетворении жалобы отказывается.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 удовлетворении жалобы уполномоченный на ее рассмотрение о</w:t>
      </w:r>
      <w:r w:rsidRPr="00F13872">
        <w:rPr>
          <w:rFonts w:eastAsia="Calibri"/>
          <w:sz w:val="28"/>
          <w:szCs w:val="28"/>
          <w:lang w:eastAsia="en-US"/>
        </w:rPr>
        <w:t>р</w:t>
      </w:r>
      <w:r w:rsidRPr="00F13872">
        <w:rPr>
          <w:rFonts w:eastAsia="Calibri"/>
          <w:sz w:val="28"/>
          <w:szCs w:val="28"/>
          <w:lang w:eastAsia="en-US"/>
        </w:rPr>
        <w:t xml:space="preserve">ган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принимает исчерпывающие меры по устранению выявленных наруш</w:t>
      </w:r>
      <w:r w:rsidRPr="00F13872">
        <w:rPr>
          <w:rFonts w:eastAsia="Calibri"/>
          <w:sz w:val="28"/>
          <w:szCs w:val="28"/>
          <w:lang w:eastAsia="en-US"/>
        </w:rPr>
        <w:t>е</w:t>
      </w:r>
      <w:r w:rsidRPr="00F13872">
        <w:rPr>
          <w:rFonts w:eastAsia="Calibri"/>
          <w:sz w:val="28"/>
          <w:szCs w:val="28"/>
          <w:lang w:eastAsia="en-US"/>
        </w:rPr>
        <w:t>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F13872" w:rsidRPr="00F13872" w:rsidRDefault="00F13872" w:rsidP="00F13872">
      <w:pPr>
        <w:autoSpaceDE w:val="0"/>
        <w:autoSpaceDN w:val="0"/>
        <w:adjustRightInd w:val="0"/>
        <w:ind w:firstLine="709"/>
        <w:jc w:val="both"/>
        <w:outlineLvl w:val="0"/>
        <w:rPr>
          <w:color w:val="000000"/>
          <w:sz w:val="28"/>
          <w:szCs w:val="28"/>
        </w:rPr>
      </w:pPr>
      <w:r w:rsidRPr="00F13872">
        <w:rPr>
          <w:color w:val="000000"/>
          <w:sz w:val="28"/>
          <w:szCs w:val="28"/>
        </w:rPr>
        <w:t>Уполномоченный на рассмотрение жалобы орган отказывает в удовл</w:t>
      </w:r>
      <w:r w:rsidRPr="00F13872">
        <w:rPr>
          <w:color w:val="000000"/>
          <w:sz w:val="28"/>
          <w:szCs w:val="28"/>
        </w:rPr>
        <w:t>е</w:t>
      </w:r>
      <w:r w:rsidRPr="00F13872">
        <w:rPr>
          <w:color w:val="000000"/>
          <w:sz w:val="28"/>
          <w:szCs w:val="28"/>
        </w:rPr>
        <w:t>творении жалобы в следующих случаях:</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подача жалобы лицом, полномочия которого не подтверждены в п</w:t>
      </w:r>
      <w:r w:rsidRPr="00F13872">
        <w:rPr>
          <w:rFonts w:eastAsia="Calibri"/>
          <w:sz w:val="28"/>
          <w:szCs w:val="28"/>
          <w:lang w:eastAsia="en-US"/>
        </w:rPr>
        <w:t>о</w:t>
      </w:r>
      <w:r w:rsidRPr="00F13872">
        <w:rPr>
          <w:rFonts w:eastAsia="Calibri"/>
          <w:sz w:val="28"/>
          <w:szCs w:val="28"/>
          <w:lang w:eastAsia="en-US"/>
        </w:rPr>
        <w:t>рядке, установленном законодательством Российской Федерации;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наличие решения по жалобе, принятого ранее в соответствии с тр</w:t>
      </w:r>
      <w:r w:rsidRPr="00F13872">
        <w:rPr>
          <w:rFonts w:eastAsia="Calibri"/>
          <w:sz w:val="28"/>
          <w:szCs w:val="28"/>
          <w:lang w:eastAsia="en-US"/>
        </w:rPr>
        <w:t>е</w:t>
      </w:r>
      <w:r w:rsidRPr="00F13872">
        <w:rPr>
          <w:rFonts w:eastAsia="Calibri"/>
          <w:sz w:val="28"/>
          <w:szCs w:val="28"/>
          <w:lang w:eastAsia="en-US"/>
        </w:rPr>
        <w:t>бованиями настоящих Правил в отношении того же заявителя и по тому же предмету жалобы.</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Порядок информирования заявителя о результатах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5.10. Ответ по результатам рассмотрения жалобы направляется заяв</w:t>
      </w:r>
      <w:r w:rsidRPr="00F13872">
        <w:rPr>
          <w:rFonts w:eastAsia="Calibri"/>
          <w:sz w:val="28"/>
          <w:szCs w:val="28"/>
          <w:lang w:eastAsia="en-US"/>
        </w:rPr>
        <w:t>и</w:t>
      </w:r>
      <w:r w:rsidRPr="00F13872">
        <w:rPr>
          <w:rFonts w:eastAsia="Calibri"/>
          <w:sz w:val="28"/>
          <w:szCs w:val="28"/>
          <w:lang w:eastAsia="en-US"/>
        </w:rPr>
        <w:t>телю не позднее дня, следующего за днем принятия решения, в письменной форме и по желанию заявителя в электронной форме.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случае если жалоба была направлена способом, указанным в по</w:t>
      </w:r>
      <w:r w:rsidRPr="00F13872">
        <w:rPr>
          <w:rFonts w:eastAsia="Calibri"/>
          <w:sz w:val="28"/>
          <w:szCs w:val="28"/>
          <w:lang w:eastAsia="en-US"/>
        </w:rPr>
        <w:t>д</w:t>
      </w:r>
      <w:r w:rsidRPr="00F13872">
        <w:rPr>
          <w:rFonts w:eastAsia="Calibri"/>
          <w:sz w:val="28"/>
          <w:szCs w:val="28"/>
          <w:lang w:eastAsia="en-US"/>
        </w:rPr>
        <w:t>пункте «в» пункта 5.6 настоящего Административного регламента, ответ з</w:t>
      </w:r>
      <w:r w:rsidRPr="00F13872">
        <w:rPr>
          <w:rFonts w:eastAsia="Calibri"/>
          <w:sz w:val="28"/>
          <w:szCs w:val="28"/>
          <w:lang w:eastAsia="en-US"/>
        </w:rPr>
        <w:t>а</w:t>
      </w:r>
      <w:r w:rsidRPr="00F13872">
        <w:rPr>
          <w:rFonts w:eastAsia="Calibri"/>
          <w:sz w:val="28"/>
          <w:szCs w:val="28"/>
          <w:lang w:eastAsia="en-US"/>
        </w:rPr>
        <w:t>явителю направляется посредством системы досудебного обжалования.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5.11. В ответе по результатам рассмотрения жалобы указываются:</w:t>
      </w:r>
    </w:p>
    <w:p w:rsidR="00F13872" w:rsidRPr="00F13872" w:rsidRDefault="00F13872" w:rsidP="00F13872">
      <w:pPr>
        <w:autoSpaceDE w:val="0"/>
        <w:autoSpaceDN w:val="0"/>
        <w:adjustRightInd w:val="0"/>
        <w:ind w:firstLine="709"/>
        <w:jc w:val="both"/>
        <w:rPr>
          <w:rFonts w:eastAsia="Calibri"/>
          <w:sz w:val="28"/>
          <w:szCs w:val="28"/>
          <w:lang w:eastAsia="en-US"/>
        </w:rPr>
      </w:pPr>
      <w:proofErr w:type="gramStart"/>
      <w:r w:rsidRPr="00F13872">
        <w:rPr>
          <w:rFonts w:eastAsia="Calibri"/>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номер, дата, место принятия решения, включая сведения о дол</w:t>
      </w:r>
      <w:r w:rsidRPr="00F13872">
        <w:rPr>
          <w:rFonts w:eastAsia="Calibri"/>
          <w:sz w:val="28"/>
          <w:szCs w:val="28"/>
          <w:lang w:eastAsia="en-US"/>
        </w:rPr>
        <w:t>ж</w:t>
      </w:r>
      <w:r w:rsidRPr="00F13872">
        <w:rPr>
          <w:rFonts w:eastAsia="Calibri"/>
          <w:sz w:val="28"/>
          <w:szCs w:val="28"/>
          <w:lang w:eastAsia="en-US"/>
        </w:rPr>
        <w:t>ностном лице, решение или действие (бездействие) которого обжалуется;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фамилия, имя, отчество (при наличии) или наименование заявителя;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г) основания для принятия решения по жалобе;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д) принятое по жалобе решение;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гос</w:t>
      </w:r>
      <w:r w:rsidRPr="00F13872">
        <w:rPr>
          <w:rFonts w:eastAsia="Calibri"/>
          <w:sz w:val="28"/>
          <w:szCs w:val="28"/>
          <w:lang w:eastAsia="en-US"/>
        </w:rPr>
        <w:t>у</w:t>
      </w:r>
      <w:r w:rsidRPr="00F13872">
        <w:rPr>
          <w:rFonts w:eastAsia="Calibri"/>
          <w:sz w:val="28"/>
          <w:szCs w:val="28"/>
          <w:lang w:eastAsia="en-US"/>
        </w:rPr>
        <w:t>дарственной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 сведения о порядке обжалования принятого по жалобе решения.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Ответ по результатам рассмотрения жалобы подписывается уполном</w:t>
      </w:r>
      <w:r w:rsidRPr="00F13872">
        <w:rPr>
          <w:rFonts w:eastAsia="Calibri"/>
          <w:sz w:val="28"/>
          <w:szCs w:val="28"/>
          <w:lang w:eastAsia="en-US"/>
        </w:rPr>
        <w:t>о</w:t>
      </w:r>
      <w:r w:rsidRPr="00F13872">
        <w:rPr>
          <w:rFonts w:eastAsia="Calibri"/>
          <w:sz w:val="28"/>
          <w:szCs w:val="28"/>
          <w:lang w:eastAsia="en-US"/>
        </w:rPr>
        <w:t>ченным на рассмотрение жалобы должностным лицом органа, предоставл</w:t>
      </w:r>
      <w:r w:rsidRPr="00F13872">
        <w:rPr>
          <w:rFonts w:eastAsia="Calibri"/>
          <w:sz w:val="28"/>
          <w:szCs w:val="28"/>
          <w:lang w:eastAsia="en-US"/>
        </w:rPr>
        <w:t>я</w:t>
      </w:r>
      <w:r w:rsidRPr="00F13872">
        <w:rPr>
          <w:rFonts w:eastAsia="Calibri"/>
          <w:sz w:val="28"/>
          <w:szCs w:val="28"/>
          <w:lang w:eastAsia="en-US"/>
        </w:rPr>
        <w:t>ющего муниципальные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По желанию заявителя ответ по результатам рассмотрения жалобы м</w:t>
      </w:r>
      <w:r w:rsidRPr="00F13872">
        <w:rPr>
          <w:rFonts w:eastAsia="Calibri"/>
          <w:sz w:val="28"/>
          <w:szCs w:val="28"/>
          <w:lang w:eastAsia="en-US"/>
        </w:rPr>
        <w:t>о</w:t>
      </w:r>
      <w:r w:rsidRPr="00F13872">
        <w:rPr>
          <w:rFonts w:eastAsia="Calibri"/>
          <w:sz w:val="28"/>
          <w:szCs w:val="28"/>
          <w:lang w:eastAsia="en-US"/>
        </w:rPr>
        <w:t>жет быть представлен не позднее дня, следующего за днем принятия реш</w:t>
      </w:r>
      <w:r w:rsidRPr="00F13872">
        <w:rPr>
          <w:rFonts w:eastAsia="Calibri"/>
          <w:sz w:val="28"/>
          <w:szCs w:val="28"/>
          <w:lang w:eastAsia="en-US"/>
        </w:rPr>
        <w:t>е</w:t>
      </w:r>
      <w:r w:rsidRPr="00F13872">
        <w:rPr>
          <w:rFonts w:eastAsia="Calibri"/>
          <w:sz w:val="28"/>
          <w:szCs w:val="28"/>
          <w:lang w:eastAsia="en-US"/>
        </w:rPr>
        <w:t>ния, в форме электронного документа, подписанного электронной подписью уполномоченного на рассмотрение жалобы должностного лица и (или) упо</w:t>
      </w:r>
      <w:r w:rsidRPr="00F13872">
        <w:rPr>
          <w:rFonts w:eastAsia="Calibri"/>
          <w:sz w:val="28"/>
          <w:szCs w:val="28"/>
          <w:lang w:eastAsia="en-US"/>
        </w:rPr>
        <w:t>л</w:t>
      </w:r>
      <w:r w:rsidRPr="00F13872">
        <w:rPr>
          <w:rFonts w:eastAsia="Calibri"/>
          <w:sz w:val="28"/>
          <w:szCs w:val="28"/>
          <w:lang w:eastAsia="en-US"/>
        </w:rPr>
        <w:t>номоченного на рассмотрение жалобы органа, вид которой установлен зак</w:t>
      </w:r>
      <w:r w:rsidRPr="00F13872">
        <w:rPr>
          <w:rFonts w:eastAsia="Calibri"/>
          <w:sz w:val="28"/>
          <w:szCs w:val="28"/>
          <w:lang w:eastAsia="en-US"/>
        </w:rPr>
        <w:t>о</w:t>
      </w:r>
      <w:r w:rsidRPr="00F13872">
        <w:rPr>
          <w:rFonts w:eastAsia="Calibri"/>
          <w:sz w:val="28"/>
          <w:szCs w:val="28"/>
          <w:lang w:eastAsia="en-US"/>
        </w:rPr>
        <w:t>нодательством Российской Федерации.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5.12. </w:t>
      </w:r>
      <w:r w:rsidRPr="00F13872">
        <w:rPr>
          <w:color w:val="000000"/>
          <w:sz w:val="28"/>
          <w:szCs w:val="28"/>
        </w:rPr>
        <w:t xml:space="preserve">В случае установления в ходе или по результатам </w:t>
      </w:r>
      <w:proofErr w:type="gramStart"/>
      <w:r w:rsidRPr="00F13872">
        <w:rPr>
          <w:color w:val="000000"/>
          <w:sz w:val="28"/>
          <w:szCs w:val="28"/>
        </w:rPr>
        <w:t>рассмотрения жалобы признаков состава административного правонарушения</w:t>
      </w:r>
      <w:proofErr w:type="gramEnd"/>
      <w:r w:rsidRPr="00F13872">
        <w:rPr>
          <w:color w:val="000000"/>
          <w:sz w:val="28"/>
          <w:szCs w:val="28"/>
        </w:rPr>
        <w:t xml:space="preserve"> или пр</w:t>
      </w:r>
      <w:r w:rsidRPr="00F13872">
        <w:rPr>
          <w:color w:val="000000"/>
          <w:sz w:val="28"/>
          <w:szCs w:val="28"/>
        </w:rPr>
        <w:t>е</w:t>
      </w:r>
      <w:r w:rsidRPr="00F13872">
        <w:rPr>
          <w:color w:val="000000"/>
          <w:sz w:val="28"/>
          <w:szCs w:val="28"/>
        </w:rPr>
        <w:t>ступления должностное лицо</w:t>
      </w:r>
      <w:r w:rsidRPr="00F13872">
        <w:rPr>
          <w:rFonts w:eastAsia="Calibri"/>
          <w:sz w:val="28"/>
          <w:szCs w:val="28"/>
          <w:lang w:eastAsia="en-US"/>
        </w:rPr>
        <w:t xml:space="preserve"> </w:t>
      </w:r>
      <w:r w:rsidRPr="00F13872">
        <w:rPr>
          <w:color w:val="000000"/>
          <w:sz w:val="28"/>
          <w:szCs w:val="28"/>
        </w:rPr>
        <w:t xml:space="preserve">наделенное полномочиями по рассмотрению жалоб в соответствии с </w:t>
      </w:r>
      <w:hyperlink r:id="rId30" w:anchor="Par21" w:history="1">
        <w:r w:rsidRPr="00F13872">
          <w:rPr>
            <w:color w:val="000000"/>
            <w:sz w:val="28"/>
            <w:szCs w:val="28"/>
            <w:u w:val="single"/>
          </w:rPr>
          <w:t>пунктом 5.3</w:t>
        </w:r>
      </w:hyperlink>
      <w:r w:rsidRPr="00F13872">
        <w:rPr>
          <w:color w:val="000000"/>
          <w:sz w:val="28"/>
          <w:szCs w:val="28"/>
        </w:rPr>
        <w:t xml:space="preserve"> настоящего Административного регл</w:t>
      </w:r>
      <w:r w:rsidRPr="00F13872">
        <w:rPr>
          <w:color w:val="000000"/>
          <w:sz w:val="28"/>
          <w:szCs w:val="28"/>
        </w:rPr>
        <w:t>а</w:t>
      </w:r>
      <w:r w:rsidRPr="00F13872">
        <w:rPr>
          <w:color w:val="000000"/>
          <w:sz w:val="28"/>
          <w:szCs w:val="28"/>
        </w:rPr>
        <w:t xml:space="preserve">мента, </w:t>
      </w:r>
      <w:r w:rsidRPr="00F13872">
        <w:rPr>
          <w:rFonts w:eastAsia="Calibri"/>
          <w:sz w:val="28"/>
          <w:szCs w:val="28"/>
          <w:lang w:eastAsia="en-US"/>
        </w:rPr>
        <w:t>незамедлительно направляют имеющиеся материалы в органы прок</w:t>
      </w:r>
      <w:r w:rsidRPr="00F13872">
        <w:rPr>
          <w:rFonts w:eastAsia="Calibri"/>
          <w:sz w:val="28"/>
          <w:szCs w:val="28"/>
          <w:lang w:eastAsia="en-US"/>
        </w:rPr>
        <w:t>у</w:t>
      </w:r>
      <w:r w:rsidRPr="00F13872">
        <w:rPr>
          <w:rFonts w:eastAsia="Calibri"/>
          <w:sz w:val="28"/>
          <w:szCs w:val="28"/>
          <w:lang w:eastAsia="en-US"/>
        </w:rPr>
        <w:t>ратуры.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5.13. Положения настоящего Административного регламента, устана</w:t>
      </w:r>
      <w:r w:rsidRPr="00F13872">
        <w:rPr>
          <w:color w:val="000000"/>
          <w:sz w:val="28"/>
          <w:szCs w:val="28"/>
        </w:rPr>
        <w:t>в</w:t>
      </w:r>
      <w:r w:rsidRPr="00F13872">
        <w:rPr>
          <w:color w:val="000000"/>
          <w:sz w:val="28"/>
          <w:szCs w:val="28"/>
        </w:rPr>
        <w:t>ливающие порядок рассмотрения жалоб на нарушения прав граждан и орг</w:t>
      </w:r>
      <w:r w:rsidRPr="00F13872">
        <w:rPr>
          <w:color w:val="000000"/>
          <w:sz w:val="28"/>
          <w:szCs w:val="28"/>
        </w:rPr>
        <w:t>а</w:t>
      </w:r>
      <w:r w:rsidRPr="00F13872">
        <w:rPr>
          <w:color w:val="000000"/>
          <w:sz w:val="28"/>
          <w:szCs w:val="28"/>
        </w:rPr>
        <w:t xml:space="preserve">низаций при предоставлении муниципальной услуги, не распространяются на отношения, регулируемые Федеральным </w:t>
      </w:r>
      <w:hyperlink r:id="rId31" w:history="1">
        <w:r w:rsidRPr="00F13872">
          <w:rPr>
            <w:color w:val="000000"/>
            <w:sz w:val="28"/>
            <w:szCs w:val="28"/>
            <w:u w:val="single"/>
          </w:rPr>
          <w:t>законом</w:t>
        </w:r>
      </w:hyperlink>
      <w:r w:rsidRPr="00F13872">
        <w:rPr>
          <w:color w:val="000000"/>
          <w:sz w:val="28"/>
          <w:szCs w:val="28"/>
        </w:rPr>
        <w:t xml:space="preserve"> от 2 мая 2006 года № 59-ФЗ «О порядке рассмотрения обращений граждан Российской Федерации».</w:t>
      </w:r>
    </w:p>
    <w:p w:rsidR="00F13872" w:rsidRPr="00F13872" w:rsidRDefault="00F13872" w:rsidP="000E634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Порядок обжалования решения по жалобе</w:t>
      </w:r>
    </w:p>
    <w:p w:rsidR="00F13872" w:rsidRPr="00F13872" w:rsidRDefault="00F13872" w:rsidP="00F13872">
      <w:pPr>
        <w:autoSpaceDE w:val="0"/>
        <w:autoSpaceDN w:val="0"/>
        <w:adjustRightInd w:val="0"/>
        <w:ind w:firstLine="709"/>
        <w:jc w:val="both"/>
        <w:rPr>
          <w:sz w:val="28"/>
          <w:szCs w:val="28"/>
        </w:rPr>
      </w:pPr>
      <w:r w:rsidRPr="00F13872">
        <w:rPr>
          <w:sz w:val="28"/>
          <w:szCs w:val="28"/>
        </w:rPr>
        <w:t>5.14. Заявители имеют право на обжалование неправомерных решений, действий (бездействия) должностных лиц в суд общей юрисдикции в соо</w:t>
      </w:r>
      <w:r w:rsidRPr="00F13872">
        <w:rPr>
          <w:sz w:val="28"/>
          <w:szCs w:val="28"/>
        </w:rPr>
        <w:t>т</w:t>
      </w:r>
      <w:r w:rsidRPr="00F13872">
        <w:rPr>
          <w:sz w:val="28"/>
          <w:szCs w:val="28"/>
        </w:rPr>
        <w:t>ветствии с подведомственностью в установленном порядке в сроки, пред</w:t>
      </w:r>
      <w:r w:rsidRPr="00F13872">
        <w:rPr>
          <w:sz w:val="28"/>
          <w:szCs w:val="28"/>
        </w:rPr>
        <w:t>у</w:t>
      </w:r>
      <w:r w:rsidRPr="00F13872">
        <w:rPr>
          <w:sz w:val="28"/>
          <w:szCs w:val="28"/>
        </w:rPr>
        <w:t>смотренные законодательством Российской Федерации.</w:t>
      </w:r>
    </w:p>
    <w:p w:rsidR="00F13872" w:rsidRPr="00F13872" w:rsidRDefault="00F13872" w:rsidP="000E6342">
      <w:pPr>
        <w:autoSpaceDE w:val="0"/>
        <w:autoSpaceDN w:val="0"/>
        <w:adjustRightInd w:val="0"/>
        <w:ind w:firstLine="709"/>
        <w:jc w:val="both"/>
        <w:outlineLvl w:val="0"/>
        <w:rPr>
          <w:b/>
          <w:sz w:val="28"/>
          <w:szCs w:val="28"/>
        </w:rPr>
      </w:pPr>
      <w:r w:rsidRPr="00F13872">
        <w:rPr>
          <w:b/>
          <w:sz w:val="28"/>
          <w:szCs w:val="28"/>
        </w:rPr>
        <w:t>Право Заявителя на получение информации и документов, необх</w:t>
      </w:r>
      <w:r w:rsidRPr="00F13872">
        <w:rPr>
          <w:b/>
          <w:sz w:val="28"/>
          <w:szCs w:val="28"/>
        </w:rPr>
        <w:t>о</w:t>
      </w:r>
      <w:r w:rsidRPr="00F13872">
        <w:rPr>
          <w:b/>
          <w:sz w:val="28"/>
          <w:szCs w:val="28"/>
        </w:rPr>
        <w:t>димых для обоснования и рассмотрения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sz w:val="28"/>
          <w:szCs w:val="28"/>
        </w:rPr>
        <w:t xml:space="preserve">5.15. </w:t>
      </w:r>
      <w:r w:rsidRPr="00F13872">
        <w:rPr>
          <w:color w:val="000000"/>
          <w:sz w:val="28"/>
          <w:szCs w:val="28"/>
        </w:rPr>
        <w:t>Заявитель имеет право на получение информации и документов для обоснования и рассмотрения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Должностные лица органа предоставляющего муниципальные услуги, работники </w:t>
      </w:r>
      <w:r w:rsidRPr="00F13872">
        <w:rPr>
          <w:sz w:val="28"/>
          <w:szCs w:val="28"/>
        </w:rPr>
        <w:t>многофункционального центра, учредителя многофункциональн</w:t>
      </w:r>
      <w:r w:rsidRPr="00F13872">
        <w:rPr>
          <w:sz w:val="28"/>
          <w:szCs w:val="28"/>
        </w:rPr>
        <w:t>о</w:t>
      </w:r>
      <w:r w:rsidRPr="00F13872">
        <w:rPr>
          <w:sz w:val="28"/>
          <w:szCs w:val="28"/>
        </w:rPr>
        <w:t>го центра, о</w:t>
      </w:r>
      <w:r w:rsidRPr="00F13872">
        <w:rPr>
          <w:color w:val="000000"/>
          <w:sz w:val="28"/>
          <w:szCs w:val="28"/>
        </w:rPr>
        <w:t>рганизаций, осуществляющих функции по предоставлению гос</w:t>
      </w:r>
      <w:r w:rsidRPr="00F13872">
        <w:rPr>
          <w:color w:val="000000"/>
          <w:sz w:val="28"/>
          <w:szCs w:val="28"/>
        </w:rPr>
        <w:t>у</w:t>
      </w:r>
      <w:r w:rsidRPr="00F13872">
        <w:rPr>
          <w:color w:val="000000"/>
          <w:sz w:val="28"/>
          <w:szCs w:val="28"/>
        </w:rPr>
        <w:t xml:space="preserve">дарственных или муниципальных услуг, </w:t>
      </w:r>
      <w:r w:rsidRPr="00F13872">
        <w:rPr>
          <w:rFonts w:eastAsia="Calibri"/>
          <w:sz w:val="28"/>
          <w:szCs w:val="28"/>
          <w:lang w:eastAsia="en-US"/>
        </w:rPr>
        <w:t xml:space="preserve">предусмотренные </w:t>
      </w:r>
      <w:hyperlink r:id="rId32"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вышестоящего органа (при его нал</w:t>
      </w:r>
      <w:r w:rsidRPr="00F13872">
        <w:rPr>
          <w:rFonts w:eastAsia="Calibri"/>
          <w:sz w:val="28"/>
          <w:szCs w:val="28"/>
          <w:lang w:eastAsia="en-US"/>
        </w:rPr>
        <w:t>и</w:t>
      </w:r>
      <w:r w:rsidRPr="00F13872">
        <w:rPr>
          <w:rFonts w:eastAsia="Calibri"/>
          <w:sz w:val="28"/>
          <w:szCs w:val="28"/>
          <w:lang w:eastAsia="en-US"/>
        </w:rPr>
        <w:t>чии)</w:t>
      </w:r>
      <w:proofErr w:type="gramStart"/>
      <w:r w:rsidRPr="00F13872">
        <w:rPr>
          <w:rFonts w:eastAsia="Calibri"/>
          <w:sz w:val="28"/>
          <w:szCs w:val="28"/>
          <w:lang w:eastAsia="en-US"/>
        </w:rPr>
        <w:t>,</w:t>
      </w:r>
      <w:r w:rsidRPr="00F13872">
        <w:rPr>
          <w:color w:val="000000"/>
          <w:sz w:val="28"/>
          <w:szCs w:val="28"/>
        </w:rPr>
        <w:t>о</w:t>
      </w:r>
      <w:proofErr w:type="gramEnd"/>
      <w:r w:rsidRPr="00F13872">
        <w:rPr>
          <w:color w:val="000000"/>
          <w:sz w:val="28"/>
          <w:szCs w:val="28"/>
        </w:rPr>
        <w:t>бязаны: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обеспечить объективное, всестороннее и своевременное рассмотрение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w:t>
      </w:r>
      <w:r w:rsidRPr="00F13872">
        <w:rPr>
          <w:color w:val="000000"/>
          <w:sz w:val="28"/>
          <w:szCs w:val="28"/>
        </w:rPr>
        <w:t>н</w:t>
      </w:r>
      <w:r w:rsidRPr="00F13872">
        <w:rPr>
          <w:color w:val="000000"/>
          <w:sz w:val="28"/>
          <w:szCs w:val="28"/>
        </w:rPr>
        <w:t xml:space="preserve">ных в </w:t>
      </w:r>
      <w:hyperlink r:id="rId33" w:anchor="Par76" w:history="1">
        <w:r w:rsidRPr="00F13872">
          <w:rPr>
            <w:color w:val="000000"/>
            <w:sz w:val="28"/>
            <w:szCs w:val="28"/>
            <w:u w:val="single"/>
          </w:rPr>
          <w:t>пункте 5.</w:t>
        </w:r>
      </w:hyperlink>
      <w:r w:rsidRPr="00F13872">
        <w:rPr>
          <w:color w:val="000000"/>
          <w:sz w:val="28"/>
          <w:szCs w:val="28"/>
        </w:rPr>
        <w:t>9.3 настоящего Административного регламента.</w:t>
      </w:r>
    </w:p>
    <w:p w:rsidR="00F13872" w:rsidRPr="00F13872" w:rsidRDefault="00F13872" w:rsidP="000E6342">
      <w:pPr>
        <w:autoSpaceDE w:val="0"/>
        <w:autoSpaceDN w:val="0"/>
        <w:adjustRightInd w:val="0"/>
        <w:ind w:firstLine="709"/>
        <w:rPr>
          <w:rFonts w:eastAsia="Calibri"/>
          <w:b/>
          <w:sz w:val="28"/>
          <w:szCs w:val="28"/>
          <w:lang w:eastAsia="en-US"/>
        </w:rPr>
      </w:pPr>
      <w:r w:rsidRPr="00F13872">
        <w:rPr>
          <w:rFonts w:eastAsia="Calibri"/>
          <w:b/>
          <w:sz w:val="28"/>
          <w:szCs w:val="28"/>
          <w:lang w:eastAsia="en-US"/>
        </w:rPr>
        <w:t>Способы информирования заявителей о порядке подачи и ра</w:t>
      </w:r>
      <w:r w:rsidRPr="00F13872">
        <w:rPr>
          <w:rFonts w:eastAsia="Calibri"/>
          <w:b/>
          <w:sz w:val="28"/>
          <w:szCs w:val="28"/>
          <w:lang w:eastAsia="en-US"/>
        </w:rPr>
        <w:t>с</w:t>
      </w:r>
      <w:r w:rsidRPr="00F13872">
        <w:rPr>
          <w:rFonts w:eastAsia="Calibri"/>
          <w:b/>
          <w:sz w:val="28"/>
          <w:szCs w:val="28"/>
          <w:lang w:eastAsia="en-US"/>
        </w:rPr>
        <w:t>смотрения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5.16.</w:t>
      </w:r>
      <w:proofErr w:type="gramStart"/>
      <w:r w:rsidRPr="00F13872">
        <w:rPr>
          <w:color w:val="000000"/>
          <w:sz w:val="28"/>
          <w:szCs w:val="28"/>
        </w:rPr>
        <w:t>Орган</w:t>
      </w:r>
      <w:proofErr w:type="gramEnd"/>
      <w:r w:rsidRPr="00F13872">
        <w:rPr>
          <w:color w:val="000000"/>
          <w:sz w:val="28"/>
          <w:szCs w:val="28"/>
        </w:rPr>
        <w:t xml:space="preserve"> предоставляющий муниципальную услугу, многофункци</w:t>
      </w:r>
      <w:r w:rsidRPr="00F13872">
        <w:rPr>
          <w:color w:val="000000"/>
          <w:sz w:val="28"/>
          <w:szCs w:val="28"/>
        </w:rPr>
        <w:t>о</w:t>
      </w:r>
      <w:r w:rsidRPr="00F13872">
        <w:rPr>
          <w:color w:val="000000"/>
          <w:sz w:val="28"/>
          <w:szCs w:val="28"/>
        </w:rPr>
        <w:t xml:space="preserve">нальный центр, организации, осуществляющей функции по предоставлению государственных или муниципальных услуг, </w:t>
      </w:r>
      <w:r w:rsidRPr="00F13872">
        <w:rPr>
          <w:rFonts w:eastAsia="Calibri"/>
          <w:sz w:val="28"/>
          <w:szCs w:val="28"/>
          <w:lang w:eastAsia="en-US"/>
        </w:rPr>
        <w:t xml:space="preserve">предусмотренные </w:t>
      </w:r>
      <w:hyperlink r:id="rId34"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w:t>
      </w:r>
      <w:r w:rsidRPr="00F13872">
        <w:rPr>
          <w:color w:val="000000"/>
          <w:sz w:val="28"/>
          <w:szCs w:val="28"/>
        </w:rPr>
        <w:t xml:space="preserve"> обеспечивают:</w:t>
      </w:r>
    </w:p>
    <w:p w:rsidR="00F13872" w:rsidRPr="00F13872" w:rsidRDefault="00F13872" w:rsidP="00F13872">
      <w:pPr>
        <w:autoSpaceDE w:val="0"/>
        <w:autoSpaceDN w:val="0"/>
        <w:adjustRightInd w:val="0"/>
        <w:ind w:firstLine="709"/>
        <w:jc w:val="both"/>
        <w:rPr>
          <w:color w:val="000000"/>
          <w:sz w:val="28"/>
          <w:szCs w:val="28"/>
        </w:rPr>
      </w:pPr>
      <w:proofErr w:type="gramStart"/>
      <w:r w:rsidRPr="00F13872">
        <w:rPr>
          <w:color w:val="000000"/>
          <w:sz w:val="28"/>
          <w:szCs w:val="28"/>
        </w:rPr>
        <w:t>информирование заявителей о порядке обжалования решений и де</w:t>
      </w:r>
      <w:r w:rsidRPr="00F13872">
        <w:rPr>
          <w:color w:val="000000"/>
          <w:sz w:val="28"/>
          <w:szCs w:val="28"/>
        </w:rPr>
        <w:t>й</w:t>
      </w:r>
      <w:r w:rsidRPr="00F13872">
        <w:rPr>
          <w:color w:val="000000"/>
          <w:sz w:val="28"/>
          <w:szCs w:val="28"/>
        </w:rPr>
        <w:t>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F13872">
        <w:rPr>
          <w:color w:val="000000"/>
          <w:sz w:val="28"/>
          <w:szCs w:val="28"/>
        </w:rPr>
        <w:t>о</w:t>
      </w:r>
      <w:r w:rsidRPr="00F13872">
        <w:rPr>
          <w:color w:val="000000"/>
          <w:sz w:val="28"/>
          <w:szCs w:val="28"/>
        </w:rPr>
        <w:t>гофункционального центра, а также организаций, осуществляющих функции по предоставлению государственных или муниципальных услуг, или их р</w:t>
      </w:r>
      <w:r w:rsidRPr="00F13872">
        <w:rPr>
          <w:color w:val="000000"/>
          <w:sz w:val="28"/>
          <w:szCs w:val="28"/>
        </w:rPr>
        <w:t>а</w:t>
      </w:r>
      <w:r w:rsidRPr="00F13872">
        <w:rPr>
          <w:color w:val="000000"/>
          <w:sz w:val="28"/>
          <w:szCs w:val="28"/>
        </w:rPr>
        <w:t xml:space="preserve">ботников посредством размещения информации на стенде в помещении и официальном сайте в сети Интернет </w:t>
      </w:r>
      <w:r w:rsidR="000045E3">
        <w:rPr>
          <w:color w:val="000000"/>
          <w:sz w:val="28"/>
          <w:szCs w:val="28"/>
        </w:rPr>
        <w:t xml:space="preserve">сельского поселения Русско-Юрмашский сельсовет </w:t>
      </w:r>
      <w:r w:rsidR="000045E3" w:rsidRPr="000045E3">
        <w:rPr>
          <w:color w:val="000000"/>
          <w:sz w:val="28"/>
          <w:szCs w:val="28"/>
        </w:rPr>
        <w:t>муниципального района</w:t>
      </w:r>
      <w:proofErr w:type="gramEnd"/>
      <w:r w:rsidR="000045E3" w:rsidRPr="000045E3">
        <w:rPr>
          <w:color w:val="000000"/>
          <w:sz w:val="28"/>
          <w:szCs w:val="28"/>
        </w:rPr>
        <w:t xml:space="preserve"> </w:t>
      </w:r>
      <w:r w:rsidR="000045E3">
        <w:rPr>
          <w:color w:val="000000"/>
          <w:sz w:val="28"/>
          <w:szCs w:val="28"/>
        </w:rPr>
        <w:t>Уфимский</w:t>
      </w:r>
      <w:r w:rsidR="000045E3" w:rsidRPr="000045E3">
        <w:rPr>
          <w:color w:val="000000"/>
          <w:sz w:val="28"/>
          <w:szCs w:val="28"/>
        </w:rPr>
        <w:t xml:space="preserve"> район Республики Башкортостан</w:t>
      </w:r>
      <w:proofErr w:type="gramStart"/>
      <w:r w:rsidR="000045E3" w:rsidRPr="000045E3">
        <w:rPr>
          <w:color w:val="000000"/>
          <w:sz w:val="28"/>
          <w:szCs w:val="28"/>
        </w:rPr>
        <w:t xml:space="preserve"> </w:t>
      </w:r>
      <w:r w:rsidRPr="00F13872">
        <w:rPr>
          <w:color w:val="000000"/>
          <w:sz w:val="28"/>
          <w:szCs w:val="28"/>
        </w:rPr>
        <w:t>,</w:t>
      </w:r>
      <w:proofErr w:type="gramEnd"/>
      <w:r w:rsidRPr="00F13872">
        <w:rPr>
          <w:color w:val="000000"/>
          <w:sz w:val="28"/>
          <w:szCs w:val="28"/>
        </w:rPr>
        <w:t xml:space="preserve"> многофункционального центра </w:t>
      </w:r>
      <w:hyperlink r:id="rId35" w:history="1">
        <w:r w:rsidRPr="00F13872">
          <w:rPr>
            <w:color w:val="0000FF"/>
            <w:sz w:val="28"/>
            <w:szCs w:val="28"/>
            <w:u w:val="single"/>
            <w:lang w:val="en-US"/>
          </w:rPr>
          <w:t>www</w:t>
        </w:r>
        <w:r w:rsidRPr="00F13872">
          <w:rPr>
            <w:color w:val="0000FF"/>
            <w:sz w:val="28"/>
            <w:szCs w:val="28"/>
            <w:u w:val="single"/>
          </w:rPr>
          <w:t>.</w:t>
        </w:r>
        <w:proofErr w:type="spellStart"/>
        <w:r w:rsidRPr="00F13872">
          <w:rPr>
            <w:color w:val="0000FF"/>
            <w:sz w:val="28"/>
            <w:szCs w:val="28"/>
            <w:u w:val="single"/>
            <w:lang w:val="en-US"/>
          </w:rPr>
          <w:t>mfcrb</w:t>
        </w:r>
        <w:proofErr w:type="spellEnd"/>
        <w:r w:rsidRPr="00F13872">
          <w:rPr>
            <w:color w:val="0000FF"/>
            <w:sz w:val="28"/>
            <w:szCs w:val="28"/>
            <w:u w:val="single"/>
          </w:rPr>
          <w:t>.</w:t>
        </w:r>
        <w:proofErr w:type="spellStart"/>
        <w:r w:rsidRPr="00F13872">
          <w:rPr>
            <w:color w:val="0000FF"/>
            <w:sz w:val="28"/>
            <w:szCs w:val="28"/>
            <w:u w:val="single"/>
            <w:lang w:val="en-US"/>
          </w:rPr>
          <w:t>ru</w:t>
        </w:r>
        <w:proofErr w:type="spellEnd"/>
      </w:hyperlink>
      <w:r w:rsidRPr="00F13872">
        <w:rPr>
          <w:color w:val="000000"/>
          <w:sz w:val="28"/>
          <w:szCs w:val="28"/>
        </w:rPr>
        <w:t xml:space="preserve">, </w:t>
      </w:r>
      <w:r w:rsidRPr="00F13872">
        <w:rPr>
          <w:rFonts w:eastAsia="Calibri"/>
          <w:sz w:val="28"/>
          <w:szCs w:val="28"/>
          <w:lang w:eastAsia="en-US"/>
        </w:rPr>
        <w:t>единого порт</w:t>
      </w:r>
      <w:r w:rsidRPr="00F13872">
        <w:rPr>
          <w:rFonts w:eastAsia="Calibri"/>
          <w:sz w:val="28"/>
          <w:szCs w:val="28"/>
          <w:lang w:eastAsia="en-US"/>
        </w:rPr>
        <w:t>а</w:t>
      </w:r>
      <w:r w:rsidRPr="00F13872">
        <w:rPr>
          <w:rFonts w:eastAsia="Calibri"/>
          <w:sz w:val="28"/>
          <w:szCs w:val="28"/>
          <w:lang w:eastAsia="en-US"/>
        </w:rPr>
        <w:t>ла государственных и муниципальных услуг либо регионального портала государственных и муниципальных услуг</w:t>
      </w:r>
      <w:r w:rsidRPr="00F13872">
        <w:rPr>
          <w:color w:val="000000"/>
          <w:sz w:val="28"/>
          <w:szCs w:val="28"/>
        </w:rPr>
        <w:t>.</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5.17. </w:t>
      </w:r>
      <w:proofErr w:type="gramStart"/>
      <w:r w:rsidRPr="00F13872">
        <w:rPr>
          <w:color w:val="000000"/>
          <w:sz w:val="28"/>
          <w:szCs w:val="28"/>
        </w:rP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F13872">
        <w:rPr>
          <w:color w:val="000000"/>
          <w:sz w:val="28"/>
          <w:szCs w:val="28"/>
        </w:rPr>
        <w:t>о</w:t>
      </w:r>
      <w:r w:rsidRPr="00F13872">
        <w:rPr>
          <w:color w:val="000000"/>
          <w:sz w:val="28"/>
          <w:szCs w:val="28"/>
        </w:rPr>
        <w:t>гофункционального центра, а также организаций, осуществляющих функции по предоставлению государственных или муниципальных услуг, или их р</w:t>
      </w:r>
      <w:r w:rsidRPr="00F13872">
        <w:rPr>
          <w:color w:val="000000"/>
          <w:sz w:val="28"/>
          <w:szCs w:val="28"/>
        </w:rPr>
        <w:t>а</w:t>
      </w:r>
      <w:r w:rsidRPr="00F13872">
        <w:rPr>
          <w:color w:val="000000"/>
          <w:sz w:val="28"/>
          <w:szCs w:val="28"/>
        </w:rPr>
        <w:t>ботников осуществляется по телефону</w:t>
      </w:r>
      <w:r w:rsidR="00DB5C12">
        <w:rPr>
          <w:color w:val="000000"/>
          <w:sz w:val="28"/>
          <w:szCs w:val="28"/>
        </w:rPr>
        <w:t xml:space="preserve"> (347)-270-38-13</w:t>
      </w:r>
      <w:r w:rsidRPr="00F13872">
        <w:rPr>
          <w:color w:val="000000"/>
          <w:sz w:val="28"/>
          <w:szCs w:val="28"/>
        </w:rPr>
        <w:t>, посредством эле</w:t>
      </w:r>
      <w:r w:rsidRPr="00F13872">
        <w:rPr>
          <w:color w:val="000000"/>
          <w:sz w:val="28"/>
          <w:szCs w:val="28"/>
        </w:rPr>
        <w:t>к</w:t>
      </w:r>
      <w:r w:rsidRPr="00F13872">
        <w:rPr>
          <w:color w:val="000000"/>
          <w:sz w:val="28"/>
          <w:szCs w:val="28"/>
        </w:rPr>
        <w:t xml:space="preserve">тронной почты </w:t>
      </w:r>
      <w:proofErr w:type="spellStart"/>
      <w:r w:rsidR="00DB5C12">
        <w:rPr>
          <w:color w:val="000000"/>
          <w:sz w:val="28"/>
          <w:szCs w:val="28"/>
          <w:lang w:val="en-US"/>
        </w:rPr>
        <w:t>sp</w:t>
      </w:r>
      <w:proofErr w:type="spellEnd"/>
      <w:r w:rsidR="00DB5C12" w:rsidRPr="00DB5C12">
        <w:rPr>
          <w:color w:val="000000"/>
          <w:sz w:val="28"/>
          <w:szCs w:val="28"/>
        </w:rPr>
        <w:t>_</w:t>
      </w:r>
      <w:proofErr w:type="spellStart"/>
      <w:r w:rsidR="00DB5C12">
        <w:rPr>
          <w:color w:val="000000"/>
          <w:sz w:val="28"/>
          <w:szCs w:val="28"/>
          <w:lang w:val="en-US"/>
        </w:rPr>
        <w:t>yurmash</w:t>
      </w:r>
      <w:proofErr w:type="spellEnd"/>
      <w:r w:rsidR="00DB5C12" w:rsidRPr="00DB5C12">
        <w:rPr>
          <w:color w:val="000000"/>
          <w:sz w:val="28"/>
          <w:szCs w:val="28"/>
        </w:rPr>
        <w:t>@</w:t>
      </w:r>
      <w:r w:rsidR="00DB5C12">
        <w:rPr>
          <w:color w:val="000000"/>
          <w:sz w:val="28"/>
          <w:szCs w:val="28"/>
          <w:lang w:val="en-US"/>
        </w:rPr>
        <w:t>mail</w:t>
      </w:r>
      <w:r w:rsidR="00DB5C12" w:rsidRPr="00DB5C12">
        <w:rPr>
          <w:color w:val="000000"/>
          <w:sz w:val="28"/>
          <w:szCs w:val="28"/>
        </w:rPr>
        <w:t>.</w:t>
      </w:r>
      <w:proofErr w:type="spellStart"/>
      <w:r w:rsidR="00DB5C12">
        <w:rPr>
          <w:color w:val="000000"/>
          <w:sz w:val="28"/>
          <w:szCs w:val="28"/>
          <w:lang w:val="en-US"/>
        </w:rPr>
        <w:t>ru</w:t>
      </w:r>
      <w:proofErr w:type="spellEnd"/>
      <w:r w:rsidRPr="00F13872">
        <w:rPr>
          <w:color w:val="000000"/>
          <w:sz w:val="28"/>
          <w:szCs w:val="28"/>
        </w:rPr>
        <w:t>, при личном приеме Заявителя.</w:t>
      </w:r>
      <w:proofErr w:type="gramEnd"/>
    </w:p>
    <w:p w:rsidR="00F13872" w:rsidRPr="00F13872" w:rsidRDefault="00F13872" w:rsidP="00F13872">
      <w:pPr>
        <w:tabs>
          <w:tab w:val="left" w:pos="567"/>
        </w:tabs>
        <w:ind w:firstLine="709"/>
        <w:jc w:val="both"/>
        <w:rPr>
          <w:sz w:val="28"/>
          <w:szCs w:val="28"/>
        </w:rPr>
      </w:pPr>
    </w:p>
    <w:p w:rsidR="00F13872" w:rsidRPr="00F13872" w:rsidRDefault="00F13872" w:rsidP="00F13872">
      <w:pPr>
        <w:tabs>
          <w:tab w:val="left" w:pos="567"/>
        </w:tabs>
        <w:ind w:firstLine="709"/>
        <w:jc w:val="both"/>
        <w:rPr>
          <w:sz w:val="28"/>
          <w:szCs w:val="28"/>
        </w:rPr>
      </w:pPr>
    </w:p>
    <w:p w:rsidR="00F13872" w:rsidRPr="00F13872" w:rsidRDefault="00F13872" w:rsidP="00F13872">
      <w:pPr>
        <w:autoSpaceDE w:val="0"/>
        <w:autoSpaceDN w:val="0"/>
        <w:adjustRightInd w:val="0"/>
        <w:ind w:firstLine="709"/>
        <w:jc w:val="both"/>
        <w:outlineLvl w:val="2"/>
        <w:rPr>
          <w:rFonts w:eastAsia="Calibri"/>
          <w:sz w:val="28"/>
          <w:szCs w:val="28"/>
          <w:lang w:eastAsia="en-US"/>
        </w:rPr>
      </w:pPr>
    </w:p>
    <w:p w:rsidR="005976FF" w:rsidRDefault="005976FF" w:rsidP="006A2B4D">
      <w:pPr>
        <w:widowControl w:val="0"/>
        <w:tabs>
          <w:tab w:val="left" w:pos="567"/>
        </w:tabs>
        <w:ind w:firstLine="709"/>
        <w:contextualSpacing/>
        <w:jc w:val="both"/>
        <w:rPr>
          <w:color w:val="000000"/>
          <w:sz w:val="28"/>
          <w:szCs w:val="28"/>
        </w:rPr>
      </w:pPr>
    </w:p>
    <w:p w:rsidR="005976FF" w:rsidRDefault="005976FF" w:rsidP="006A2B4D">
      <w:pPr>
        <w:widowControl w:val="0"/>
        <w:tabs>
          <w:tab w:val="left" w:pos="567"/>
        </w:tabs>
        <w:ind w:firstLine="709"/>
        <w:contextualSpacing/>
        <w:jc w:val="both"/>
        <w:rPr>
          <w:color w:val="000000"/>
          <w:sz w:val="28"/>
          <w:szCs w:val="28"/>
        </w:rPr>
      </w:pPr>
    </w:p>
    <w:p w:rsidR="000E6342" w:rsidRDefault="000E6342" w:rsidP="006A2B4D">
      <w:pPr>
        <w:widowControl w:val="0"/>
        <w:tabs>
          <w:tab w:val="left" w:pos="567"/>
        </w:tabs>
        <w:ind w:firstLine="709"/>
        <w:contextualSpacing/>
        <w:jc w:val="both"/>
        <w:rPr>
          <w:color w:val="000000"/>
          <w:sz w:val="28"/>
          <w:szCs w:val="28"/>
        </w:rPr>
      </w:pPr>
    </w:p>
    <w:p w:rsidR="00E22A48" w:rsidRDefault="00E22A48" w:rsidP="006A2B4D">
      <w:pPr>
        <w:widowControl w:val="0"/>
        <w:tabs>
          <w:tab w:val="left" w:pos="567"/>
        </w:tabs>
        <w:ind w:firstLine="709"/>
        <w:contextualSpacing/>
        <w:jc w:val="both"/>
        <w:rPr>
          <w:color w:val="000000"/>
          <w:sz w:val="28"/>
          <w:szCs w:val="28"/>
        </w:rPr>
      </w:pPr>
    </w:p>
    <w:p w:rsidR="00E22A48" w:rsidRDefault="00E22A48" w:rsidP="006A2B4D">
      <w:pPr>
        <w:widowControl w:val="0"/>
        <w:tabs>
          <w:tab w:val="left" w:pos="567"/>
        </w:tabs>
        <w:ind w:firstLine="709"/>
        <w:contextualSpacing/>
        <w:jc w:val="both"/>
        <w:rPr>
          <w:color w:val="000000"/>
          <w:sz w:val="28"/>
          <w:szCs w:val="28"/>
        </w:rPr>
      </w:pPr>
    </w:p>
    <w:p w:rsidR="00E22A48" w:rsidRDefault="00E22A48" w:rsidP="006A2B4D">
      <w:pPr>
        <w:widowControl w:val="0"/>
        <w:tabs>
          <w:tab w:val="left" w:pos="567"/>
        </w:tabs>
        <w:ind w:firstLine="709"/>
        <w:contextualSpacing/>
        <w:jc w:val="both"/>
        <w:rPr>
          <w:color w:val="000000"/>
          <w:sz w:val="28"/>
          <w:szCs w:val="28"/>
        </w:rPr>
      </w:pPr>
    </w:p>
    <w:p w:rsidR="000E6342" w:rsidRDefault="000E6342" w:rsidP="006A2B4D">
      <w:pPr>
        <w:widowControl w:val="0"/>
        <w:tabs>
          <w:tab w:val="left" w:pos="567"/>
        </w:tabs>
        <w:ind w:firstLine="709"/>
        <w:contextualSpacing/>
        <w:jc w:val="both"/>
        <w:rPr>
          <w:color w:val="000000"/>
          <w:sz w:val="28"/>
          <w:szCs w:val="28"/>
        </w:rPr>
      </w:pPr>
    </w:p>
    <w:tbl>
      <w:tblPr>
        <w:tblW w:w="0" w:type="auto"/>
        <w:tblInd w:w="-426" w:type="dxa"/>
        <w:tblLook w:val="04A0" w:firstRow="1" w:lastRow="0" w:firstColumn="1" w:lastColumn="0" w:noHBand="0" w:noVBand="1"/>
      </w:tblPr>
      <w:tblGrid>
        <w:gridCol w:w="4787"/>
        <w:gridCol w:w="5067"/>
      </w:tblGrid>
      <w:tr w:rsidR="00F50C70" w:rsidTr="000D79A2">
        <w:tc>
          <w:tcPr>
            <w:tcW w:w="4787" w:type="dxa"/>
            <w:shd w:val="clear" w:color="auto" w:fill="auto"/>
          </w:tcPr>
          <w:p w:rsidR="00F50C70" w:rsidRPr="00CC0181" w:rsidRDefault="00F50C70" w:rsidP="00CC0181">
            <w:pPr>
              <w:autoSpaceDE w:val="0"/>
              <w:autoSpaceDN w:val="0"/>
              <w:adjustRightInd w:val="0"/>
              <w:spacing w:line="264" w:lineRule="auto"/>
              <w:jc w:val="center"/>
              <w:outlineLvl w:val="1"/>
              <w:rPr>
                <w:rFonts w:ascii="Calibri" w:eastAsia="Calibri" w:hAnsi="Calibri"/>
              </w:rPr>
            </w:pPr>
          </w:p>
        </w:tc>
        <w:tc>
          <w:tcPr>
            <w:tcW w:w="5067" w:type="dxa"/>
            <w:shd w:val="clear" w:color="auto" w:fill="auto"/>
          </w:tcPr>
          <w:p w:rsidR="000D79A2" w:rsidRPr="000D79A2" w:rsidRDefault="00CC24F7" w:rsidP="00CC24F7">
            <w:pPr>
              <w:widowControl w:val="0"/>
              <w:tabs>
                <w:tab w:val="left" w:pos="567"/>
              </w:tabs>
              <w:contextualSpacing/>
              <w:rPr>
                <w:color w:val="000000"/>
                <w:sz w:val="28"/>
                <w:szCs w:val="28"/>
              </w:rPr>
            </w:pPr>
            <w:r>
              <w:rPr>
                <w:color w:val="000000"/>
                <w:sz w:val="28"/>
                <w:szCs w:val="28"/>
              </w:rPr>
              <w:t xml:space="preserve">                                        </w:t>
            </w:r>
            <w:r w:rsidR="000D79A2" w:rsidRPr="000D79A2">
              <w:rPr>
                <w:color w:val="000000"/>
                <w:sz w:val="28"/>
                <w:szCs w:val="28"/>
              </w:rPr>
              <w:t>Приложение №</w:t>
            </w:r>
            <w:r w:rsidR="00767F65">
              <w:rPr>
                <w:color w:val="000000"/>
                <w:sz w:val="28"/>
                <w:szCs w:val="28"/>
              </w:rPr>
              <w:t>1</w:t>
            </w:r>
          </w:p>
          <w:p w:rsidR="000D79A2" w:rsidRPr="000D79A2" w:rsidRDefault="000D79A2" w:rsidP="000D79A2">
            <w:pPr>
              <w:widowControl w:val="0"/>
              <w:tabs>
                <w:tab w:val="left" w:pos="567"/>
              </w:tabs>
              <w:ind w:firstLine="567"/>
              <w:contextualSpacing/>
              <w:jc w:val="right"/>
              <w:rPr>
                <w:color w:val="000000"/>
                <w:sz w:val="28"/>
                <w:szCs w:val="28"/>
              </w:rPr>
            </w:pPr>
            <w:r w:rsidRPr="000D79A2">
              <w:rPr>
                <w:color w:val="000000"/>
                <w:sz w:val="28"/>
                <w:szCs w:val="28"/>
              </w:rPr>
              <w:t>к Административному регламенту</w:t>
            </w:r>
          </w:p>
          <w:p w:rsidR="00F50C70" w:rsidRPr="00CC0181" w:rsidRDefault="00F50C70" w:rsidP="00CC0181">
            <w:pPr>
              <w:autoSpaceDE w:val="0"/>
              <w:autoSpaceDN w:val="0"/>
              <w:adjustRightInd w:val="0"/>
              <w:spacing w:line="264" w:lineRule="auto"/>
              <w:jc w:val="center"/>
              <w:outlineLvl w:val="1"/>
              <w:rPr>
                <w:rFonts w:ascii="Calibri" w:eastAsia="Calibri" w:hAnsi="Calibri"/>
              </w:rPr>
            </w:pPr>
          </w:p>
        </w:tc>
      </w:tr>
    </w:tbl>
    <w:p w:rsidR="00E126CB" w:rsidRDefault="00E126CB" w:rsidP="00E126CB">
      <w:pPr>
        <w:tabs>
          <w:tab w:val="left" w:pos="4253"/>
          <w:tab w:val="left" w:pos="4820"/>
        </w:tabs>
        <w:autoSpaceDE w:val="0"/>
        <w:autoSpaceDN w:val="0"/>
        <w:adjustRightInd w:val="0"/>
        <w:spacing w:line="264" w:lineRule="auto"/>
        <w:ind w:left="-426"/>
        <w:jc w:val="center"/>
        <w:rPr>
          <w:rFonts w:eastAsia="Calibri"/>
          <w:lang w:eastAsia="en-US"/>
        </w:rPr>
      </w:pPr>
    </w:p>
    <w:p w:rsidR="00FB4786" w:rsidRPr="00524AB3" w:rsidRDefault="00FB4786" w:rsidP="00FB4786">
      <w:pPr>
        <w:jc w:val="center"/>
        <w:rPr>
          <w:b/>
          <w:sz w:val="28"/>
          <w:szCs w:val="28"/>
        </w:rPr>
      </w:pPr>
      <w:r w:rsidRPr="00524AB3">
        <w:rPr>
          <w:b/>
          <w:sz w:val="28"/>
          <w:szCs w:val="28"/>
        </w:rPr>
        <w:t>Образец заявления для физического лица</w:t>
      </w:r>
    </w:p>
    <w:p w:rsidR="00FB4786" w:rsidRPr="00524AB3" w:rsidRDefault="00FB4786" w:rsidP="00FB4786">
      <w:pPr>
        <w:ind w:firstLine="4536"/>
        <w:rPr>
          <w:sz w:val="28"/>
          <w:szCs w:val="28"/>
        </w:rPr>
      </w:pPr>
    </w:p>
    <w:p w:rsidR="00FB4786" w:rsidRPr="00524AB3" w:rsidRDefault="00FB4786" w:rsidP="00FB4786">
      <w:pPr>
        <w:ind w:left="4536"/>
        <w:rPr>
          <w:sz w:val="28"/>
          <w:szCs w:val="28"/>
        </w:rPr>
      </w:pPr>
      <w:r w:rsidRPr="00524AB3">
        <w:rPr>
          <w:sz w:val="28"/>
          <w:szCs w:val="28"/>
        </w:rPr>
        <w:t xml:space="preserve">Главе </w:t>
      </w:r>
      <w:r w:rsidR="00611682">
        <w:rPr>
          <w:sz w:val="28"/>
          <w:szCs w:val="28"/>
        </w:rPr>
        <w:t>сельского поселения</w:t>
      </w:r>
    </w:p>
    <w:p w:rsidR="00FB4786" w:rsidRPr="00524AB3" w:rsidRDefault="00FB4786" w:rsidP="00FB4786">
      <w:pPr>
        <w:ind w:left="4536"/>
        <w:rPr>
          <w:sz w:val="28"/>
          <w:szCs w:val="28"/>
        </w:rPr>
      </w:pPr>
      <w:r w:rsidRPr="00524AB3">
        <w:rPr>
          <w:sz w:val="28"/>
          <w:szCs w:val="28"/>
        </w:rPr>
        <w:t>____</w:t>
      </w:r>
      <w:r w:rsidR="00611682">
        <w:rPr>
          <w:sz w:val="28"/>
          <w:szCs w:val="28"/>
        </w:rPr>
        <w:t>______________________________</w:t>
      </w:r>
    </w:p>
    <w:p w:rsidR="00FB4786" w:rsidRPr="00524AB3" w:rsidRDefault="00FB4786" w:rsidP="00FB4786">
      <w:pPr>
        <w:ind w:left="4536"/>
        <w:rPr>
          <w:sz w:val="28"/>
          <w:szCs w:val="28"/>
        </w:rPr>
      </w:pPr>
      <w:r w:rsidRPr="00524AB3">
        <w:rPr>
          <w:sz w:val="28"/>
          <w:szCs w:val="28"/>
        </w:rPr>
        <w:t>от __________________________________</w:t>
      </w:r>
    </w:p>
    <w:p w:rsidR="00FB4786" w:rsidRPr="00524AB3" w:rsidRDefault="00FB4786" w:rsidP="00FB4786">
      <w:pPr>
        <w:ind w:left="4536"/>
        <w:rPr>
          <w:sz w:val="20"/>
          <w:szCs w:val="20"/>
        </w:rPr>
      </w:pPr>
      <w:r w:rsidRPr="00524AB3">
        <w:rPr>
          <w:sz w:val="20"/>
          <w:szCs w:val="20"/>
        </w:rPr>
        <w:t>(Фамилия Имя Отчество) (последнее – при наличии)</w:t>
      </w:r>
    </w:p>
    <w:p w:rsidR="00FB4786" w:rsidRPr="00524AB3" w:rsidRDefault="00FB4786" w:rsidP="00FB4786">
      <w:pPr>
        <w:ind w:left="4536"/>
        <w:rPr>
          <w:sz w:val="28"/>
          <w:szCs w:val="28"/>
        </w:rPr>
      </w:pPr>
      <w:r w:rsidRPr="00524AB3">
        <w:rPr>
          <w:sz w:val="28"/>
          <w:szCs w:val="28"/>
        </w:rPr>
        <w:t>____</w:t>
      </w:r>
      <w:r w:rsidR="00611682">
        <w:rPr>
          <w:sz w:val="28"/>
          <w:szCs w:val="28"/>
        </w:rPr>
        <w:t>______________________________</w:t>
      </w:r>
    </w:p>
    <w:p w:rsidR="00FB4786" w:rsidRPr="00524AB3" w:rsidRDefault="00FB4786" w:rsidP="00FB4786">
      <w:pPr>
        <w:ind w:left="4536"/>
        <w:rPr>
          <w:sz w:val="28"/>
          <w:szCs w:val="28"/>
        </w:rPr>
      </w:pPr>
      <w:r w:rsidRPr="00524AB3">
        <w:rPr>
          <w:sz w:val="28"/>
          <w:szCs w:val="28"/>
        </w:rPr>
        <w:t>документ, удостоверяющий личность _____________________________</w:t>
      </w:r>
    </w:p>
    <w:p w:rsidR="00FB4786" w:rsidRPr="00524AB3" w:rsidRDefault="00FB4786" w:rsidP="00FB4786">
      <w:pPr>
        <w:ind w:left="4536" w:firstLine="1701"/>
        <w:rPr>
          <w:sz w:val="20"/>
          <w:szCs w:val="20"/>
        </w:rPr>
      </w:pPr>
      <w:r w:rsidRPr="00524AB3">
        <w:rPr>
          <w:sz w:val="20"/>
          <w:szCs w:val="20"/>
        </w:rPr>
        <w:t>(серия, номер)</w:t>
      </w:r>
    </w:p>
    <w:p w:rsidR="00FB4786" w:rsidRPr="00524AB3" w:rsidRDefault="00FB4786" w:rsidP="00FB4786">
      <w:pPr>
        <w:ind w:left="4536"/>
        <w:rPr>
          <w:sz w:val="28"/>
          <w:szCs w:val="28"/>
        </w:rPr>
      </w:pPr>
      <w:r w:rsidRPr="00524AB3">
        <w:rPr>
          <w:sz w:val="28"/>
          <w:szCs w:val="28"/>
        </w:rPr>
        <w:t>выдан ______________________________</w:t>
      </w:r>
    </w:p>
    <w:p w:rsidR="00FB4786" w:rsidRPr="00524AB3" w:rsidRDefault="00FB4786" w:rsidP="00FB4786">
      <w:pPr>
        <w:ind w:left="4536"/>
        <w:rPr>
          <w:sz w:val="28"/>
          <w:szCs w:val="28"/>
        </w:rPr>
      </w:pPr>
      <w:r w:rsidRPr="00524AB3">
        <w:rPr>
          <w:sz w:val="28"/>
          <w:szCs w:val="28"/>
        </w:rPr>
        <w:t>____</w:t>
      </w:r>
      <w:r w:rsidR="00611682">
        <w:rPr>
          <w:sz w:val="28"/>
          <w:szCs w:val="28"/>
        </w:rPr>
        <w:t>__________________________</w:t>
      </w:r>
    </w:p>
    <w:p w:rsidR="00FB4786" w:rsidRPr="00524AB3" w:rsidRDefault="00FB4786" w:rsidP="00FB4786">
      <w:pPr>
        <w:ind w:left="4536"/>
        <w:rPr>
          <w:sz w:val="20"/>
          <w:szCs w:val="20"/>
        </w:rPr>
      </w:pPr>
      <w:r w:rsidRPr="00524AB3">
        <w:rPr>
          <w:sz w:val="20"/>
          <w:szCs w:val="20"/>
        </w:rPr>
        <w:t xml:space="preserve">(кем </w:t>
      </w:r>
      <w:proofErr w:type="gramStart"/>
      <w:r w:rsidRPr="00524AB3">
        <w:rPr>
          <w:sz w:val="20"/>
          <w:szCs w:val="20"/>
        </w:rPr>
        <w:t>и</w:t>
      </w:r>
      <w:proofErr w:type="gramEnd"/>
      <w:r w:rsidRPr="00524AB3">
        <w:rPr>
          <w:sz w:val="20"/>
          <w:szCs w:val="20"/>
        </w:rPr>
        <w:t xml:space="preserve"> когда выдан)</w:t>
      </w:r>
    </w:p>
    <w:p w:rsidR="00FB4786" w:rsidRPr="00524AB3" w:rsidRDefault="00FB4786" w:rsidP="00FB4786">
      <w:pPr>
        <w:ind w:left="4536"/>
        <w:rPr>
          <w:sz w:val="28"/>
          <w:szCs w:val="28"/>
        </w:rPr>
      </w:pPr>
      <w:r w:rsidRPr="00524AB3">
        <w:rPr>
          <w:sz w:val="28"/>
          <w:szCs w:val="28"/>
        </w:rPr>
        <w:t>____</w:t>
      </w:r>
      <w:r w:rsidR="00611682">
        <w:rPr>
          <w:sz w:val="28"/>
          <w:szCs w:val="28"/>
        </w:rPr>
        <w:t>______________________________</w:t>
      </w:r>
    </w:p>
    <w:p w:rsidR="00FB4786" w:rsidRPr="00524AB3" w:rsidRDefault="00FB4786" w:rsidP="00FB4786">
      <w:pPr>
        <w:ind w:left="4536"/>
        <w:rPr>
          <w:sz w:val="20"/>
          <w:szCs w:val="20"/>
        </w:rPr>
      </w:pPr>
      <w:r w:rsidRPr="00524AB3">
        <w:rPr>
          <w:sz w:val="20"/>
          <w:szCs w:val="20"/>
        </w:rPr>
        <w:t>(код подразделения – при наличии)</w:t>
      </w:r>
    </w:p>
    <w:p w:rsidR="00FB4786" w:rsidRPr="00524AB3" w:rsidRDefault="00FB4786" w:rsidP="00FB4786">
      <w:pPr>
        <w:ind w:left="4536"/>
        <w:rPr>
          <w:sz w:val="28"/>
          <w:szCs w:val="28"/>
        </w:rPr>
      </w:pPr>
      <w:r w:rsidRPr="00524AB3">
        <w:rPr>
          <w:sz w:val="28"/>
          <w:szCs w:val="28"/>
        </w:rPr>
        <w:t>____</w:t>
      </w:r>
      <w:r w:rsidR="00611682">
        <w:rPr>
          <w:sz w:val="28"/>
          <w:szCs w:val="28"/>
        </w:rPr>
        <w:t>______________________________</w:t>
      </w:r>
    </w:p>
    <w:p w:rsidR="00FB4786" w:rsidRPr="00524AB3" w:rsidRDefault="00FB4786" w:rsidP="00FB4786">
      <w:pPr>
        <w:ind w:left="4536"/>
        <w:rPr>
          <w:sz w:val="20"/>
          <w:szCs w:val="20"/>
        </w:rPr>
      </w:pPr>
      <w:proofErr w:type="gramStart"/>
      <w:r w:rsidRPr="00524AB3">
        <w:rPr>
          <w:sz w:val="20"/>
          <w:szCs w:val="20"/>
        </w:rPr>
        <w:t xml:space="preserve">(почтовый адрес и (или) адрес электронной </w:t>
      </w:r>
      <w:proofErr w:type="gramEnd"/>
    </w:p>
    <w:p w:rsidR="00FB4786" w:rsidRPr="00524AB3" w:rsidRDefault="00FB4786" w:rsidP="00FB4786">
      <w:pPr>
        <w:ind w:left="4536"/>
        <w:rPr>
          <w:sz w:val="28"/>
          <w:szCs w:val="28"/>
        </w:rPr>
      </w:pPr>
      <w:r w:rsidRPr="00524AB3">
        <w:rPr>
          <w:sz w:val="28"/>
          <w:szCs w:val="28"/>
        </w:rPr>
        <w:t>____</w:t>
      </w:r>
      <w:r w:rsidR="00611682">
        <w:rPr>
          <w:sz w:val="28"/>
          <w:szCs w:val="28"/>
        </w:rPr>
        <w:t>______________________________</w:t>
      </w:r>
    </w:p>
    <w:p w:rsidR="00FB4786" w:rsidRPr="00524AB3" w:rsidRDefault="00FB4786" w:rsidP="00FB4786">
      <w:pPr>
        <w:ind w:left="4536"/>
        <w:rPr>
          <w:sz w:val="20"/>
          <w:szCs w:val="20"/>
        </w:rPr>
      </w:pPr>
      <w:r w:rsidRPr="00524AB3">
        <w:rPr>
          <w:sz w:val="20"/>
          <w:szCs w:val="20"/>
        </w:rPr>
        <w:t>почты для связи, номер телефона для контакта)</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center"/>
      </w:pPr>
      <w:r w:rsidRPr="003876EF">
        <w:rPr>
          <w:b/>
          <w:bCs/>
        </w:rPr>
        <w:t>Заявление</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ind w:firstLine="720"/>
        <w:jc w:val="both"/>
      </w:pPr>
      <w:r w:rsidRPr="00B11A33">
        <w:t xml:space="preserve">Прошу предоставить место на кладбище сельского поселения </w:t>
      </w:r>
      <w:r w:rsidR="00DB5C12" w:rsidRPr="00DB5C12">
        <w:t xml:space="preserve">сельского поселения </w:t>
      </w:r>
      <w:r w:rsidR="00611682" w:rsidRPr="00611682">
        <w:t xml:space="preserve">Николаевский </w:t>
      </w:r>
      <w:r w:rsidR="00611682">
        <w:t xml:space="preserve"> </w:t>
      </w:r>
      <w:r w:rsidR="00DB5C12" w:rsidRPr="00DB5C12">
        <w:t>сельсовет муниципального района Уфимский район Республики Башко</w:t>
      </w:r>
      <w:r w:rsidR="00DB5C12" w:rsidRPr="00DB5C12">
        <w:t>р</w:t>
      </w:r>
      <w:r w:rsidR="00DB5C12" w:rsidRPr="00DB5C12">
        <w:t xml:space="preserve">тостан </w:t>
      </w:r>
      <w:r w:rsidRPr="00B11A33">
        <w:t>для одиночного захоронения умершег</w:t>
      </w:r>
      <w:proofErr w:type="gramStart"/>
      <w:r w:rsidRPr="00B11A33">
        <w:t>о(</w:t>
      </w:r>
      <w:proofErr w:type="gramEnd"/>
      <w:r w:rsidRPr="00B11A33">
        <w:t>ей) ____________________________________________________________________________</w:t>
      </w:r>
    </w:p>
    <w:p w:rsidR="00F45F1D" w:rsidRPr="00F45F1D" w:rsidRDefault="00B11A33" w:rsidP="00F45F1D">
      <w:pPr>
        <w:widowControl w:val="0"/>
        <w:autoSpaceDE w:val="0"/>
        <w:autoSpaceDN w:val="0"/>
        <w:adjustRightInd w:val="0"/>
        <w:ind w:left="2160" w:firstLine="720"/>
        <w:jc w:val="both"/>
      </w:pPr>
      <w:r w:rsidRPr="00B11A33">
        <w:t xml:space="preserve"> </w:t>
      </w:r>
      <w:r w:rsidRPr="005976FF">
        <w:t>(фамилия, имя, отчество)</w:t>
      </w:r>
      <w:r w:rsidR="00F45F1D" w:rsidRPr="005976FF">
        <w:rPr>
          <w:sz w:val="20"/>
          <w:szCs w:val="20"/>
        </w:rPr>
        <w:t xml:space="preserve"> </w:t>
      </w:r>
      <w:r w:rsidR="00F45F1D" w:rsidRPr="005976FF">
        <w:t>(последнее – при наличии)</w:t>
      </w:r>
    </w:p>
    <w:p w:rsidR="00B11A33" w:rsidRPr="00B11A33" w:rsidRDefault="00B11A33" w:rsidP="00B11A33">
      <w:pPr>
        <w:widowControl w:val="0"/>
        <w:autoSpaceDE w:val="0"/>
        <w:autoSpaceDN w:val="0"/>
        <w:adjustRightInd w:val="0"/>
        <w:ind w:left="2160" w:firstLine="720"/>
        <w:jc w:val="both"/>
      </w:pPr>
    </w:p>
    <w:p w:rsidR="00B11A33" w:rsidRPr="00B11A33" w:rsidRDefault="00B11A33" w:rsidP="00B11A33">
      <w:pPr>
        <w:widowControl w:val="0"/>
        <w:autoSpaceDE w:val="0"/>
        <w:autoSpaceDN w:val="0"/>
        <w:adjustRightInd w:val="0"/>
        <w:jc w:val="both"/>
      </w:pPr>
      <w:r w:rsidRPr="00B11A33">
        <w:t>Дата рождения _____________________________</w:t>
      </w:r>
    </w:p>
    <w:p w:rsidR="00B11A33" w:rsidRPr="00B11A33" w:rsidRDefault="00B11A33" w:rsidP="00B11A33">
      <w:pPr>
        <w:widowControl w:val="0"/>
        <w:autoSpaceDE w:val="0"/>
        <w:autoSpaceDN w:val="0"/>
        <w:adjustRightInd w:val="0"/>
        <w:jc w:val="both"/>
      </w:pPr>
      <w:r w:rsidRPr="00B11A33">
        <w:t>Дата смерти _______________________________</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 xml:space="preserve">Свидетельство о смерти: серия _____ </w:t>
      </w:r>
      <w:r w:rsidR="00E4558A">
        <w:t>№</w:t>
      </w:r>
      <w:r w:rsidRPr="00B11A33">
        <w:t xml:space="preserve"> ________ дата выдачи "__" ________ 20 __ г._______________________________________________________________(кем выдано).</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Прилагаю копии документов:</w:t>
      </w:r>
    </w:p>
    <w:p w:rsidR="00B11A33" w:rsidRPr="00B11A33" w:rsidRDefault="00B11A33" w:rsidP="00B11A33">
      <w:pPr>
        <w:widowControl w:val="0"/>
        <w:autoSpaceDE w:val="0"/>
        <w:autoSpaceDN w:val="0"/>
        <w:adjustRightInd w:val="0"/>
        <w:jc w:val="both"/>
      </w:pPr>
      <w:r w:rsidRPr="00B11A33">
        <w:t xml:space="preserve">1. </w:t>
      </w:r>
    </w:p>
    <w:p w:rsidR="00B11A33" w:rsidRPr="00B11A33" w:rsidRDefault="00B11A33" w:rsidP="00B11A33">
      <w:pPr>
        <w:widowControl w:val="0"/>
        <w:autoSpaceDE w:val="0"/>
        <w:autoSpaceDN w:val="0"/>
        <w:adjustRightInd w:val="0"/>
      </w:pPr>
      <w:r w:rsidRPr="00B11A33">
        <w:t>2.</w:t>
      </w:r>
    </w:p>
    <w:p w:rsidR="00B11A33" w:rsidRPr="00B11A33" w:rsidRDefault="00B11A33" w:rsidP="00B11A33">
      <w:pPr>
        <w:widowControl w:val="0"/>
        <w:autoSpaceDE w:val="0"/>
        <w:autoSpaceDN w:val="0"/>
        <w:adjustRightInd w:val="0"/>
      </w:pPr>
      <w:r w:rsidRPr="00B11A33">
        <w:t>3.</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За правильность сведений несу полную ответственность.</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"___"___________20__ г. Подпись ________ /___________________________/</w:t>
      </w:r>
    </w:p>
    <w:p w:rsidR="00B11A33" w:rsidRPr="00B11A33" w:rsidRDefault="00B11A33" w:rsidP="00B11A33">
      <w:pPr>
        <w:widowControl w:val="0"/>
        <w:autoSpaceDE w:val="0"/>
        <w:autoSpaceDN w:val="0"/>
        <w:adjustRightInd w:val="0"/>
        <w:ind w:left="4320" w:firstLine="720"/>
        <w:jc w:val="both"/>
      </w:pPr>
      <w:r w:rsidRPr="00B11A33">
        <w:t>(должность, Ф.И.О.)</w:t>
      </w:r>
    </w:p>
    <w:p w:rsidR="00B11A33" w:rsidRPr="00B11A33" w:rsidRDefault="00B11A33" w:rsidP="00B11A33">
      <w:pPr>
        <w:widowControl w:val="0"/>
        <w:autoSpaceDE w:val="0"/>
        <w:autoSpaceDN w:val="0"/>
        <w:adjustRightInd w:val="0"/>
        <w:ind w:firstLine="720"/>
        <w:jc w:val="both"/>
      </w:pPr>
    </w:p>
    <w:p w:rsidR="00E22A48" w:rsidRDefault="00E22A48" w:rsidP="00E4149E">
      <w:pPr>
        <w:widowControl w:val="0"/>
        <w:tabs>
          <w:tab w:val="left" w:pos="567"/>
        </w:tabs>
        <w:ind w:firstLine="567"/>
        <w:contextualSpacing/>
        <w:jc w:val="right"/>
        <w:rPr>
          <w:color w:val="000000"/>
          <w:sz w:val="28"/>
          <w:szCs w:val="28"/>
        </w:rPr>
      </w:pPr>
    </w:p>
    <w:p w:rsidR="00E22A48" w:rsidRDefault="00E22A48" w:rsidP="00E4149E">
      <w:pPr>
        <w:widowControl w:val="0"/>
        <w:tabs>
          <w:tab w:val="left" w:pos="567"/>
        </w:tabs>
        <w:ind w:firstLine="567"/>
        <w:contextualSpacing/>
        <w:jc w:val="right"/>
        <w:rPr>
          <w:color w:val="000000"/>
          <w:sz w:val="28"/>
          <w:szCs w:val="28"/>
        </w:rPr>
      </w:pPr>
    </w:p>
    <w:p w:rsidR="00E4149E" w:rsidRPr="000D79A2" w:rsidRDefault="00E4149E" w:rsidP="00E4149E">
      <w:pPr>
        <w:widowControl w:val="0"/>
        <w:tabs>
          <w:tab w:val="left" w:pos="567"/>
        </w:tabs>
        <w:ind w:firstLine="567"/>
        <w:contextualSpacing/>
        <w:jc w:val="right"/>
        <w:rPr>
          <w:color w:val="000000"/>
          <w:sz w:val="28"/>
          <w:szCs w:val="28"/>
        </w:rPr>
      </w:pPr>
      <w:r w:rsidRPr="000D79A2">
        <w:rPr>
          <w:color w:val="000000"/>
          <w:sz w:val="28"/>
          <w:szCs w:val="28"/>
        </w:rPr>
        <w:t>Приложение №</w:t>
      </w:r>
      <w:r>
        <w:rPr>
          <w:color w:val="000000"/>
          <w:sz w:val="28"/>
          <w:szCs w:val="28"/>
        </w:rPr>
        <w:t>2</w:t>
      </w:r>
    </w:p>
    <w:p w:rsidR="00E4149E" w:rsidRPr="000D79A2" w:rsidRDefault="00E4149E" w:rsidP="00E4149E">
      <w:pPr>
        <w:widowControl w:val="0"/>
        <w:tabs>
          <w:tab w:val="left" w:pos="567"/>
        </w:tabs>
        <w:ind w:firstLine="567"/>
        <w:contextualSpacing/>
        <w:jc w:val="right"/>
        <w:rPr>
          <w:color w:val="000000"/>
          <w:sz w:val="28"/>
          <w:szCs w:val="28"/>
        </w:rPr>
      </w:pPr>
      <w:r w:rsidRPr="000D79A2">
        <w:rPr>
          <w:color w:val="000000"/>
          <w:sz w:val="28"/>
          <w:szCs w:val="28"/>
        </w:rPr>
        <w:t>к Административному регламенту</w:t>
      </w:r>
    </w:p>
    <w:p w:rsidR="00B11A33" w:rsidRPr="00B11A33" w:rsidRDefault="00B11A33" w:rsidP="00B11A33">
      <w:pPr>
        <w:widowControl w:val="0"/>
        <w:autoSpaceDE w:val="0"/>
        <w:autoSpaceDN w:val="0"/>
        <w:adjustRightInd w:val="0"/>
        <w:ind w:firstLine="180"/>
        <w:jc w:val="center"/>
        <w:rPr>
          <w:b/>
          <w:bCs/>
        </w:rPr>
      </w:pPr>
    </w:p>
    <w:p w:rsidR="00B11A33" w:rsidRPr="00B11A33" w:rsidRDefault="00B11A33" w:rsidP="00B11A33">
      <w:pPr>
        <w:widowControl w:val="0"/>
        <w:autoSpaceDE w:val="0"/>
        <w:autoSpaceDN w:val="0"/>
        <w:adjustRightInd w:val="0"/>
      </w:pPr>
    </w:p>
    <w:p w:rsidR="00B11A33" w:rsidRPr="00B11A33" w:rsidRDefault="00B11A33" w:rsidP="00B11A33">
      <w:pPr>
        <w:widowControl w:val="0"/>
        <w:autoSpaceDE w:val="0"/>
        <w:autoSpaceDN w:val="0"/>
        <w:adjustRightInd w:val="0"/>
        <w:jc w:val="both"/>
      </w:pPr>
      <w:r w:rsidRPr="00B11A33">
        <w:t xml:space="preserve">       </w:t>
      </w:r>
    </w:p>
    <w:p w:rsidR="00B11A33" w:rsidRPr="00B11A33" w:rsidRDefault="00B11A33" w:rsidP="00B11A33">
      <w:pPr>
        <w:widowControl w:val="0"/>
        <w:tabs>
          <w:tab w:val="left" w:pos="5580"/>
        </w:tabs>
        <w:autoSpaceDE w:val="0"/>
        <w:autoSpaceDN w:val="0"/>
        <w:adjustRightInd w:val="0"/>
        <w:ind w:firstLine="180"/>
        <w:jc w:val="both"/>
        <w:rPr>
          <w:b/>
          <w:bCs/>
        </w:rPr>
      </w:pPr>
      <w:bookmarkStart w:id="2" w:name="sub_14000"/>
      <w:r w:rsidRPr="00B11A33">
        <w:rPr>
          <w:b/>
          <w:bCs/>
        </w:rPr>
        <w:tab/>
      </w:r>
    </w:p>
    <w:p w:rsidR="00E4558A" w:rsidRPr="00524AB3" w:rsidRDefault="00E4558A" w:rsidP="00E4558A">
      <w:pPr>
        <w:ind w:left="4536"/>
        <w:rPr>
          <w:sz w:val="28"/>
          <w:szCs w:val="28"/>
        </w:rPr>
      </w:pPr>
      <w:r w:rsidRPr="00524AB3">
        <w:rPr>
          <w:sz w:val="28"/>
          <w:szCs w:val="28"/>
        </w:rPr>
        <w:t xml:space="preserve">Главе </w:t>
      </w:r>
      <w:r w:rsidR="00611682" w:rsidRPr="00611682">
        <w:rPr>
          <w:sz w:val="28"/>
          <w:szCs w:val="28"/>
        </w:rPr>
        <w:t>сельского поселения</w:t>
      </w:r>
      <w:r w:rsidRPr="00524AB3">
        <w:rPr>
          <w:sz w:val="28"/>
          <w:szCs w:val="28"/>
        </w:rPr>
        <w:t xml:space="preserve">  </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8"/>
          <w:szCs w:val="28"/>
        </w:rPr>
      </w:pPr>
      <w:r w:rsidRPr="00524AB3">
        <w:rPr>
          <w:sz w:val="28"/>
          <w:szCs w:val="28"/>
        </w:rPr>
        <w:t>от __________________________________</w:t>
      </w:r>
    </w:p>
    <w:p w:rsidR="00E4558A" w:rsidRPr="00524AB3" w:rsidRDefault="00E4558A" w:rsidP="00E4558A">
      <w:pPr>
        <w:ind w:left="4536"/>
        <w:rPr>
          <w:sz w:val="20"/>
          <w:szCs w:val="20"/>
        </w:rPr>
      </w:pPr>
      <w:r w:rsidRPr="00524AB3">
        <w:rPr>
          <w:sz w:val="20"/>
          <w:szCs w:val="20"/>
        </w:rPr>
        <w:t>(Фамилия Имя Отчество) (последнее – при наличии)</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8"/>
          <w:szCs w:val="28"/>
        </w:rPr>
      </w:pPr>
      <w:r w:rsidRPr="00524AB3">
        <w:rPr>
          <w:sz w:val="28"/>
          <w:szCs w:val="28"/>
        </w:rPr>
        <w:t>документ, удостоверяющий личность _____________________________</w:t>
      </w:r>
    </w:p>
    <w:p w:rsidR="00E4558A" w:rsidRPr="00524AB3" w:rsidRDefault="00E4558A" w:rsidP="00E4558A">
      <w:pPr>
        <w:ind w:left="4536" w:firstLine="1701"/>
        <w:rPr>
          <w:sz w:val="20"/>
          <w:szCs w:val="20"/>
        </w:rPr>
      </w:pPr>
      <w:r w:rsidRPr="00524AB3">
        <w:rPr>
          <w:sz w:val="20"/>
          <w:szCs w:val="20"/>
        </w:rPr>
        <w:t>(серия, номер)</w:t>
      </w:r>
    </w:p>
    <w:p w:rsidR="00E4558A" w:rsidRPr="00524AB3" w:rsidRDefault="00E4558A" w:rsidP="00E4558A">
      <w:pPr>
        <w:ind w:left="4536"/>
        <w:rPr>
          <w:sz w:val="28"/>
          <w:szCs w:val="28"/>
        </w:rPr>
      </w:pPr>
      <w:r w:rsidRPr="00524AB3">
        <w:rPr>
          <w:sz w:val="28"/>
          <w:szCs w:val="28"/>
        </w:rPr>
        <w:t>выдан ______________________________</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w:t>
      </w:r>
    </w:p>
    <w:p w:rsidR="00E4558A" w:rsidRPr="00524AB3" w:rsidRDefault="00E4558A" w:rsidP="00E4558A">
      <w:pPr>
        <w:ind w:left="4536"/>
        <w:rPr>
          <w:sz w:val="20"/>
          <w:szCs w:val="20"/>
        </w:rPr>
      </w:pPr>
      <w:r w:rsidRPr="00524AB3">
        <w:rPr>
          <w:sz w:val="20"/>
          <w:szCs w:val="20"/>
        </w:rPr>
        <w:t xml:space="preserve">(кем </w:t>
      </w:r>
      <w:proofErr w:type="gramStart"/>
      <w:r w:rsidRPr="00524AB3">
        <w:rPr>
          <w:sz w:val="20"/>
          <w:szCs w:val="20"/>
        </w:rPr>
        <w:t>и</w:t>
      </w:r>
      <w:proofErr w:type="gramEnd"/>
      <w:r w:rsidRPr="00524AB3">
        <w:rPr>
          <w:sz w:val="20"/>
          <w:szCs w:val="20"/>
        </w:rPr>
        <w:t xml:space="preserve"> когда выдан)</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0"/>
          <w:szCs w:val="20"/>
        </w:rPr>
      </w:pPr>
      <w:r w:rsidRPr="00524AB3">
        <w:rPr>
          <w:sz w:val="20"/>
          <w:szCs w:val="20"/>
        </w:rPr>
        <w:t>(код подразделения – при наличии)</w:t>
      </w:r>
    </w:p>
    <w:p w:rsidR="00E4558A" w:rsidRPr="00524AB3" w:rsidRDefault="00E4558A" w:rsidP="00E4558A">
      <w:pPr>
        <w:ind w:left="4536"/>
        <w:rPr>
          <w:sz w:val="28"/>
          <w:szCs w:val="28"/>
        </w:rPr>
      </w:pPr>
      <w:r w:rsidRPr="00524AB3">
        <w:rPr>
          <w:sz w:val="28"/>
          <w:szCs w:val="28"/>
        </w:rPr>
        <w:t>________________________</w:t>
      </w:r>
      <w:r w:rsidR="00611682">
        <w:rPr>
          <w:sz w:val="28"/>
          <w:szCs w:val="28"/>
        </w:rPr>
        <w:t>__________</w:t>
      </w:r>
    </w:p>
    <w:p w:rsidR="00E4558A" w:rsidRPr="00524AB3" w:rsidRDefault="00E4558A" w:rsidP="00E4558A">
      <w:pPr>
        <w:ind w:left="4536"/>
        <w:rPr>
          <w:sz w:val="20"/>
          <w:szCs w:val="20"/>
        </w:rPr>
      </w:pPr>
      <w:proofErr w:type="gramStart"/>
      <w:r w:rsidRPr="00524AB3">
        <w:rPr>
          <w:sz w:val="20"/>
          <w:szCs w:val="20"/>
        </w:rPr>
        <w:t xml:space="preserve">(почтовый адрес и (или) адрес электронной </w:t>
      </w:r>
      <w:proofErr w:type="gramEnd"/>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0"/>
          <w:szCs w:val="20"/>
        </w:rPr>
      </w:pPr>
      <w:r w:rsidRPr="00524AB3">
        <w:rPr>
          <w:sz w:val="20"/>
          <w:szCs w:val="20"/>
        </w:rPr>
        <w:t>почты для связи, номер телефона для контакта)</w:t>
      </w:r>
    </w:p>
    <w:p w:rsidR="00B11A33" w:rsidRPr="00B11A33" w:rsidRDefault="00B11A33" w:rsidP="00B11A33">
      <w:pPr>
        <w:widowControl w:val="0"/>
        <w:tabs>
          <w:tab w:val="left" w:pos="0"/>
        </w:tabs>
        <w:autoSpaceDE w:val="0"/>
        <w:autoSpaceDN w:val="0"/>
        <w:adjustRightInd w:val="0"/>
        <w:jc w:val="both"/>
      </w:pPr>
      <w:r w:rsidRPr="00B11A33">
        <w:tab/>
      </w:r>
    </w:p>
    <w:p w:rsidR="00B11A33" w:rsidRPr="00B11A33" w:rsidRDefault="00B11A33" w:rsidP="00B11A33">
      <w:pPr>
        <w:widowControl w:val="0"/>
        <w:tabs>
          <w:tab w:val="left" w:pos="0"/>
        </w:tabs>
        <w:autoSpaceDE w:val="0"/>
        <w:autoSpaceDN w:val="0"/>
        <w:adjustRightInd w:val="0"/>
        <w:jc w:val="both"/>
      </w:pPr>
    </w:p>
    <w:p w:rsidR="00B11A33" w:rsidRPr="00B11A33" w:rsidRDefault="00B11A33" w:rsidP="00B11A33">
      <w:pPr>
        <w:widowControl w:val="0"/>
        <w:tabs>
          <w:tab w:val="left" w:pos="0"/>
        </w:tabs>
        <w:autoSpaceDE w:val="0"/>
        <w:autoSpaceDN w:val="0"/>
        <w:adjustRightInd w:val="0"/>
        <w:jc w:val="center"/>
      </w:pPr>
      <w:r w:rsidRPr="00B11A33">
        <w:t>ЗАЯВЛЕНИЕ</w:t>
      </w:r>
    </w:p>
    <w:p w:rsidR="00B11A33" w:rsidRPr="00B11A33" w:rsidRDefault="00B11A33" w:rsidP="00B11A33">
      <w:pPr>
        <w:widowControl w:val="0"/>
        <w:tabs>
          <w:tab w:val="left" w:pos="0"/>
        </w:tabs>
        <w:autoSpaceDE w:val="0"/>
        <w:autoSpaceDN w:val="0"/>
        <w:adjustRightInd w:val="0"/>
        <w:jc w:val="center"/>
      </w:pPr>
    </w:p>
    <w:p w:rsidR="00B11A33" w:rsidRPr="00B11A33" w:rsidRDefault="00B11A33" w:rsidP="00B11A33">
      <w:pPr>
        <w:widowControl w:val="0"/>
        <w:tabs>
          <w:tab w:val="left" w:pos="0"/>
        </w:tabs>
        <w:autoSpaceDE w:val="0"/>
        <w:autoSpaceDN w:val="0"/>
        <w:adjustRightInd w:val="0"/>
        <w:jc w:val="both"/>
      </w:pPr>
      <w:r w:rsidRPr="00B11A33">
        <w:tab/>
        <w:t>Прошу разрешить похоронить моего (мою) отца (мать и т.д.) ______________________ (Ф.И.О. полностью) умершего (умершую) «_____» __________201__ г. свидетельство о смерти №_________ от «_____»___________ г.       (дата выдачи)  выдано ЗАГС ______________ на кладбище ______________(название кладбища) _______________________</w:t>
      </w:r>
      <w:r w:rsidRPr="00E22A48">
        <w:rPr>
          <w:b/>
        </w:rPr>
        <w:t>рядом с могилой моего (моей</w:t>
      </w:r>
      <w:proofErr w:type="gramStart"/>
      <w:r w:rsidRPr="00E22A48">
        <w:rPr>
          <w:b/>
        </w:rPr>
        <w:t>)о</w:t>
      </w:r>
      <w:proofErr w:type="gramEnd"/>
      <w:r w:rsidRPr="00E22A48">
        <w:rPr>
          <w:b/>
        </w:rPr>
        <w:t>тца (матери и т.д.)</w:t>
      </w:r>
      <w:r w:rsidRPr="00B11A33">
        <w:t xml:space="preserve"> ______________________ (Ф.И.О. полностью</w:t>
      </w:r>
      <w:r w:rsidR="005976FF">
        <w:t xml:space="preserve">) </w:t>
      </w:r>
      <w:r w:rsidR="005976FF" w:rsidRPr="005976FF">
        <w:t>(последнее – при наличии)</w:t>
      </w:r>
      <w:r w:rsidRPr="005976FF">
        <w:t>,</w:t>
      </w:r>
      <w:r w:rsidRPr="00B11A33">
        <w:t xml:space="preserve">  умершег</w:t>
      </w:r>
      <w:proofErr w:type="gramStart"/>
      <w:r w:rsidRPr="00B11A33">
        <w:t>о(</w:t>
      </w:r>
      <w:proofErr w:type="gramEnd"/>
      <w:r w:rsidRPr="00B11A33">
        <w:t>ей)  _________(дата смерти).</w:t>
      </w:r>
    </w:p>
    <w:p w:rsidR="00B11A33" w:rsidRPr="00B11A33" w:rsidRDefault="00B11A33" w:rsidP="00B11A33">
      <w:pPr>
        <w:widowControl w:val="0"/>
        <w:tabs>
          <w:tab w:val="left" w:pos="0"/>
        </w:tabs>
        <w:autoSpaceDE w:val="0"/>
        <w:autoSpaceDN w:val="0"/>
        <w:adjustRightInd w:val="0"/>
        <w:jc w:val="both"/>
      </w:pPr>
    </w:p>
    <w:p w:rsidR="00B11A33" w:rsidRPr="00B11A33" w:rsidRDefault="00B11A33" w:rsidP="00B11A33">
      <w:pPr>
        <w:widowControl w:val="0"/>
        <w:tabs>
          <w:tab w:val="left" w:pos="0"/>
        </w:tabs>
        <w:autoSpaceDE w:val="0"/>
        <w:autoSpaceDN w:val="0"/>
        <w:adjustRightInd w:val="0"/>
        <w:jc w:val="both"/>
      </w:pPr>
      <w:r w:rsidRPr="00B11A33">
        <w:t>Свидетельство о смерти №________ от «_____»_________г. выдано ЗАГС ___________________________.  Удостоверение о родственном захоронении от ___________</w:t>
      </w:r>
      <w:proofErr w:type="gramStart"/>
      <w:r w:rsidRPr="00B11A33">
        <w:t>г</w:t>
      </w:r>
      <w:proofErr w:type="gramEnd"/>
      <w:r w:rsidRPr="00B11A33">
        <w:t>. №________.</w:t>
      </w:r>
    </w:p>
    <w:p w:rsidR="00B11A33" w:rsidRPr="00B11A33" w:rsidRDefault="00B11A33" w:rsidP="00B11A33">
      <w:pPr>
        <w:widowControl w:val="0"/>
        <w:tabs>
          <w:tab w:val="left" w:pos="0"/>
        </w:tabs>
        <w:autoSpaceDE w:val="0"/>
        <w:autoSpaceDN w:val="0"/>
        <w:adjustRightInd w:val="0"/>
        <w:ind w:firstLine="360"/>
        <w:jc w:val="both"/>
      </w:pPr>
      <w:r w:rsidRPr="00B11A33">
        <w:t xml:space="preserve">            </w:t>
      </w:r>
    </w:p>
    <w:p w:rsidR="00B11A33" w:rsidRPr="00B11A33" w:rsidRDefault="00B11A33" w:rsidP="00B11A33">
      <w:pPr>
        <w:widowControl w:val="0"/>
        <w:tabs>
          <w:tab w:val="left" w:pos="0"/>
        </w:tabs>
        <w:autoSpaceDE w:val="0"/>
        <w:autoSpaceDN w:val="0"/>
        <w:adjustRightInd w:val="0"/>
        <w:ind w:firstLine="540"/>
        <w:jc w:val="both"/>
      </w:pPr>
      <w:r w:rsidRPr="00B11A33">
        <w:t>Другие родственники по захоронению _____________ (Ф.И.О. умершего кого хор</w:t>
      </w:r>
      <w:r w:rsidRPr="00B11A33">
        <w:t>о</w:t>
      </w:r>
      <w:r w:rsidRPr="00B11A33">
        <w:t>нят</w:t>
      </w:r>
      <w:r w:rsidR="005976FF">
        <w:t>)</w:t>
      </w:r>
      <w:r w:rsidR="005976FF" w:rsidRPr="005976FF">
        <w:rPr>
          <w:sz w:val="20"/>
          <w:szCs w:val="20"/>
        </w:rPr>
        <w:t xml:space="preserve"> </w:t>
      </w:r>
      <w:r w:rsidR="005976FF" w:rsidRPr="005976FF">
        <w:t>(последнее – при наличии)</w:t>
      </w:r>
      <w:r w:rsidR="005976FF">
        <w:t xml:space="preserve"> </w:t>
      </w:r>
      <w:r w:rsidRPr="00B11A33">
        <w:t>к ________________ (Ф.И.О. умершего к кому хоронят</w:t>
      </w:r>
      <w:r w:rsidR="005976FF">
        <w:t>) (</w:t>
      </w:r>
      <w:r w:rsidR="005976FF" w:rsidRPr="005976FF">
        <w:t>последнее – при наличии)</w:t>
      </w:r>
      <w:r w:rsidRPr="00B11A33">
        <w:t xml:space="preserve"> и его родственникам претензий не имеют. В случае возникн</w:t>
      </w:r>
      <w:r w:rsidRPr="00B11A33">
        <w:t>о</w:t>
      </w:r>
      <w:r w:rsidRPr="00B11A33">
        <w:t>вения претензий со стороны других родственников эксгумация будет производиться за мой счет.</w:t>
      </w:r>
    </w:p>
    <w:p w:rsidR="00B11A33" w:rsidRPr="00B11A33" w:rsidRDefault="00B11A33" w:rsidP="00B11A33">
      <w:pPr>
        <w:widowControl w:val="0"/>
        <w:tabs>
          <w:tab w:val="left" w:pos="0"/>
        </w:tabs>
        <w:autoSpaceDE w:val="0"/>
        <w:autoSpaceDN w:val="0"/>
        <w:adjustRightInd w:val="0"/>
        <w:ind w:firstLine="540"/>
        <w:jc w:val="both"/>
      </w:pPr>
      <w:r w:rsidRPr="00B11A33">
        <w:t xml:space="preserve">Сведения, указанные в заявлении о </w:t>
      </w:r>
      <w:r w:rsidR="00E4149E" w:rsidRPr="00B11A33">
        <w:t>родственных отношениях,</w:t>
      </w:r>
      <w:r w:rsidRPr="00B11A33">
        <w:t xml:space="preserve"> подтверждаю. Об о</w:t>
      </w:r>
      <w:r w:rsidRPr="00B11A33">
        <w:t>т</w:t>
      </w:r>
      <w:r w:rsidRPr="00B11A33">
        <w:t>ветственности, предусмотренной законодательством Российской Федерации за предоста</w:t>
      </w:r>
      <w:r w:rsidRPr="00B11A33">
        <w:t>в</w:t>
      </w:r>
      <w:r w:rsidRPr="00B11A33">
        <w:t>ление недостоверных сведений, предупрежде</w:t>
      </w:r>
      <w:proofErr w:type="gramStart"/>
      <w:r w:rsidRPr="00B11A33">
        <w:t>н(</w:t>
      </w:r>
      <w:proofErr w:type="gramEnd"/>
      <w:r w:rsidRPr="00B11A33">
        <w:t>а).</w:t>
      </w:r>
    </w:p>
    <w:p w:rsidR="00E22A48" w:rsidRDefault="00B11A33" w:rsidP="00E22A48">
      <w:pPr>
        <w:widowControl w:val="0"/>
        <w:tabs>
          <w:tab w:val="left" w:pos="0"/>
        </w:tabs>
        <w:autoSpaceDE w:val="0"/>
        <w:autoSpaceDN w:val="0"/>
        <w:adjustRightInd w:val="0"/>
        <w:jc w:val="both"/>
      </w:pPr>
      <w:r w:rsidRPr="00B11A33">
        <w:t>Обязуюсь:</w:t>
      </w:r>
    </w:p>
    <w:p w:rsidR="00B11A33" w:rsidRPr="00B11A33" w:rsidRDefault="00B11A33" w:rsidP="00E22A48">
      <w:pPr>
        <w:widowControl w:val="0"/>
        <w:tabs>
          <w:tab w:val="left" w:pos="0"/>
        </w:tabs>
        <w:autoSpaceDE w:val="0"/>
        <w:autoSpaceDN w:val="0"/>
        <w:adjustRightInd w:val="0"/>
        <w:jc w:val="both"/>
        <w:rPr>
          <w:color w:val="000000"/>
        </w:rPr>
      </w:pPr>
      <w:r w:rsidRPr="00B11A33">
        <w:t xml:space="preserve">- установить ограду вокруг захоронения </w:t>
      </w:r>
      <w:r w:rsidRPr="00B11A33">
        <w:rPr>
          <w:color w:val="000000"/>
        </w:rPr>
        <w:t>в соответствии с действующими порядком и пр</w:t>
      </w:r>
      <w:r w:rsidRPr="00B11A33">
        <w:rPr>
          <w:color w:val="000000"/>
        </w:rPr>
        <w:t>а</w:t>
      </w:r>
      <w:r w:rsidRPr="00B11A33">
        <w:rPr>
          <w:color w:val="000000"/>
        </w:rPr>
        <w:t xml:space="preserve">вилами, установленными в сельском поселении </w:t>
      </w:r>
      <w:r w:rsidR="00E22A48">
        <w:rPr>
          <w:color w:val="000000"/>
        </w:rPr>
        <w:t xml:space="preserve">Николаевский </w:t>
      </w:r>
      <w:r w:rsidR="000045E3" w:rsidRPr="000045E3">
        <w:rPr>
          <w:color w:val="000000"/>
        </w:rPr>
        <w:t xml:space="preserve"> сельсовет муниципального района Уфимский район Республики Башкортостан</w:t>
      </w:r>
      <w:r w:rsidR="00E4149E">
        <w:rPr>
          <w:color w:val="000000"/>
        </w:rPr>
        <w:t>;</w:t>
      </w:r>
      <w:r w:rsidRPr="00B11A33">
        <w:rPr>
          <w:color w:val="000000"/>
        </w:rPr>
        <w:t xml:space="preserve"> </w:t>
      </w:r>
    </w:p>
    <w:p w:rsidR="00B11A33" w:rsidRPr="00B11A33" w:rsidRDefault="00B11A33" w:rsidP="00B11A33">
      <w:pPr>
        <w:widowControl w:val="0"/>
        <w:tabs>
          <w:tab w:val="left" w:pos="0"/>
        </w:tabs>
        <w:autoSpaceDE w:val="0"/>
        <w:autoSpaceDN w:val="0"/>
        <w:adjustRightInd w:val="0"/>
        <w:ind w:firstLine="360"/>
        <w:jc w:val="both"/>
        <w:rPr>
          <w:color w:val="0000FF"/>
        </w:rPr>
      </w:pPr>
      <w:r w:rsidRPr="00B11A33">
        <w:rPr>
          <w:color w:val="000000"/>
        </w:rPr>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w:t>
      </w:r>
      <w:r w:rsidRPr="00B11A33">
        <w:rPr>
          <w:color w:val="000000"/>
        </w:rPr>
        <w:t>и</w:t>
      </w:r>
      <w:r w:rsidRPr="00B11A33">
        <w:rPr>
          <w:color w:val="000000"/>
        </w:rPr>
        <w:t>страции сельского поселения</w:t>
      </w:r>
      <w:r w:rsidR="00E4149E">
        <w:rPr>
          <w:color w:val="000000"/>
        </w:rPr>
        <w:t xml:space="preserve"> </w:t>
      </w:r>
      <w:r w:rsidR="00E22A48" w:rsidRPr="00E22A48">
        <w:rPr>
          <w:color w:val="000000"/>
        </w:rPr>
        <w:t xml:space="preserve">Николаевский </w:t>
      </w:r>
      <w:r w:rsidR="00074CE1" w:rsidRPr="00074CE1">
        <w:rPr>
          <w:color w:val="000000"/>
        </w:rPr>
        <w:t>сельсовет муниципального района Уфимский район Республики Башкортостан</w:t>
      </w:r>
      <w:r w:rsidRPr="00B11A33">
        <w:rPr>
          <w:color w:val="0000FF"/>
        </w:rPr>
        <w:t>.</w:t>
      </w:r>
    </w:p>
    <w:p w:rsidR="00B11A33" w:rsidRPr="00B11A33" w:rsidRDefault="00B11A33" w:rsidP="00B11A33">
      <w:pPr>
        <w:widowControl w:val="0"/>
        <w:tabs>
          <w:tab w:val="left" w:pos="0"/>
        </w:tabs>
        <w:autoSpaceDE w:val="0"/>
        <w:autoSpaceDN w:val="0"/>
        <w:adjustRightInd w:val="0"/>
        <w:ind w:firstLine="360"/>
        <w:jc w:val="both"/>
      </w:pPr>
      <w:r w:rsidRPr="00B11A33">
        <w:t>Приложения:</w:t>
      </w:r>
    </w:p>
    <w:p w:rsidR="00B11A33" w:rsidRPr="00B11A33" w:rsidRDefault="00B11A33" w:rsidP="00B11A33">
      <w:pPr>
        <w:widowControl w:val="0"/>
        <w:tabs>
          <w:tab w:val="left" w:pos="0"/>
        </w:tabs>
        <w:autoSpaceDE w:val="0"/>
        <w:autoSpaceDN w:val="0"/>
        <w:adjustRightInd w:val="0"/>
        <w:ind w:firstLine="360"/>
        <w:jc w:val="both"/>
      </w:pPr>
      <w:r w:rsidRPr="00B11A33">
        <w:t>1.</w:t>
      </w:r>
    </w:p>
    <w:p w:rsidR="00B11A33" w:rsidRPr="00B11A33" w:rsidRDefault="00B11A33" w:rsidP="00B11A33">
      <w:pPr>
        <w:widowControl w:val="0"/>
        <w:tabs>
          <w:tab w:val="left" w:pos="0"/>
        </w:tabs>
        <w:autoSpaceDE w:val="0"/>
        <w:autoSpaceDN w:val="0"/>
        <w:adjustRightInd w:val="0"/>
        <w:ind w:firstLine="360"/>
        <w:jc w:val="both"/>
      </w:pPr>
      <w:r w:rsidRPr="00B11A33">
        <w:t>2.</w:t>
      </w:r>
    </w:p>
    <w:p w:rsidR="00B11A33" w:rsidRPr="00B11A33" w:rsidRDefault="00B11A33" w:rsidP="00B11A33">
      <w:pPr>
        <w:widowControl w:val="0"/>
        <w:tabs>
          <w:tab w:val="left" w:pos="0"/>
        </w:tabs>
        <w:autoSpaceDE w:val="0"/>
        <w:autoSpaceDN w:val="0"/>
        <w:adjustRightInd w:val="0"/>
        <w:ind w:firstLine="360"/>
        <w:jc w:val="both"/>
      </w:pPr>
      <w:r w:rsidRPr="00B11A33">
        <w:t>3.</w:t>
      </w:r>
    </w:p>
    <w:p w:rsidR="00B11A33" w:rsidRPr="00B11A33" w:rsidRDefault="00B11A33" w:rsidP="00B11A33">
      <w:pPr>
        <w:widowControl w:val="0"/>
        <w:tabs>
          <w:tab w:val="left" w:pos="0"/>
        </w:tabs>
        <w:autoSpaceDE w:val="0"/>
        <w:autoSpaceDN w:val="0"/>
        <w:adjustRightInd w:val="0"/>
        <w:ind w:firstLine="540"/>
        <w:jc w:val="both"/>
      </w:pPr>
    </w:p>
    <w:p w:rsidR="00B11A33" w:rsidRPr="00B11A33" w:rsidRDefault="00B11A33" w:rsidP="00B11A33">
      <w:pPr>
        <w:widowControl w:val="0"/>
        <w:autoSpaceDE w:val="0"/>
        <w:autoSpaceDN w:val="0"/>
        <w:adjustRightInd w:val="0"/>
        <w:ind w:right="-58"/>
      </w:pPr>
    </w:p>
    <w:p w:rsidR="00B11A33" w:rsidRPr="00B11A33" w:rsidRDefault="00B11A33" w:rsidP="00B11A33">
      <w:pPr>
        <w:widowControl w:val="0"/>
        <w:autoSpaceDE w:val="0"/>
        <w:autoSpaceDN w:val="0"/>
        <w:adjustRightInd w:val="0"/>
        <w:jc w:val="both"/>
      </w:pPr>
      <w:r w:rsidRPr="00B11A33">
        <w:t>За правильность сведений несу полную ответственность.</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"___"___________20__ г. Подпись ________ /___________________________/</w:t>
      </w:r>
    </w:p>
    <w:p w:rsidR="00B11A33" w:rsidRPr="00B11A33" w:rsidRDefault="00B11A33" w:rsidP="00B11A33">
      <w:pPr>
        <w:widowControl w:val="0"/>
        <w:autoSpaceDE w:val="0"/>
        <w:autoSpaceDN w:val="0"/>
        <w:adjustRightInd w:val="0"/>
        <w:jc w:val="both"/>
      </w:pPr>
      <w:r w:rsidRPr="00B11A33">
        <w:t xml:space="preserve">                                                                                        (расшифровка подписи)</w:t>
      </w:r>
    </w:p>
    <w:p w:rsidR="00B11A33" w:rsidRPr="00B11A33" w:rsidRDefault="00B11A33" w:rsidP="00B11A33">
      <w:pPr>
        <w:widowControl w:val="0"/>
        <w:tabs>
          <w:tab w:val="left" w:pos="0"/>
        </w:tabs>
        <w:autoSpaceDE w:val="0"/>
        <w:autoSpaceDN w:val="0"/>
        <w:adjustRightInd w:val="0"/>
        <w:ind w:firstLine="540"/>
        <w:jc w:val="both"/>
      </w:pPr>
    </w:p>
    <w:p w:rsidR="00B11A33" w:rsidRDefault="00B11A33"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22A48" w:rsidRDefault="00E22A48"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Pr="00E4149E" w:rsidRDefault="00E4149E" w:rsidP="00E4149E">
      <w:pPr>
        <w:ind w:left="4536"/>
        <w:jc w:val="right"/>
        <w:rPr>
          <w:sz w:val="28"/>
          <w:szCs w:val="28"/>
        </w:rPr>
      </w:pPr>
      <w:r w:rsidRPr="00E4149E">
        <w:rPr>
          <w:sz w:val="28"/>
          <w:szCs w:val="28"/>
        </w:rPr>
        <w:t>Приложение №</w:t>
      </w:r>
      <w:r>
        <w:rPr>
          <w:sz w:val="28"/>
          <w:szCs w:val="28"/>
        </w:rPr>
        <w:t>3</w:t>
      </w:r>
    </w:p>
    <w:p w:rsidR="00E4149E" w:rsidRDefault="00E4149E" w:rsidP="00E4149E">
      <w:pPr>
        <w:ind w:left="4536"/>
        <w:jc w:val="right"/>
        <w:rPr>
          <w:sz w:val="28"/>
          <w:szCs w:val="28"/>
        </w:rPr>
      </w:pPr>
      <w:r w:rsidRPr="00E4149E">
        <w:rPr>
          <w:sz w:val="28"/>
          <w:szCs w:val="28"/>
        </w:rPr>
        <w:t>к Административному регламенту</w:t>
      </w:r>
    </w:p>
    <w:p w:rsidR="00E4149E" w:rsidRDefault="00E4149E" w:rsidP="00E4558A">
      <w:pPr>
        <w:ind w:left="4536"/>
        <w:rPr>
          <w:sz w:val="28"/>
          <w:szCs w:val="28"/>
        </w:rPr>
      </w:pPr>
    </w:p>
    <w:p w:rsidR="00E4149E" w:rsidRDefault="00E4149E" w:rsidP="00E4558A">
      <w:pPr>
        <w:ind w:left="4536"/>
        <w:rPr>
          <w:sz w:val="28"/>
          <w:szCs w:val="28"/>
        </w:rPr>
      </w:pPr>
    </w:p>
    <w:p w:rsidR="00E4558A" w:rsidRPr="00524AB3" w:rsidRDefault="00E4558A" w:rsidP="00E4558A">
      <w:pPr>
        <w:ind w:left="4536"/>
        <w:rPr>
          <w:sz w:val="28"/>
          <w:szCs w:val="28"/>
        </w:rPr>
      </w:pPr>
      <w:r w:rsidRPr="00524AB3">
        <w:rPr>
          <w:sz w:val="28"/>
          <w:szCs w:val="28"/>
        </w:rPr>
        <w:t xml:space="preserve">Главе </w:t>
      </w:r>
      <w:r w:rsidR="00611682" w:rsidRPr="00611682">
        <w:rPr>
          <w:sz w:val="28"/>
          <w:szCs w:val="28"/>
        </w:rPr>
        <w:t>сельского поселения</w:t>
      </w:r>
      <w:r w:rsidRPr="00524AB3">
        <w:rPr>
          <w:sz w:val="28"/>
          <w:szCs w:val="28"/>
        </w:rPr>
        <w:t xml:space="preserve">  </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8"/>
          <w:szCs w:val="28"/>
        </w:rPr>
      </w:pPr>
      <w:r w:rsidRPr="00524AB3">
        <w:rPr>
          <w:sz w:val="28"/>
          <w:szCs w:val="28"/>
        </w:rPr>
        <w:t>от __________________________________</w:t>
      </w:r>
    </w:p>
    <w:p w:rsidR="00E4558A" w:rsidRPr="00524AB3" w:rsidRDefault="00E4558A" w:rsidP="00E4558A">
      <w:pPr>
        <w:ind w:left="4536"/>
        <w:rPr>
          <w:sz w:val="20"/>
          <w:szCs w:val="20"/>
        </w:rPr>
      </w:pPr>
      <w:r w:rsidRPr="00524AB3">
        <w:rPr>
          <w:sz w:val="20"/>
          <w:szCs w:val="20"/>
        </w:rPr>
        <w:t>(Фамилия Имя Отчество) (последнее – при наличии)</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8"/>
          <w:szCs w:val="28"/>
        </w:rPr>
      </w:pPr>
      <w:r w:rsidRPr="00524AB3">
        <w:rPr>
          <w:sz w:val="28"/>
          <w:szCs w:val="28"/>
        </w:rPr>
        <w:t>документ, удостоверяющий личность _____________________________</w:t>
      </w:r>
    </w:p>
    <w:p w:rsidR="00E4558A" w:rsidRPr="00524AB3" w:rsidRDefault="00E4558A" w:rsidP="00E4558A">
      <w:pPr>
        <w:ind w:left="4536" w:firstLine="1701"/>
        <w:rPr>
          <w:sz w:val="20"/>
          <w:szCs w:val="20"/>
        </w:rPr>
      </w:pPr>
      <w:r w:rsidRPr="00524AB3">
        <w:rPr>
          <w:sz w:val="20"/>
          <w:szCs w:val="20"/>
        </w:rPr>
        <w:t>(серия, номер)</w:t>
      </w:r>
    </w:p>
    <w:p w:rsidR="00E4558A" w:rsidRPr="00524AB3" w:rsidRDefault="00E4558A" w:rsidP="00E4558A">
      <w:pPr>
        <w:ind w:left="4536"/>
        <w:rPr>
          <w:sz w:val="28"/>
          <w:szCs w:val="28"/>
        </w:rPr>
      </w:pPr>
      <w:r w:rsidRPr="00524AB3">
        <w:rPr>
          <w:sz w:val="28"/>
          <w:szCs w:val="28"/>
        </w:rPr>
        <w:t>выдан ______________________________</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0"/>
          <w:szCs w:val="20"/>
        </w:rPr>
      </w:pPr>
      <w:r w:rsidRPr="00524AB3">
        <w:rPr>
          <w:sz w:val="20"/>
          <w:szCs w:val="20"/>
        </w:rPr>
        <w:t xml:space="preserve">(кем </w:t>
      </w:r>
      <w:proofErr w:type="gramStart"/>
      <w:r w:rsidRPr="00524AB3">
        <w:rPr>
          <w:sz w:val="20"/>
          <w:szCs w:val="20"/>
        </w:rPr>
        <w:t>и</w:t>
      </w:r>
      <w:proofErr w:type="gramEnd"/>
      <w:r w:rsidRPr="00524AB3">
        <w:rPr>
          <w:sz w:val="20"/>
          <w:szCs w:val="20"/>
        </w:rPr>
        <w:t xml:space="preserve"> когда выдан)</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0"/>
          <w:szCs w:val="20"/>
        </w:rPr>
      </w:pPr>
      <w:r w:rsidRPr="00524AB3">
        <w:rPr>
          <w:sz w:val="20"/>
          <w:szCs w:val="20"/>
        </w:rPr>
        <w:t>(код подразделения – при наличии)</w:t>
      </w:r>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0"/>
          <w:szCs w:val="20"/>
        </w:rPr>
      </w:pPr>
      <w:proofErr w:type="gramStart"/>
      <w:r w:rsidRPr="00524AB3">
        <w:rPr>
          <w:sz w:val="20"/>
          <w:szCs w:val="20"/>
        </w:rPr>
        <w:t xml:space="preserve">(почтовый адрес и (или) адрес электронной </w:t>
      </w:r>
      <w:proofErr w:type="gramEnd"/>
    </w:p>
    <w:p w:rsidR="00E4558A" w:rsidRPr="00524AB3" w:rsidRDefault="00E4558A" w:rsidP="00E4558A">
      <w:pPr>
        <w:ind w:left="4536"/>
        <w:rPr>
          <w:sz w:val="28"/>
          <w:szCs w:val="28"/>
        </w:rPr>
      </w:pPr>
      <w:r w:rsidRPr="00524AB3">
        <w:rPr>
          <w:sz w:val="28"/>
          <w:szCs w:val="28"/>
        </w:rPr>
        <w:t>____</w:t>
      </w:r>
      <w:r w:rsidR="00611682">
        <w:rPr>
          <w:sz w:val="28"/>
          <w:szCs w:val="28"/>
        </w:rPr>
        <w:t>______________________________</w:t>
      </w:r>
    </w:p>
    <w:p w:rsidR="00E4558A" w:rsidRPr="00524AB3" w:rsidRDefault="00E4558A" w:rsidP="00E4558A">
      <w:pPr>
        <w:ind w:left="4536"/>
        <w:rPr>
          <w:sz w:val="20"/>
          <w:szCs w:val="20"/>
        </w:rPr>
      </w:pPr>
      <w:r w:rsidRPr="00524AB3">
        <w:rPr>
          <w:sz w:val="20"/>
          <w:szCs w:val="20"/>
        </w:rPr>
        <w:t>почты для связи, номер телефона для контакта)</w:t>
      </w:r>
    </w:p>
    <w:p w:rsidR="00B11A33" w:rsidRPr="00B11A33" w:rsidRDefault="00B11A33" w:rsidP="00B11A33">
      <w:pPr>
        <w:widowControl w:val="0"/>
        <w:tabs>
          <w:tab w:val="left" w:pos="0"/>
        </w:tabs>
        <w:autoSpaceDE w:val="0"/>
        <w:autoSpaceDN w:val="0"/>
        <w:adjustRightInd w:val="0"/>
        <w:jc w:val="both"/>
      </w:pPr>
      <w:r w:rsidRPr="00B11A33">
        <w:tab/>
      </w:r>
    </w:p>
    <w:p w:rsidR="00B11A33" w:rsidRPr="00B11A33" w:rsidRDefault="00B11A33" w:rsidP="00B11A33">
      <w:pPr>
        <w:widowControl w:val="0"/>
        <w:tabs>
          <w:tab w:val="left" w:pos="0"/>
        </w:tabs>
        <w:autoSpaceDE w:val="0"/>
        <w:autoSpaceDN w:val="0"/>
        <w:adjustRightInd w:val="0"/>
        <w:jc w:val="center"/>
      </w:pPr>
      <w:r w:rsidRPr="00B11A33">
        <w:t>ЗАЯВЛЕНИЕ</w:t>
      </w:r>
    </w:p>
    <w:p w:rsidR="00B11A33" w:rsidRPr="00B11A33" w:rsidRDefault="00B11A33" w:rsidP="00B11A33">
      <w:pPr>
        <w:widowControl w:val="0"/>
        <w:tabs>
          <w:tab w:val="left" w:pos="0"/>
        </w:tabs>
        <w:autoSpaceDE w:val="0"/>
        <w:autoSpaceDN w:val="0"/>
        <w:adjustRightInd w:val="0"/>
        <w:jc w:val="center"/>
      </w:pPr>
    </w:p>
    <w:p w:rsidR="00B11A33" w:rsidRPr="005976FF" w:rsidRDefault="00B11A33" w:rsidP="00B11A33">
      <w:pPr>
        <w:widowControl w:val="0"/>
        <w:tabs>
          <w:tab w:val="left" w:pos="0"/>
        </w:tabs>
        <w:autoSpaceDE w:val="0"/>
        <w:autoSpaceDN w:val="0"/>
        <w:adjustRightInd w:val="0"/>
        <w:ind w:firstLine="360"/>
        <w:jc w:val="both"/>
      </w:pPr>
      <w:r w:rsidRPr="00B11A33">
        <w:t>Прошу разрешить похоронить моег</w:t>
      </w:r>
      <w:proofErr w:type="gramStart"/>
      <w:r w:rsidRPr="00B11A33">
        <w:t>о(</w:t>
      </w:r>
      <w:proofErr w:type="gramEnd"/>
      <w:r w:rsidRPr="00B11A33">
        <w:t>мою) ____________(отца, мать и т.п.) ______________________________________ умершего (умершей)  (Ф.И.О. полностью</w:t>
      </w:r>
      <w:r w:rsidRPr="005976FF">
        <w:t>)</w:t>
      </w:r>
      <w:r w:rsidR="005976FF" w:rsidRPr="005976FF">
        <w:t xml:space="preserve"> (последнее – при наличии)</w:t>
      </w:r>
    </w:p>
    <w:p w:rsidR="00B11A33" w:rsidRPr="00B11A33" w:rsidRDefault="00B11A33" w:rsidP="00B11A33">
      <w:pPr>
        <w:widowControl w:val="0"/>
        <w:tabs>
          <w:tab w:val="left" w:pos="0"/>
        </w:tabs>
        <w:autoSpaceDE w:val="0"/>
        <w:autoSpaceDN w:val="0"/>
        <w:adjustRightInd w:val="0"/>
        <w:jc w:val="both"/>
      </w:pPr>
      <w:r w:rsidRPr="00B11A33">
        <w:t xml:space="preserve"> «_____» __________201__ г. свидетельство о смерти №____ от «_____»___________</w:t>
      </w:r>
      <w:proofErr w:type="gramStart"/>
      <w:r w:rsidRPr="00B11A33">
        <w:t>г</w:t>
      </w:r>
      <w:proofErr w:type="gramEnd"/>
      <w:r w:rsidRPr="00B11A33">
        <w:t>.</w:t>
      </w:r>
    </w:p>
    <w:p w:rsidR="00B11A33" w:rsidRPr="00B11A33" w:rsidRDefault="00B11A33" w:rsidP="00B11A33">
      <w:pPr>
        <w:widowControl w:val="0"/>
        <w:tabs>
          <w:tab w:val="left" w:pos="0"/>
          <w:tab w:val="left" w:pos="6915"/>
        </w:tabs>
        <w:autoSpaceDE w:val="0"/>
        <w:autoSpaceDN w:val="0"/>
        <w:adjustRightInd w:val="0"/>
        <w:jc w:val="both"/>
      </w:pPr>
      <w:r w:rsidRPr="00B11A33">
        <w:t xml:space="preserve">        (дата смерти)</w:t>
      </w:r>
      <w:r w:rsidRPr="00B11A33">
        <w:tab/>
        <w:t xml:space="preserve">        (дата выдачи)</w:t>
      </w:r>
    </w:p>
    <w:p w:rsidR="00B11A33" w:rsidRPr="00B11A33" w:rsidRDefault="00B11A33" w:rsidP="00B11A33">
      <w:pPr>
        <w:widowControl w:val="0"/>
        <w:tabs>
          <w:tab w:val="left" w:pos="0"/>
        </w:tabs>
        <w:autoSpaceDE w:val="0"/>
        <w:autoSpaceDN w:val="0"/>
        <w:adjustRightInd w:val="0"/>
      </w:pPr>
      <w:r w:rsidRPr="00B11A33">
        <w:t xml:space="preserve">выдано ЗАГС ________________________________________________________________ </w:t>
      </w:r>
    </w:p>
    <w:p w:rsidR="00B11A33" w:rsidRPr="00B11A33" w:rsidRDefault="00B11A33" w:rsidP="00B11A33">
      <w:pPr>
        <w:widowControl w:val="0"/>
        <w:tabs>
          <w:tab w:val="left" w:pos="0"/>
        </w:tabs>
        <w:autoSpaceDE w:val="0"/>
        <w:autoSpaceDN w:val="0"/>
        <w:adjustRightInd w:val="0"/>
        <w:jc w:val="both"/>
      </w:pPr>
      <w:r w:rsidRPr="00B11A33">
        <w:t xml:space="preserve">              </w:t>
      </w:r>
    </w:p>
    <w:p w:rsidR="00B11A33" w:rsidRPr="00B11A33" w:rsidRDefault="00B11A33" w:rsidP="00B11A33">
      <w:pPr>
        <w:widowControl w:val="0"/>
        <w:tabs>
          <w:tab w:val="left" w:pos="0"/>
        </w:tabs>
        <w:autoSpaceDE w:val="0"/>
        <w:autoSpaceDN w:val="0"/>
        <w:adjustRightInd w:val="0"/>
        <w:jc w:val="both"/>
      </w:pPr>
      <w:proofErr w:type="gramStart"/>
      <w:r w:rsidRPr="00B11A33">
        <w:t xml:space="preserve">на кладбище __________________  </w:t>
      </w:r>
      <w:r w:rsidRPr="00E22A48">
        <w:rPr>
          <w:b/>
        </w:rPr>
        <w:t>в могилу моего (моей) ________(отца, матери и т.п.)</w:t>
      </w:r>
      <w:proofErr w:type="gramEnd"/>
    </w:p>
    <w:p w:rsidR="00B11A33" w:rsidRPr="00B11A33" w:rsidRDefault="00B11A33" w:rsidP="00B11A33">
      <w:pPr>
        <w:widowControl w:val="0"/>
        <w:tabs>
          <w:tab w:val="left" w:pos="0"/>
        </w:tabs>
        <w:autoSpaceDE w:val="0"/>
        <w:autoSpaceDN w:val="0"/>
        <w:adjustRightInd w:val="0"/>
        <w:jc w:val="both"/>
      </w:pPr>
      <w:r w:rsidRPr="00B11A33">
        <w:t xml:space="preserve">                      (название кладбища)</w:t>
      </w:r>
    </w:p>
    <w:p w:rsidR="00B11A33" w:rsidRPr="00B11A33" w:rsidRDefault="00B11A33" w:rsidP="00B11A33">
      <w:pPr>
        <w:widowControl w:val="0"/>
        <w:tabs>
          <w:tab w:val="left" w:pos="0"/>
        </w:tabs>
        <w:autoSpaceDE w:val="0"/>
        <w:autoSpaceDN w:val="0"/>
        <w:adjustRightInd w:val="0"/>
        <w:jc w:val="both"/>
      </w:pPr>
      <w:r w:rsidRPr="00B11A33">
        <w:t>___________________________________, умершег</w:t>
      </w:r>
      <w:proofErr w:type="gramStart"/>
      <w:r w:rsidRPr="00B11A33">
        <w:t>о(</w:t>
      </w:r>
      <w:proofErr w:type="gramEnd"/>
      <w:r w:rsidRPr="00B11A33">
        <w:t xml:space="preserve">ей)  ___________________________. </w:t>
      </w:r>
    </w:p>
    <w:p w:rsidR="005976FF" w:rsidRDefault="005976FF" w:rsidP="005976FF">
      <w:pPr>
        <w:widowControl w:val="0"/>
        <w:tabs>
          <w:tab w:val="left" w:pos="0"/>
        </w:tabs>
        <w:autoSpaceDE w:val="0"/>
        <w:autoSpaceDN w:val="0"/>
        <w:adjustRightInd w:val="0"/>
        <w:jc w:val="both"/>
      </w:pPr>
      <w:r>
        <w:t xml:space="preserve"> (Ф.И.О. полностью) </w:t>
      </w:r>
      <w:r w:rsidRPr="005976FF">
        <w:t xml:space="preserve">(последнее–при </w:t>
      </w:r>
      <w:proofErr w:type="gramStart"/>
      <w:r w:rsidRPr="005976FF">
        <w:t>наличии</w:t>
      </w:r>
      <w:proofErr w:type="gramEnd"/>
      <w:r w:rsidRPr="005976FF">
        <w:t>)</w:t>
      </w:r>
      <w:r>
        <w:t xml:space="preserve">                       (дата смерти)</w:t>
      </w:r>
    </w:p>
    <w:p w:rsidR="005976FF" w:rsidRDefault="005976FF" w:rsidP="00B11A33">
      <w:pPr>
        <w:widowControl w:val="0"/>
        <w:tabs>
          <w:tab w:val="left" w:pos="0"/>
        </w:tabs>
        <w:autoSpaceDE w:val="0"/>
        <w:autoSpaceDN w:val="0"/>
        <w:adjustRightInd w:val="0"/>
        <w:jc w:val="both"/>
      </w:pPr>
    </w:p>
    <w:p w:rsidR="00B11A33" w:rsidRPr="00B11A33" w:rsidRDefault="00B11A33" w:rsidP="00B11A33">
      <w:pPr>
        <w:widowControl w:val="0"/>
        <w:tabs>
          <w:tab w:val="left" w:pos="0"/>
        </w:tabs>
        <w:autoSpaceDE w:val="0"/>
        <w:autoSpaceDN w:val="0"/>
        <w:adjustRightInd w:val="0"/>
        <w:jc w:val="both"/>
      </w:pPr>
      <w:r w:rsidRPr="00B11A33">
        <w:t xml:space="preserve">Свидетельство о смерти серия _____ №_____ от «_____»_________г. выдано ЗАГС ___________________________.   Удостоверение о захоронении №______ </w:t>
      </w:r>
      <w:proofErr w:type="gramStart"/>
      <w:r w:rsidRPr="00B11A33">
        <w:t>от</w:t>
      </w:r>
      <w:proofErr w:type="gramEnd"/>
      <w:r w:rsidRPr="00B11A33">
        <w:t xml:space="preserve"> __________.      </w:t>
      </w:r>
    </w:p>
    <w:p w:rsidR="00B11A33" w:rsidRPr="00B11A33" w:rsidRDefault="00B11A33" w:rsidP="005976FF">
      <w:pPr>
        <w:widowControl w:val="0"/>
        <w:tabs>
          <w:tab w:val="left" w:pos="0"/>
        </w:tabs>
        <w:autoSpaceDE w:val="0"/>
        <w:autoSpaceDN w:val="0"/>
        <w:adjustRightInd w:val="0"/>
        <w:ind w:firstLine="360"/>
        <w:jc w:val="both"/>
      </w:pPr>
      <w:r w:rsidRPr="00B11A33">
        <w:t xml:space="preserve">Другие родственники по захоронению _____________ (Ф.И.О. умершего кого хоронят) </w:t>
      </w:r>
      <w:r w:rsidR="005976FF" w:rsidRPr="005976FF">
        <w:t>(последнее – при наличии)</w:t>
      </w:r>
      <w:r w:rsidR="005976FF">
        <w:t xml:space="preserve"> </w:t>
      </w:r>
      <w:r w:rsidRPr="00B11A33">
        <w:t xml:space="preserve">к ________________ (Ф.И.О. умершего к кому хоронят) </w:t>
      </w:r>
      <w:r w:rsidR="005976FF" w:rsidRPr="005976FF">
        <w:t>(п</w:t>
      </w:r>
      <w:r w:rsidR="005976FF" w:rsidRPr="005976FF">
        <w:t>о</w:t>
      </w:r>
      <w:r w:rsidR="005976FF" w:rsidRPr="005976FF">
        <w:t>следнее – при наличии)</w:t>
      </w:r>
      <w:r w:rsidR="005976FF">
        <w:t xml:space="preserve"> </w:t>
      </w:r>
      <w:r w:rsidRPr="00B11A33">
        <w:t>претензий не имеют. В случае возникновения претензий со стор</w:t>
      </w:r>
      <w:r w:rsidRPr="00B11A33">
        <w:t>о</w:t>
      </w:r>
      <w:r w:rsidRPr="00B11A33">
        <w:t>ны других родственников эксгумация будет производиться за мой счет.</w:t>
      </w:r>
    </w:p>
    <w:p w:rsidR="00B11A33" w:rsidRPr="00B11A33" w:rsidRDefault="00B11A33" w:rsidP="00B11A33">
      <w:pPr>
        <w:widowControl w:val="0"/>
        <w:tabs>
          <w:tab w:val="left" w:pos="0"/>
        </w:tabs>
        <w:autoSpaceDE w:val="0"/>
        <w:autoSpaceDN w:val="0"/>
        <w:adjustRightInd w:val="0"/>
        <w:ind w:firstLine="540"/>
        <w:jc w:val="both"/>
      </w:pPr>
      <w:r w:rsidRPr="00B11A33">
        <w:t xml:space="preserve">Сведения, указанные в заявлении о </w:t>
      </w:r>
      <w:r w:rsidR="00E4149E" w:rsidRPr="00B11A33">
        <w:t>родственных отношениях,</w:t>
      </w:r>
      <w:r w:rsidRPr="00B11A33">
        <w:t xml:space="preserve"> подтверждаю. Об о</w:t>
      </w:r>
      <w:r w:rsidRPr="00B11A33">
        <w:t>т</w:t>
      </w:r>
      <w:r w:rsidRPr="00B11A33">
        <w:t>ветственности, предусмотренной законодательством Российской Федерации за предоста</w:t>
      </w:r>
      <w:r w:rsidRPr="00B11A33">
        <w:t>в</w:t>
      </w:r>
      <w:r w:rsidRPr="00B11A33">
        <w:t xml:space="preserve">ление недостоверных сведений, </w:t>
      </w:r>
      <w:proofErr w:type="gramStart"/>
      <w:r w:rsidRPr="00B11A33">
        <w:t>предупрежден</w:t>
      </w:r>
      <w:proofErr w:type="gramEnd"/>
      <w:r w:rsidRPr="00B11A33">
        <w:t xml:space="preserve"> (а).</w:t>
      </w:r>
    </w:p>
    <w:p w:rsidR="00B11A33" w:rsidRPr="00B11A33" w:rsidRDefault="00B11A33" w:rsidP="00B11A33">
      <w:pPr>
        <w:widowControl w:val="0"/>
        <w:tabs>
          <w:tab w:val="left" w:pos="0"/>
        </w:tabs>
        <w:autoSpaceDE w:val="0"/>
        <w:autoSpaceDN w:val="0"/>
        <w:adjustRightInd w:val="0"/>
        <w:jc w:val="both"/>
      </w:pPr>
      <w:r w:rsidRPr="00B11A33">
        <w:t>Обязуюсь:</w:t>
      </w:r>
    </w:p>
    <w:p w:rsidR="00E4149E" w:rsidRPr="00B11A33" w:rsidRDefault="00E4149E" w:rsidP="00E4149E">
      <w:pPr>
        <w:widowControl w:val="0"/>
        <w:tabs>
          <w:tab w:val="left" w:pos="0"/>
        </w:tabs>
        <w:autoSpaceDE w:val="0"/>
        <w:autoSpaceDN w:val="0"/>
        <w:adjustRightInd w:val="0"/>
        <w:ind w:firstLine="360"/>
        <w:jc w:val="both"/>
        <w:rPr>
          <w:color w:val="000000"/>
        </w:rPr>
      </w:pPr>
      <w:r w:rsidRPr="00B11A33">
        <w:t xml:space="preserve">- установить ограду вокруг захоронения </w:t>
      </w:r>
      <w:r w:rsidRPr="00B11A33">
        <w:rPr>
          <w:color w:val="000000"/>
        </w:rPr>
        <w:t xml:space="preserve">в соответствии с действующими порядком и правилами, установленными в сельском поселении </w:t>
      </w:r>
      <w:r w:rsidR="003F5FEC" w:rsidRPr="003F5FEC">
        <w:rPr>
          <w:color w:val="000000"/>
        </w:rPr>
        <w:t xml:space="preserve">сельского поселения </w:t>
      </w:r>
      <w:r w:rsidR="00E22A48" w:rsidRPr="00E22A48">
        <w:rPr>
          <w:color w:val="000000"/>
        </w:rPr>
        <w:t>Николаевский</w:t>
      </w:r>
      <w:r w:rsidR="003F5FEC" w:rsidRPr="003F5FEC">
        <w:rPr>
          <w:color w:val="000000"/>
        </w:rPr>
        <w:t xml:space="preserve"> сельсовет муниципального района Уфимский район Республики Башкорт</w:t>
      </w:r>
      <w:r w:rsidR="003F5FEC" w:rsidRPr="003F5FEC">
        <w:rPr>
          <w:color w:val="000000"/>
        </w:rPr>
        <w:t>о</w:t>
      </w:r>
      <w:r w:rsidR="003F5FEC" w:rsidRPr="003F5FEC">
        <w:rPr>
          <w:color w:val="000000"/>
        </w:rPr>
        <w:t>стан</w:t>
      </w:r>
      <w:r>
        <w:rPr>
          <w:color w:val="000000"/>
        </w:rPr>
        <w:t>;</w:t>
      </w:r>
      <w:r w:rsidRPr="00B11A33">
        <w:rPr>
          <w:color w:val="000000"/>
        </w:rPr>
        <w:t xml:space="preserve"> </w:t>
      </w:r>
    </w:p>
    <w:p w:rsidR="00E4149E" w:rsidRPr="00B11A33" w:rsidRDefault="00E4149E" w:rsidP="00E4149E">
      <w:pPr>
        <w:widowControl w:val="0"/>
        <w:tabs>
          <w:tab w:val="left" w:pos="0"/>
        </w:tabs>
        <w:autoSpaceDE w:val="0"/>
        <w:autoSpaceDN w:val="0"/>
        <w:adjustRightInd w:val="0"/>
        <w:ind w:firstLine="360"/>
        <w:jc w:val="both"/>
        <w:rPr>
          <w:color w:val="0000FF"/>
        </w:rPr>
      </w:pPr>
      <w:r w:rsidRPr="00B11A33">
        <w:rPr>
          <w:color w:val="000000"/>
        </w:rPr>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w:t>
      </w:r>
      <w:r w:rsidRPr="00B11A33">
        <w:rPr>
          <w:color w:val="000000"/>
        </w:rPr>
        <w:t>и</w:t>
      </w:r>
      <w:r w:rsidRPr="00B11A33">
        <w:rPr>
          <w:color w:val="000000"/>
        </w:rPr>
        <w:t>страции сельского поселения</w:t>
      </w:r>
      <w:r>
        <w:rPr>
          <w:color w:val="000000"/>
        </w:rPr>
        <w:t xml:space="preserve"> </w:t>
      </w:r>
      <w:r w:rsidR="003F5FEC" w:rsidRPr="003F5FEC">
        <w:rPr>
          <w:color w:val="000000"/>
        </w:rPr>
        <w:t xml:space="preserve">сельского поселения </w:t>
      </w:r>
      <w:r w:rsidR="00E22A48" w:rsidRPr="00E22A48">
        <w:rPr>
          <w:color w:val="000000"/>
        </w:rPr>
        <w:t xml:space="preserve">Николаевский </w:t>
      </w:r>
      <w:r w:rsidR="003F5FEC" w:rsidRPr="003F5FEC">
        <w:rPr>
          <w:color w:val="000000"/>
        </w:rPr>
        <w:t>сельсовет муниципал</w:t>
      </w:r>
      <w:r w:rsidR="003F5FEC" w:rsidRPr="003F5FEC">
        <w:rPr>
          <w:color w:val="000000"/>
        </w:rPr>
        <w:t>ь</w:t>
      </w:r>
      <w:r w:rsidR="003F5FEC" w:rsidRPr="003F5FEC">
        <w:rPr>
          <w:color w:val="000000"/>
        </w:rPr>
        <w:t>ного района Уфимский район Республики Башкортостан</w:t>
      </w:r>
      <w:r w:rsidRPr="00B11A33">
        <w:rPr>
          <w:color w:val="0000FF"/>
        </w:rPr>
        <w:t>.</w:t>
      </w:r>
    </w:p>
    <w:p w:rsidR="00B11A33" w:rsidRPr="00B11A33" w:rsidRDefault="00B11A33" w:rsidP="00B11A33">
      <w:pPr>
        <w:widowControl w:val="0"/>
        <w:tabs>
          <w:tab w:val="left" w:pos="0"/>
        </w:tabs>
        <w:autoSpaceDE w:val="0"/>
        <w:autoSpaceDN w:val="0"/>
        <w:adjustRightInd w:val="0"/>
        <w:ind w:firstLine="360"/>
        <w:jc w:val="both"/>
      </w:pPr>
      <w:r w:rsidRPr="00B11A33">
        <w:t>Приложения:</w:t>
      </w:r>
    </w:p>
    <w:p w:rsidR="00B11A33" w:rsidRPr="00B11A33" w:rsidRDefault="00B11A33" w:rsidP="00B11A33">
      <w:pPr>
        <w:widowControl w:val="0"/>
        <w:tabs>
          <w:tab w:val="left" w:pos="0"/>
        </w:tabs>
        <w:autoSpaceDE w:val="0"/>
        <w:autoSpaceDN w:val="0"/>
        <w:adjustRightInd w:val="0"/>
        <w:ind w:firstLine="360"/>
        <w:jc w:val="both"/>
      </w:pPr>
      <w:r w:rsidRPr="00B11A33">
        <w:t>1.</w:t>
      </w:r>
    </w:p>
    <w:p w:rsidR="00B11A33" w:rsidRPr="00B11A33" w:rsidRDefault="00B11A33" w:rsidP="00B11A33">
      <w:pPr>
        <w:widowControl w:val="0"/>
        <w:tabs>
          <w:tab w:val="left" w:pos="0"/>
        </w:tabs>
        <w:autoSpaceDE w:val="0"/>
        <w:autoSpaceDN w:val="0"/>
        <w:adjustRightInd w:val="0"/>
        <w:ind w:firstLine="360"/>
        <w:jc w:val="both"/>
      </w:pPr>
      <w:r w:rsidRPr="00B11A33">
        <w:t>2.</w:t>
      </w:r>
    </w:p>
    <w:p w:rsidR="00B11A33" w:rsidRPr="00B11A33" w:rsidRDefault="00B11A33" w:rsidP="00B11A33">
      <w:pPr>
        <w:widowControl w:val="0"/>
        <w:tabs>
          <w:tab w:val="left" w:pos="0"/>
        </w:tabs>
        <w:autoSpaceDE w:val="0"/>
        <w:autoSpaceDN w:val="0"/>
        <w:adjustRightInd w:val="0"/>
        <w:ind w:firstLine="360"/>
        <w:jc w:val="both"/>
      </w:pPr>
      <w:r w:rsidRPr="00B11A33">
        <w:t>3.</w:t>
      </w:r>
    </w:p>
    <w:p w:rsidR="00B11A33" w:rsidRPr="00B11A33" w:rsidRDefault="00B11A33" w:rsidP="00B11A33">
      <w:pPr>
        <w:widowControl w:val="0"/>
        <w:autoSpaceDE w:val="0"/>
        <w:autoSpaceDN w:val="0"/>
        <w:adjustRightInd w:val="0"/>
        <w:jc w:val="both"/>
      </w:pPr>
      <w:r w:rsidRPr="00B11A33">
        <w:t>За правильность сведений несу полную ответственность.</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"___"___________20__ г. Подпись ________ /___________________________/</w:t>
      </w:r>
    </w:p>
    <w:p w:rsidR="00B11A33" w:rsidRPr="00B11A33" w:rsidRDefault="00B11A33" w:rsidP="00B11A33">
      <w:pPr>
        <w:widowControl w:val="0"/>
        <w:autoSpaceDE w:val="0"/>
        <w:autoSpaceDN w:val="0"/>
        <w:adjustRightInd w:val="0"/>
        <w:jc w:val="both"/>
      </w:pPr>
      <w:r w:rsidRPr="00B11A33">
        <w:t xml:space="preserve">                                                                                        (расшифровка подписи)</w:t>
      </w:r>
    </w:p>
    <w:p w:rsidR="00B11A33" w:rsidRPr="00B11A33" w:rsidRDefault="00B11A33" w:rsidP="00B11A33">
      <w:pPr>
        <w:widowControl w:val="0"/>
        <w:tabs>
          <w:tab w:val="left" w:pos="0"/>
        </w:tabs>
        <w:autoSpaceDE w:val="0"/>
        <w:autoSpaceDN w:val="0"/>
        <w:adjustRightInd w:val="0"/>
        <w:ind w:firstLine="540"/>
        <w:jc w:val="both"/>
      </w:pP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tabs>
          <w:tab w:val="left" w:pos="5580"/>
        </w:tabs>
        <w:autoSpaceDE w:val="0"/>
        <w:autoSpaceDN w:val="0"/>
        <w:adjustRightInd w:val="0"/>
        <w:ind w:firstLine="180"/>
        <w:jc w:val="both"/>
        <w:rPr>
          <w:b/>
          <w:bCs/>
        </w:rPr>
      </w:pPr>
      <w:r w:rsidRPr="00B11A33">
        <w:rPr>
          <w:b/>
          <w:bCs/>
        </w:rPr>
        <w:tab/>
      </w:r>
    </w:p>
    <w:p w:rsidR="00B11A33" w:rsidRDefault="00B11A33"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22A48" w:rsidRDefault="00E22A48" w:rsidP="00B11A33">
      <w:pPr>
        <w:widowControl w:val="0"/>
        <w:tabs>
          <w:tab w:val="left" w:pos="0"/>
        </w:tabs>
        <w:autoSpaceDE w:val="0"/>
        <w:autoSpaceDN w:val="0"/>
        <w:adjustRightInd w:val="0"/>
        <w:ind w:firstLine="540"/>
        <w:jc w:val="both"/>
      </w:pPr>
    </w:p>
    <w:p w:rsidR="00E22A48" w:rsidRDefault="00E22A48" w:rsidP="00B11A33">
      <w:pPr>
        <w:widowControl w:val="0"/>
        <w:tabs>
          <w:tab w:val="left" w:pos="0"/>
        </w:tabs>
        <w:autoSpaceDE w:val="0"/>
        <w:autoSpaceDN w:val="0"/>
        <w:adjustRightInd w:val="0"/>
        <w:ind w:firstLine="540"/>
        <w:jc w:val="both"/>
      </w:pPr>
    </w:p>
    <w:p w:rsidR="00E22A48" w:rsidRDefault="00E22A48" w:rsidP="00B11A33">
      <w:pPr>
        <w:widowControl w:val="0"/>
        <w:tabs>
          <w:tab w:val="left" w:pos="0"/>
        </w:tabs>
        <w:autoSpaceDE w:val="0"/>
        <w:autoSpaceDN w:val="0"/>
        <w:adjustRightInd w:val="0"/>
        <w:ind w:firstLine="540"/>
        <w:jc w:val="both"/>
      </w:pPr>
    </w:p>
    <w:p w:rsidR="00E22A48" w:rsidRDefault="00E22A48" w:rsidP="00B11A33">
      <w:pPr>
        <w:widowControl w:val="0"/>
        <w:tabs>
          <w:tab w:val="left" w:pos="0"/>
        </w:tabs>
        <w:autoSpaceDE w:val="0"/>
        <w:autoSpaceDN w:val="0"/>
        <w:adjustRightInd w:val="0"/>
        <w:ind w:firstLine="540"/>
        <w:jc w:val="both"/>
      </w:pPr>
    </w:p>
    <w:p w:rsidR="00E22A48" w:rsidRDefault="00E22A48" w:rsidP="00B11A33">
      <w:pPr>
        <w:widowControl w:val="0"/>
        <w:tabs>
          <w:tab w:val="left" w:pos="0"/>
        </w:tabs>
        <w:autoSpaceDE w:val="0"/>
        <w:autoSpaceDN w:val="0"/>
        <w:adjustRightInd w:val="0"/>
        <w:ind w:firstLine="540"/>
        <w:jc w:val="both"/>
      </w:pPr>
    </w:p>
    <w:p w:rsidR="00E22A48" w:rsidRDefault="00E22A48"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bookmarkEnd w:id="2"/>
    <w:p w:rsidR="009F198C" w:rsidRPr="00E4149E" w:rsidRDefault="009F198C" w:rsidP="009F198C">
      <w:pPr>
        <w:ind w:left="4536"/>
        <w:jc w:val="right"/>
        <w:rPr>
          <w:sz w:val="28"/>
          <w:szCs w:val="28"/>
        </w:rPr>
      </w:pPr>
      <w:r w:rsidRPr="00E4149E">
        <w:rPr>
          <w:sz w:val="28"/>
          <w:szCs w:val="28"/>
        </w:rPr>
        <w:t>Приложение №</w:t>
      </w:r>
      <w:r>
        <w:rPr>
          <w:sz w:val="28"/>
          <w:szCs w:val="28"/>
        </w:rPr>
        <w:t>4</w:t>
      </w:r>
    </w:p>
    <w:p w:rsidR="009F198C" w:rsidRDefault="009F198C" w:rsidP="009F198C">
      <w:pPr>
        <w:ind w:left="4536"/>
        <w:jc w:val="right"/>
        <w:rPr>
          <w:sz w:val="28"/>
          <w:szCs w:val="28"/>
        </w:rPr>
      </w:pPr>
      <w:r w:rsidRPr="00E4149E">
        <w:rPr>
          <w:sz w:val="28"/>
          <w:szCs w:val="28"/>
        </w:rPr>
        <w:t>к Административному регламенту</w:t>
      </w:r>
    </w:p>
    <w:p w:rsidR="009F198C" w:rsidRDefault="009F198C" w:rsidP="009F198C">
      <w:pPr>
        <w:ind w:left="4536"/>
        <w:rPr>
          <w:sz w:val="28"/>
          <w:szCs w:val="28"/>
        </w:rPr>
      </w:pPr>
    </w:p>
    <w:p w:rsidR="009F198C" w:rsidRDefault="009F198C" w:rsidP="009F198C">
      <w:pPr>
        <w:ind w:left="4536"/>
        <w:rPr>
          <w:sz w:val="28"/>
          <w:szCs w:val="28"/>
        </w:rPr>
      </w:pPr>
    </w:p>
    <w:p w:rsidR="009F198C" w:rsidRPr="00524AB3" w:rsidRDefault="009F198C" w:rsidP="009F198C">
      <w:pPr>
        <w:ind w:left="4536"/>
        <w:rPr>
          <w:sz w:val="28"/>
          <w:szCs w:val="28"/>
        </w:rPr>
      </w:pPr>
      <w:r w:rsidRPr="00524AB3">
        <w:rPr>
          <w:sz w:val="28"/>
          <w:szCs w:val="28"/>
        </w:rPr>
        <w:t xml:space="preserve">Главе </w:t>
      </w:r>
      <w:r w:rsidR="00611682" w:rsidRPr="00611682">
        <w:rPr>
          <w:sz w:val="28"/>
          <w:szCs w:val="28"/>
        </w:rPr>
        <w:t>сельского поселения</w:t>
      </w:r>
      <w:r w:rsidRPr="00524AB3">
        <w:rPr>
          <w:sz w:val="28"/>
          <w:szCs w:val="28"/>
        </w:rPr>
        <w:t>__________</w:t>
      </w:r>
    </w:p>
    <w:p w:rsidR="009F198C" w:rsidRPr="00524AB3" w:rsidRDefault="009F198C" w:rsidP="009F198C">
      <w:pPr>
        <w:ind w:left="4536"/>
        <w:rPr>
          <w:sz w:val="28"/>
          <w:szCs w:val="28"/>
        </w:rPr>
      </w:pPr>
      <w:r w:rsidRPr="00524AB3">
        <w:rPr>
          <w:sz w:val="28"/>
          <w:szCs w:val="28"/>
        </w:rPr>
        <w:t>от __________________________________</w:t>
      </w:r>
    </w:p>
    <w:p w:rsidR="009F198C" w:rsidRPr="00524AB3" w:rsidRDefault="009F198C" w:rsidP="009F198C">
      <w:pPr>
        <w:ind w:left="4536"/>
        <w:rPr>
          <w:sz w:val="20"/>
          <w:szCs w:val="20"/>
        </w:rPr>
      </w:pPr>
      <w:r w:rsidRPr="00524AB3">
        <w:rPr>
          <w:sz w:val="20"/>
          <w:szCs w:val="20"/>
        </w:rPr>
        <w:t>(Фамилия Имя Отчество) (последнее – при наличии)</w:t>
      </w:r>
    </w:p>
    <w:p w:rsidR="009F198C" w:rsidRPr="00524AB3" w:rsidRDefault="009F198C" w:rsidP="009F198C">
      <w:pPr>
        <w:ind w:left="4536"/>
        <w:rPr>
          <w:sz w:val="28"/>
          <w:szCs w:val="28"/>
        </w:rPr>
      </w:pPr>
      <w:r w:rsidRPr="00524AB3">
        <w:rPr>
          <w:sz w:val="28"/>
          <w:szCs w:val="28"/>
        </w:rPr>
        <w:t>____</w:t>
      </w:r>
      <w:r w:rsidR="00611682">
        <w:rPr>
          <w:sz w:val="28"/>
          <w:szCs w:val="28"/>
        </w:rPr>
        <w:t>______________________________</w:t>
      </w:r>
    </w:p>
    <w:p w:rsidR="009F198C" w:rsidRPr="00524AB3" w:rsidRDefault="009F198C" w:rsidP="009F198C">
      <w:pPr>
        <w:ind w:left="4536"/>
        <w:rPr>
          <w:sz w:val="28"/>
          <w:szCs w:val="28"/>
        </w:rPr>
      </w:pPr>
      <w:r w:rsidRPr="00524AB3">
        <w:rPr>
          <w:sz w:val="28"/>
          <w:szCs w:val="28"/>
        </w:rPr>
        <w:t>документ, удостоверяющий личность _____________________________</w:t>
      </w:r>
    </w:p>
    <w:p w:rsidR="009F198C" w:rsidRPr="00524AB3" w:rsidRDefault="009F198C" w:rsidP="009F198C">
      <w:pPr>
        <w:ind w:left="4536" w:firstLine="1701"/>
        <w:rPr>
          <w:sz w:val="20"/>
          <w:szCs w:val="20"/>
        </w:rPr>
      </w:pPr>
      <w:r w:rsidRPr="00524AB3">
        <w:rPr>
          <w:sz w:val="20"/>
          <w:szCs w:val="20"/>
        </w:rPr>
        <w:t>(серия, номер)</w:t>
      </w:r>
    </w:p>
    <w:p w:rsidR="009F198C" w:rsidRPr="00524AB3" w:rsidRDefault="009F198C" w:rsidP="009F198C">
      <w:pPr>
        <w:ind w:left="4536"/>
        <w:rPr>
          <w:sz w:val="28"/>
          <w:szCs w:val="28"/>
        </w:rPr>
      </w:pPr>
      <w:r w:rsidRPr="00524AB3">
        <w:rPr>
          <w:sz w:val="28"/>
          <w:szCs w:val="28"/>
        </w:rPr>
        <w:t>выдан ______________________________</w:t>
      </w:r>
    </w:p>
    <w:p w:rsidR="009F198C" w:rsidRPr="00524AB3" w:rsidRDefault="009F198C" w:rsidP="009F198C">
      <w:pPr>
        <w:ind w:left="4536"/>
        <w:rPr>
          <w:sz w:val="28"/>
          <w:szCs w:val="28"/>
        </w:rPr>
      </w:pPr>
      <w:r w:rsidRPr="00524AB3">
        <w:rPr>
          <w:sz w:val="28"/>
          <w:szCs w:val="28"/>
        </w:rPr>
        <w:t>______________</w:t>
      </w:r>
      <w:r w:rsidR="00611682">
        <w:rPr>
          <w:sz w:val="28"/>
          <w:szCs w:val="28"/>
        </w:rPr>
        <w:t>____________________</w:t>
      </w:r>
    </w:p>
    <w:p w:rsidR="009F198C" w:rsidRPr="00524AB3" w:rsidRDefault="009F198C" w:rsidP="009F198C">
      <w:pPr>
        <w:ind w:left="4536"/>
        <w:rPr>
          <w:sz w:val="20"/>
          <w:szCs w:val="20"/>
        </w:rPr>
      </w:pPr>
      <w:r w:rsidRPr="00524AB3">
        <w:rPr>
          <w:sz w:val="20"/>
          <w:szCs w:val="20"/>
        </w:rPr>
        <w:t xml:space="preserve">(кем </w:t>
      </w:r>
      <w:proofErr w:type="gramStart"/>
      <w:r w:rsidRPr="00524AB3">
        <w:rPr>
          <w:sz w:val="20"/>
          <w:szCs w:val="20"/>
        </w:rPr>
        <w:t>и</w:t>
      </w:r>
      <w:proofErr w:type="gramEnd"/>
      <w:r w:rsidRPr="00524AB3">
        <w:rPr>
          <w:sz w:val="20"/>
          <w:szCs w:val="20"/>
        </w:rPr>
        <w:t xml:space="preserve"> когда выдан)</w:t>
      </w:r>
    </w:p>
    <w:p w:rsidR="009F198C" w:rsidRPr="00524AB3" w:rsidRDefault="009F198C" w:rsidP="009F198C">
      <w:pPr>
        <w:ind w:left="4536"/>
        <w:rPr>
          <w:sz w:val="28"/>
          <w:szCs w:val="28"/>
        </w:rPr>
      </w:pPr>
      <w:r w:rsidRPr="00524AB3">
        <w:rPr>
          <w:sz w:val="28"/>
          <w:szCs w:val="28"/>
        </w:rPr>
        <w:t>____</w:t>
      </w:r>
      <w:r w:rsidR="00611682">
        <w:rPr>
          <w:sz w:val="28"/>
          <w:szCs w:val="28"/>
        </w:rPr>
        <w:t>______________________________</w:t>
      </w:r>
    </w:p>
    <w:p w:rsidR="009F198C" w:rsidRPr="00524AB3" w:rsidRDefault="009F198C" w:rsidP="009F198C">
      <w:pPr>
        <w:ind w:left="4536"/>
        <w:rPr>
          <w:sz w:val="20"/>
          <w:szCs w:val="20"/>
        </w:rPr>
      </w:pPr>
      <w:r w:rsidRPr="00524AB3">
        <w:rPr>
          <w:sz w:val="20"/>
          <w:szCs w:val="20"/>
        </w:rPr>
        <w:t>(код подразделения – при наличии)</w:t>
      </w:r>
    </w:p>
    <w:p w:rsidR="009F198C" w:rsidRPr="00524AB3" w:rsidRDefault="009F198C" w:rsidP="009F198C">
      <w:pPr>
        <w:ind w:left="4536"/>
        <w:rPr>
          <w:sz w:val="28"/>
          <w:szCs w:val="28"/>
        </w:rPr>
      </w:pPr>
      <w:r w:rsidRPr="00524AB3">
        <w:rPr>
          <w:sz w:val="28"/>
          <w:szCs w:val="28"/>
        </w:rPr>
        <w:t>____</w:t>
      </w:r>
      <w:r w:rsidR="00611682">
        <w:rPr>
          <w:sz w:val="28"/>
          <w:szCs w:val="28"/>
        </w:rPr>
        <w:t>______________________________</w:t>
      </w:r>
    </w:p>
    <w:p w:rsidR="009F198C" w:rsidRPr="00524AB3" w:rsidRDefault="009F198C" w:rsidP="009F198C">
      <w:pPr>
        <w:ind w:left="4536"/>
        <w:rPr>
          <w:sz w:val="20"/>
          <w:szCs w:val="20"/>
        </w:rPr>
      </w:pPr>
      <w:proofErr w:type="gramStart"/>
      <w:r w:rsidRPr="00524AB3">
        <w:rPr>
          <w:sz w:val="20"/>
          <w:szCs w:val="20"/>
        </w:rPr>
        <w:t xml:space="preserve">(почтовый адрес и (или) адрес электронной </w:t>
      </w:r>
      <w:proofErr w:type="gramEnd"/>
    </w:p>
    <w:p w:rsidR="009F198C" w:rsidRPr="00524AB3" w:rsidRDefault="009F198C" w:rsidP="009F198C">
      <w:pPr>
        <w:ind w:left="4536"/>
        <w:rPr>
          <w:sz w:val="28"/>
          <w:szCs w:val="28"/>
        </w:rPr>
      </w:pPr>
      <w:r w:rsidRPr="00524AB3">
        <w:rPr>
          <w:sz w:val="28"/>
          <w:szCs w:val="28"/>
        </w:rPr>
        <w:t>____</w:t>
      </w:r>
      <w:r w:rsidR="00611682">
        <w:rPr>
          <w:sz w:val="28"/>
          <w:szCs w:val="28"/>
        </w:rPr>
        <w:t>______________________________</w:t>
      </w:r>
    </w:p>
    <w:p w:rsidR="009F198C" w:rsidRPr="00524AB3" w:rsidRDefault="009F198C" w:rsidP="009F198C">
      <w:pPr>
        <w:ind w:left="4536"/>
        <w:rPr>
          <w:sz w:val="20"/>
          <w:szCs w:val="20"/>
        </w:rPr>
      </w:pPr>
      <w:r w:rsidRPr="00524AB3">
        <w:rPr>
          <w:sz w:val="20"/>
          <w:szCs w:val="20"/>
        </w:rPr>
        <w:t>почты для связи, номер телефона для контакта)</w:t>
      </w:r>
    </w:p>
    <w:p w:rsidR="009F198C" w:rsidRDefault="009F198C" w:rsidP="00B11A33">
      <w:pPr>
        <w:widowControl w:val="0"/>
        <w:autoSpaceDE w:val="0"/>
        <w:autoSpaceDN w:val="0"/>
        <w:adjustRightInd w:val="0"/>
      </w:pPr>
    </w:p>
    <w:p w:rsidR="009F198C" w:rsidRPr="009F198C" w:rsidRDefault="009F198C" w:rsidP="009F198C">
      <w:pPr>
        <w:widowControl w:val="0"/>
        <w:tabs>
          <w:tab w:val="left" w:pos="0"/>
        </w:tabs>
        <w:autoSpaceDE w:val="0"/>
        <w:autoSpaceDN w:val="0"/>
        <w:adjustRightInd w:val="0"/>
        <w:jc w:val="center"/>
      </w:pPr>
      <w:r w:rsidRPr="009F198C">
        <w:t>ЗАЯВЛЕНИЕ</w:t>
      </w:r>
    </w:p>
    <w:p w:rsidR="009F198C" w:rsidRPr="009F198C" w:rsidRDefault="009F198C" w:rsidP="009F198C">
      <w:pPr>
        <w:widowControl w:val="0"/>
        <w:tabs>
          <w:tab w:val="left" w:pos="0"/>
        </w:tabs>
        <w:autoSpaceDE w:val="0"/>
        <w:autoSpaceDN w:val="0"/>
        <w:adjustRightInd w:val="0"/>
        <w:jc w:val="center"/>
      </w:pPr>
    </w:p>
    <w:p w:rsidR="009F198C" w:rsidRPr="009F198C" w:rsidRDefault="009F198C" w:rsidP="005976FF">
      <w:pPr>
        <w:widowControl w:val="0"/>
        <w:tabs>
          <w:tab w:val="left" w:pos="0"/>
        </w:tabs>
        <w:autoSpaceDE w:val="0"/>
        <w:autoSpaceDN w:val="0"/>
        <w:adjustRightInd w:val="0"/>
        <w:ind w:firstLine="360"/>
        <w:jc w:val="both"/>
      </w:pPr>
      <w:r w:rsidRPr="009F198C">
        <w:tab/>
        <w:t xml:space="preserve">Прошу разрешить похоронить моего (мою) отца (мать и т.д.) ______________________ (Ф.И.О. полностью) </w:t>
      </w:r>
      <w:r w:rsidR="005976FF" w:rsidRPr="005976FF">
        <w:t>(последнее – при наличии)</w:t>
      </w:r>
      <w:r w:rsidR="005976FF">
        <w:t xml:space="preserve"> </w:t>
      </w:r>
      <w:r w:rsidRPr="009F198C">
        <w:t>умершего (умершую) «_____» __________201__ г. свидетельство о смерти №_________ от «_____»___________ г.       (дата выдачи)  выдано ЗАГС ______________ на кладбище ______________(название кладбища) _______________________рядом с могилой моего (моей</w:t>
      </w:r>
      <w:proofErr w:type="gramStart"/>
      <w:r w:rsidRPr="009F198C">
        <w:t>)о</w:t>
      </w:r>
      <w:proofErr w:type="gramEnd"/>
      <w:r w:rsidRPr="009F198C">
        <w:t xml:space="preserve">тца (матери и т.д.) ______________________ (Ф.И.О. полностью), </w:t>
      </w:r>
      <w:r w:rsidR="005976FF" w:rsidRPr="005976FF">
        <w:t>(последнее – при наличии)</w:t>
      </w:r>
      <w:r w:rsidR="005976FF">
        <w:t xml:space="preserve"> </w:t>
      </w:r>
      <w:r w:rsidRPr="009F198C">
        <w:t xml:space="preserve"> умершег</w:t>
      </w:r>
      <w:proofErr w:type="gramStart"/>
      <w:r w:rsidRPr="009F198C">
        <w:t>о(</w:t>
      </w:r>
      <w:proofErr w:type="gramEnd"/>
      <w:r w:rsidRPr="009F198C">
        <w:t>ей)  _________(дата смерти).</w:t>
      </w:r>
    </w:p>
    <w:p w:rsidR="009F198C" w:rsidRPr="009F198C" w:rsidRDefault="009F198C" w:rsidP="009F198C">
      <w:pPr>
        <w:widowControl w:val="0"/>
        <w:tabs>
          <w:tab w:val="left" w:pos="0"/>
        </w:tabs>
        <w:autoSpaceDE w:val="0"/>
        <w:autoSpaceDN w:val="0"/>
        <w:adjustRightInd w:val="0"/>
        <w:jc w:val="both"/>
      </w:pPr>
    </w:p>
    <w:p w:rsidR="009F198C" w:rsidRPr="009F198C" w:rsidRDefault="009F198C" w:rsidP="009F198C">
      <w:pPr>
        <w:widowControl w:val="0"/>
        <w:tabs>
          <w:tab w:val="left" w:pos="0"/>
        </w:tabs>
        <w:autoSpaceDE w:val="0"/>
        <w:autoSpaceDN w:val="0"/>
        <w:adjustRightInd w:val="0"/>
        <w:jc w:val="both"/>
      </w:pPr>
      <w:r w:rsidRPr="009F198C">
        <w:t>Свидетельство о смерти №________ от «_____»_________г. выдано ЗАГС ___________________________.  Удостоверение о родственном захоронении от ___________</w:t>
      </w:r>
      <w:proofErr w:type="gramStart"/>
      <w:r w:rsidRPr="009F198C">
        <w:t>г</w:t>
      </w:r>
      <w:proofErr w:type="gramEnd"/>
      <w:r w:rsidRPr="009F198C">
        <w:t>. №________.</w:t>
      </w:r>
    </w:p>
    <w:p w:rsidR="009F198C" w:rsidRPr="009F198C" w:rsidRDefault="009F198C" w:rsidP="009F198C">
      <w:pPr>
        <w:widowControl w:val="0"/>
        <w:tabs>
          <w:tab w:val="left" w:pos="0"/>
        </w:tabs>
        <w:autoSpaceDE w:val="0"/>
        <w:autoSpaceDN w:val="0"/>
        <w:adjustRightInd w:val="0"/>
        <w:ind w:firstLine="360"/>
        <w:jc w:val="both"/>
      </w:pPr>
      <w:r w:rsidRPr="009F198C">
        <w:t xml:space="preserve">            </w:t>
      </w:r>
    </w:p>
    <w:p w:rsidR="009F198C" w:rsidRPr="009F198C" w:rsidRDefault="009F198C" w:rsidP="005976FF">
      <w:pPr>
        <w:widowControl w:val="0"/>
        <w:tabs>
          <w:tab w:val="left" w:pos="0"/>
        </w:tabs>
        <w:autoSpaceDE w:val="0"/>
        <w:autoSpaceDN w:val="0"/>
        <w:adjustRightInd w:val="0"/>
        <w:ind w:firstLine="360"/>
        <w:jc w:val="both"/>
      </w:pPr>
      <w:r w:rsidRPr="009F198C">
        <w:t xml:space="preserve">Другие родственники по захоронению _____________ (Ф.И.О. умершего кого хоронят) </w:t>
      </w:r>
      <w:r w:rsidR="005976FF" w:rsidRPr="005976FF">
        <w:t>(последнее – при наличии)</w:t>
      </w:r>
      <w:r w:rsidR="005976FF">
        <w:t xml:space="preserve"> </w:t>
      </w:r>
      <w:r w:rsidRPr="009F198C">
        <w:t xml:space="preserve">к ________________ (Ф.И.О. умершего к кому хоронят) </w:t>
      </w:r>
      <w:r w:rsidR="005976FF" w:rsidRPr="005976FF">
        <w:t>(п</w:t>
      </w:r>
      <w:r w:rsidR="005976FF" w:rsidRPr="005976FF">
        <w:t>о</w:t>
      </w:r>
      <w:r w:rsidR="005976FF" w:rsidRPr="005976FF">
        <w:t>следнее – при наличии)</w:t>
      </w:r>
      <w:r w:rsidR="005976FF">
        <w:t xml:space="preserve"> </w:t>
      </w:r>
      <w:r w:rsidRPr="009F198C">
        <w:t>и его родственникам претензий не имеют. В случае возникновения претензий со стороны других родственников эксгумация будет производиться за мой счет.</w:t>
      </w:r>
    </w:p>
    <w:p w:rsidR="009F198C" w:rsidRPr="00B11A33" w:rsidRDefault="009F198C" w:rsidP="009F198C">
      <w:pPr>
        <w:widowControl w:val="0"/>
        <w:tabs>
          <w:tab w:val="left" w:pos="0"/>
        </w:tabs>
        <w:autoSpaceDE w:val="0"/>
        <w:autoSpaceDN w:val="0"/>
        <w:adjustRightInd w:val="0"/>
        <w:ind w:firstLine="540"/>
        <w:jc w:val="both"/>
      </w:pPr>
      <w:r w:rsidRPr="00B11A33">
        <w:t>Сведения, указанные в заявлении о родственных отношениях, подтверждаю. Об о</w:t>
      </w:r>
      <w:r w:rsidRPr="00B11A33">
        <w:t>т</w:t>
      </w:r>
      <w:r w:rsidRPr="00B11A33">
        <w:t>ветственности, предусмотренной законодательством Российской Федерации за предоста</w:t>
      </w:r>
      <w:r w:rsidRPr="00B11A33">
        <w:t>в</w:t>
      </w:r>
      <w:r w:rsidRPr="00B11A33">
        <w:t xml:space="preserve">ление недостоверных сведений, </w:t>
      </w:r>
      <w:proofErr w:type="gramStart"/>
      <w:r w:rsidRPr="00B11A33">
        <w:t>предупрежден</w:t>
      </w:r>
      <w:proofErr w:type="gramEnd"/>
      <w:r w:rsidRPr="00B11A33">
        <w:t xml:space="preserve"> (а).</w:t>
      </w:r>
    </w:p>
    <w:p w:rsidR="009F198C" w:rsidRPr="00B11A33" w:rsidRDefault="009F198C" w:rsidP="009F198C">
      <w:pPr>
        <w:widowControl w:val="0"/>
        <w:tabs>
          <w:tab w:val="left" w:pos="0"/>
        </w:tabs>
        <w:autoSpaceDE w:val="0"/>
        <w:autoSpaceDN w:val="0"/>
        <w:adjustRightInd w:val="0"/>
        <w:jc w:val="both"/>
      </w:pPr>
      <w:r>
        <w:tab/>
      </w:r>
      <w:r w:rsidRPr="00B11A33">
        <w:t>Обязуюсь:</w:t>
      </w:r>
    </w:p>
    <w:p w:rsidR="009F198C" w:rsidRPr="00B11A33" w:rsidRDefault="009F198C" w:rsidP="009F198C">
      <w:pPr>
        <w:widowControl w:val="0"/>
        <w:tabs>
          <w:tab w:val="left" w:pos="0"/>
        </w:tabs>
        <w:autoSpaceDE w:val="0"/>
        <w:autoSpaceDN w:val="0"/>
        <w:adjustRightInd w:val="0"/>
        <w:ind w:firstLine="360"/>
        <w:jc w:val="both"/>
        <w:rPr>
          <w:color w:val="000000"/>
        </w:rPr>
      </w:pPr>
      <w:r w:rsidRPr="00B11A33">
        <w:t xml:space="preserve">- установить ограду вокруг захоронения </w:t>
      </w:r>
      <w:r w:rsidRPr="00B11A33">
        <w:rPr>
          <w:color w:val="000000"/>
        </w:rPr>
        <w:t xml:space="preserve">в соответствии с действующими порядком и правилами, установленными в сельском поселении </w:t>
      </w:r>
      <w:r w:rsidR="00E22A48" w:rsidRPr="00E22A48">
        <w:rPr>
          <w:color w:val="000000"/>
        </w:rPr>
        <w:t xml:space="preserve">Николаевский </w:t>
      </w:r>
      <w:r w:rsidR="0002353B" w:rsidRPr="0002353B">
        <w:rPr>
          <w:color w:val="000000"/>
        </w:rPr>
        <w:t>сельсовет муниципал</w:t>
      </w:r>
      <w:r w:rsidR="0002353B" w:rsidRPr="0002353B">
        <w:rPr>
          <w:color w:val="000000"/>
        </w:rPr>
        <w:t>ь</w:t>
      </w:r>
      <w:r w:rsidR="0002353B" w:rsidRPr="0002353B">
        <w:rPr>
          <w:color w:val="000000"/>
        </w:rPr>
        <w:t>ного района Уфимский район Республики Башкортостан</w:t>
      </w:r>
      <w:r>
        <w:rPr>
          <w:color w:val="000000"/>
        </w:rPr>
        <w:t>;</w:t>
      </w:r>
      <w:r w:rsidRPr="00B11A33">
        <w:rPr>
          <w:color w:val="000000"/>
        </w:rPr>
        <w:t xml:space="preserve"> </w:t>
      </w:r>
    </w:p>
    <w:p w:rsidR="009F198C" w:rsidRPr="00B11A33" w:rsidRDefault="009F198C" w:rsidP="009F198C">
      <w:pPr>
        <w:widowControl w:val="0"/>
        <w:tabs>
          <w:tab w:val="left" w:pos="0"/>
        </w:tabs>
        <w:autoSpaceDE w:val="0"/>
        <w:autoSpaceDN w:val="0"/>
        <w:adjustRightInd w:val="0"/>
        <w:ind w:firstLine="360"/>
        <w:jc w:val="both"/>
        <w:rPr>
          <w:color w:val="0000FF"/>
        </w:rPr>
      </w:pPr>
      <w:r w:rsidRPr="00B11A33">
        <w:rPr>
          <w:color w:val="000000"/>
        </w:rPr>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w:t>
      </w:r>
      <w:r w:rsidRPr="00B11A33">
        <w:rPr>
          <w:color w:val="000000"/>
        </w:rPr>
        <w:t>и</w:t>
      </w:r>
      <w:r w:rsidRPr="00B11A33">
        <w:rPr>
          <w:color w:val="000000"/>
        </w:rPr>
        <w:t>страции сельского поселения</w:t>
      </w:r>
      <w:r>
        <w:rPr>
          <w:color w:val="000000"/>
        </w:rPr>
        <w:t xml:space="preserve"> </w:t>
      </w:r>
      <w:r w:rsidR="00E22A48" w:rsidRPr="00E22A48">
        <w:rPr>
          <w:color w:val="000000"/>
        </w:rPr>
        <w:t xml:space="preserve">Николаевский </w:t>
      </w:r>
      <w:r w:rsidR="0002353B" w:rsidRPr="0002353B">
        <w:rPr>
          <w:color w:val="000000"/>
        </w:rPr>
        <w:t>сельсовет муниципального района Уфимский район Республики Башкортостан</w:t>
      </w:r>
      <w:r w:rsidRPr="00B11A33">
        <w:rPr>
          <w:color w:val="0000FF"/>
        </w:rPr>
        <w:t>.</w:t>
      </w:r>
    </w:p>
    <w:p w:rsidR="009F198C" w:rsidRPr="009F198C" w:rsidRDefault="009F198C" w:rsidP="009F198C">
      <w:pPr>
        <w:widowControl w:val="0"/>
        <w:tabs>
          <w:tab w:val="left" w:pos="0"/>
        </w:tabs>
        <w:autoSpaceDE w:val="0"/>
        <w:autoSpaceDN w:val="0"/>
        <w:adjustRightInd w:val="0"/>
        <w:ind w:firstLine="360"/>
        <w:jc w:val="both"/>
      </w:pPr>
      <w:r w:rsidRPr="009F198C">
        <w:t>Приложения:</w:t>
      </w:r>
    </w:p>
    <w:p w:rsidR="009F198C" w:rsidRPr="009F198C" w:rsidRDefault="009F198C" w:rsidP="009F198C">
      <w:pPr>
        <w:widowControl w:val="0"/>
        <w:tabs>
          <w:tab w:val="left" w:pos="0"/>
        </w:tabs>
        <w:autoSpaceDE w:val="0"/>
        <w:autoSpaceDN w:val="0"/>
        <w:adjustRightInd w:val="0"/>
        <w:ind w:firstLine="360"/>
        <w:jc w:val="both"/>
      </w:pPr>
      <w:r w:rsidRPr="009F198C">
        <w:t>1.</w:t>
      </w:r>
    </w:p>
    <w:p w:rsidR="009F198C" w:rsidRPr="009F198C" w:rsidRDefault="009F198C" w:rsidP="009F198C">
      <w:pPr>
        <w:widowControl w:val="0"/>
        <w:tabs>
          <w:tab w:val="left" w:pos="0"/>
        </w:tabs>
        <w:autoSpaceDE w:val="0"/>
        <w:autoSpaceDN w:val="0"/>
        <w:adjustRightInd w:val="0"/>
        <w:ind w:firstLine="360"/>
        <w:jc w:val="both"/>
      </w:pPr>
      <w:r w:rsidRPr="009F198C">
        <w:t>2.</w:t>
      </w:r>
    </w:p>
    <w:p w:rsidR="009F198C" w:rsidRPr="009F198C" w:rsidRDefault="009F198C" w:rsidP="009F198C">
      <w:pPr>
        <w:widowControl w:val="0"/>
        <w:tabs>
          <w:tab w:val="left" w:pos="0"/>
        </w:tabs>
        <w:autoSpaceDE w:val="0"/>
        <w:autoSpaceDN w:val="0"/>
        <w:adjustRightInd w:val="0"/>
        <w:ind w:firstLine="360"/>
        <w:jc w:val="both"/>
      </w:pPr>
      <w:r w:rsidRPr="009F198C">
        <w:t>3.</w:t>
      </w:r>
    </w:p>
    <w:p w:rsidR="009F198C" w:rsidRPr="009F198C" w:rsidRDefault="009F198C" w:rsidP="009F198C">
      <w:pPr>
        <w:widowControl w:val="0"/>
        <w:tabs>
          <w:tab w:val="left" w:pos="0"/>
        </w:tabs>
        <w:autoSpaceDE w:val="0"/>
        <w:autoSpaceDN w:val="0"/>
        <w:adjustRightInd w:val="0"/>
        <w:ind w:firstLine="540"/>
        <w:jc w:val="both"/>
      </w:pPr>
    </w:p>
    <w:p w:rsidR="009F198C" w:rsidRPr="009F198C" w:rsidRDefault="009F198C" w:rsidP="009F198C">
      <w:pPr>
        <w:widowControl w:val="0"/>
        <w:autoSpaceDE w:val="0"/>
        <w:autoSpaceDN w:val="0"/>
        <w:adjustRightInd w:val="0"/>
        <w:ind w:right="-58"/>
      </w:pPr>
    </w:p>
    <w:p w:rsidR="009F198C" w:rsidRPr="009F198C" w:rsidRDefault="009F198C" w:rsidP="009F198C">
      <w:pPr>
        <w:widowControl w:val="0"/>
        <w:autoSpaceDE w:val="0"/>
        <w:autoSpaceDN w:val="0"/>
        <w:adjustRightInd w:val="0"/>
        <w:jc w:val="both"/>
      </w:pPr>
      <w:r w:rsidRPr="009F198C">
        <w:t>За правильность сведений несу полную ответственность.</w:t>
      </w:r>
    </w:p>
    <w:p w:rsidR="009F198C" w:rsidRPr="009F198C" w:rsidRDefault="009F198C" w:rsidP="009F198C">
      <w:pPr>
        <w:widowControl w:val="0"/>
        <w:autoSpaceDE w:val="0"/>
        <w:autoSpaceDN w:val="0"/>
        <w:adjustRightInd w:val="0"/>
        <w:ind w:firstLine="720"/>
        <w:jc w:val="both"/>
      </w:pPr>
    </w:p>
    <w:p w:rsidR="009F198C" w:rsidRPr="009F198C" w:rsidRDefault="009F198C" w:rsidP="009F198C">
      <w:pPr>
        <w:widowControl w:val="0"/>
        <w:autoSpaceDE w:val="0"/>
        <w:autoSpaceDN w:val="0"/>
        <w:adjustRightInd w:val="0"/>
        <w:jc w:val="both"/>
      </w:pPr>
      <w:r w:rsidRPr="009F198C">
        <w:t>"___"___________20__ г. Подпись ________ /___________________________/</w:t>
      </w:r>
    </w:p>
    <w:p w:rsidR="009F198C" w:rsidRPr="009F198C" w:rsidRDefault="009F198C" w:rsidP="009F198C">
      <w:pPr>
        <w:widowControl w:val="0"/>
        <w:autoSpaceDE w:val="0"/>
        <w:autoSpaceDN w:val="0"/>
        <w:adjustRightInd w:val="0"/>
        <w:jc w:val="both"/>
      </w:pPr>
      <w:r w:rsidRPr="009F198C">
        <w:t xml:space="preserve">                                                                                        (расшифровка подписи)</w:t>
      </w:r>
    </w:p>
    <w:p w:rsidR="009F198C" w:rsidRPr="009F198C" w:rsidRDefault="009F198C" w:rsidP="009F198C">
      <w:pPr>
        <w:widowControl w:val="0"/>
        <w:tabs>
          <w:tab w:val="left" w:pos="0"/>
        </w:tabs>
        <w:autoSpaceDE w:val="0"/>
        <w:autoSpaceDN w:val="0"/>
        <w:adjustRightInd w:val="0"/>
        <w:ind w:firstLine="540"/>
        <w:jc w:val="both"/>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E22A48" w:rsidRDefault="00E22A48" w:rsidP="00B11A33">
      <w:pPr>
        <w:widowControl w:val="0"/>
        <w:autoSpaceDE w:val="0"/>
        <w:autoSpaceDN w:val="0"/>
        <w:adjustRightInd w:val="0"/>
      </w:pPr>
    </w:p>
    <w:p w:rsidR="00E22A48" w:rsidRDefault="00E22A48" w:rsidP="00B11A33">
      <w:pPr>
        <w:widowControl w:val="0"/>
        <w:autoSpaceDE w:val="0"/>
        <w:autoSpaceDN w:val="0"/>
        <w:adjustRightInd w:val="0"/>
      </w:pPr>
    </w:p>
    <w:p w:rsidR="00E22A48" w:rsidRDefault="00E22A48" w:rsidP="00B11A33">
      <w:pPr>
        <w:widowControl w:val="0"/>
        <w:autoSpaceDE w:val="0"/>
        <w:autoSpaceDN w:val="0"/>
        <w:adjustRightInd w:val="0"/>
      </w:pPr>
    </w:p>
    <w:p w:rsidR="00E22A48" w:rsidRDefault="00E22A48" w:rsidP="00B11A33">
      <w:pPr>
        <w:widowControl w:val="0"/>
        <w:autoSpaceDE w:val="0"/>
        <w:autoSpaceDN w:val="0"/>
        <w:adjustRightInd w:val="0"/>
      </w:pPr>
    </w:p>
    <w:p w:rsidR="009F198C" w:rsidRDefault="009F198C" w:rsidP="00B11A33">
      <w:pPr>
        <w:widowControl w:val="0"/>
        <w:autoSpaceDE w:val="0"/>
        <w:autoSpaceDN w:val="0"/>
        <w:adjustRightInd w:val="0"/>
      </w:pPr>
    </w:p>
    <w:p w:rsidR="00FA7438" w:rsidRDefault="00FA7438" w:rsidP="00B11A33">
      <w:pPr>
        <w:widowControl w:val="0"/>
        <w:autoSpaceDE w:val="0"/>
        <w:autoSpaceDN w:val="0"/>
        <w:adjustRightInd w:val="0"/>
      </w:pPr>
    </w:p>
    <w:p w:rsidR="00F07404" w:rsidRPr="000D79A2" w:rsidRDefault="00F07404" w:rsidP="000D79A2">
      <w:pPr>
        <w:ind w:left="5387"/>
        <w:jc w:val="right"/>
        <w:rPr>
          <w:sz w:val="28"/>
          <w:szCs w:val="28"/>
        </w:rPr>
      </w:pPr>
      <w:r w:rsidRPr="000D79A2">
        <w:rPr>
          <w:sz w:val="28"/>
          <w:szCs w:val="28"/>
        </w:rPr>
        <w:t>Приложение №</w:t>
      </w:r>
      <w:r w:rsidR="00413FE3" w:rsidRPr="000D79A2">
        <w:rPr>
          <w:sz w:val="28"/>
          <w:szCs w:val="28"/>
        </w:rPr>
        <w:t xml:space="preserve"> </w:t>
      </w:r>
      <w:r w:rsidR="009F198C">
        <w:rPr>
          <w:sz w:val="28"/>
          <w:szCs w:val="28"/>
        </w:rPr>
        <w:t>5</w:t>
      </w:r>
    </w:p>
    <w:p w:rsidR="00F07404" w:rsidRPr="000D79A2" w:rsidRDefault="00F07404" w:rsidP="000D79A2">
      <w:pPr>
        <w:ind w:left="5387" w:hanging="567"/>
        <w:jc w:val="right"/>
        <w:rPr>
          <w:sz w:val="28"/>
          <w:szCs w:val="28"/>
        </w:rPr>
      </w:pPr>
      <w:r w:rsidRPr="000D79A2">
        <w:rPr>
          <w:sz w:val="28"/>
          <w:szCs w:val="28"/>
        </w:rPr>
        <w:t>к Административному регламенту</w:t>
      </w:r>
    </w:p>
    <w:p w:rsidR="00F07404" w:rsidRDefault="00F07404" w:rsidP="00F07404">
      <w:pPr>
        <w:jc w:val="center"/>
        <w:rPr>
          <w:b/>
          <w:bCs/>
        </w:rPr>
      </w:pPr>
    </w:p>
    <w:p w:rsidR="00E22A48" w:rsidRDefault="00E22A48" w:rsidP="00F07404">
      <w:pPr>
        <w:jc w:val="center"/>
        <w:rPr>
          <w:b/>
          <w:bCs/>
        </w:rPr>
      </w:pPr>
    </w:p>
    <w:p w:rsidR="00E22A48" w:rsidRPr="009401DC" w:rsidRDefault="00E22A48" w:rsidP="00F07404">
      <w:pPr>
        <w:jc w:val="center"/>
        <w:rPr>
          <w:b/>
          <w:bCs/>
        </w:rPr>
      </w:pPr>
    </w:p>
    <w:p w:rsidR="008B1C80" w:rsidRPr="008B1C80" w:rsidRDefault="008B1C80" w:rsidP="008B1C80">
      <w:pPr>
        <w:ind w:firstLine="426"/>
        <w:jc w:val="center"/>
        <w:rPr>
          <w:rFonts w:ascii="&quot;Linux Libertine&quot;" w:hAnsi="&quot;Linux Libertine&quot;" w:cs="&quot;Linux Libertine&quot;"/>
          <w:bCs/>
          <w:color w:val="000000"/>
          <w:sz w:val="28"/>
          <w:szCs w:val="28"/>
        </w:rPr>
      </w:pPr>
      <w:r w:rsidRPr="008B1C80">
        <w:rPr>
          <w:rFonts w:ascii="&quot;Linux Libertine&quot;" w:hAnsi="&quot;Linux Libertine&quot;" w:cs="&quot;Linux Libertine&quot;"/>
          <w:bCs/>
          <w:color w:val="000000"/>
          <w:sz w:val="28"/>
          <w:szCs w:val="28"/>
        </w:rPr>
        <w:t>Расписка</w:t>
      </w:r>
    </w:p>
    <w:p w:rsidR="008B1C80" w:rsidRPr="008B1C80" w:rsidRDefault="008B1C80" w:rsidP="008B1C80">
      <w:pPr>
        <w:widowControl w:val="0"/>
        <w:ind w:firstLine="426"/>
        <w:rPr>
          <w:rFonts w:ascii="Calibri" w:hAnsi="Calibri" w:cs="&quot;Linux Libertine&quot;"/>
          <w:bCs/>
          <w:color w:val="000000"/>
          <w:sz w:val="28"/>
          <w:szCs w:val="28"/>
        </w:rPr>
      </w:pPr>
      <w:r w:rsidRPr="008B1C80">
        <w:rPr>
          <w:rFonts w:ascii="&quot;Linux Libertine&quot;" w:hAnsi="&quot;Linux Libertine&quot;" w:cs="&quot;Linux Libertine&quot;"/>
          <w:bCs/>
          <w:color w:val="000000"/>
          <w:sz w:val="28"/>
          <w:szCs w:val="28"/>
        </w:rPr>
        <w:t xml:space="preserve">о приеме документов на предоставление услуги </w:t>
      </w:r>
      <w:bookmarkStart w:id="3" w:name="OLE_LINK52"/>
      <w:bookmarkStart w:id="4" w:name="OLE_LINK53"/>
      <w:r w:rsidRPr="008B1C80">
        <w:rPr>
          <w:rFonts w:ascii="&quot;Linux Libertine&quot;" w:hAnsi="&quot;Linux Libertine&quot;" w:cs="&quot;Linux Libertine&quot;"/>
          <w:bCs/>
          <w:color w:val="000000"/>
          <w:sz w:val="28"/>
          <w:szCs w:val="28"/>
        </w:rPr>
        <w:t>«</w:t>
      </w:r>
      <w:bookmarkEnd w:id="3"/>
      <w:bookmarkEnd w:id="4"/>
      <w:r w:rsidR="00E4149E" w:rsidRPr="00E4149E">
        <w:rPr>
          <w:rFonts w:eastAsia="Calibri"/>
          <w:color w:val="000000"/>
          <w:sz w:val="28"/>
          <w:szCs w:val="28"/>
          <w:lang w:eastAsia="en-US"/>
        </w:rPr>
        <w:t xml:space="preserve">Выдача разрешений на захоронение и </w:t>
      </w:r>
      <w:proofErr w:type="spellStart"/>
      <w:r w:rsidR="00E4149E" w:rsidRPr="00E4149E">
        <w:rPr>
          <w:rFonts w:eastAsia="Calibri"/>
          <w:color w:val="000000"/>
          <w:sz w:val="28"/>
          <w:szCs w:val="28"/>
          <w:lang w:eastAsia="en-US"/>
        </w:rPr>
        <w:t>подзахоронение</w:t>
      </w:r>
      <w:proofErr w:type="spellEnd"/>
      <w:r w:rsidR="00E4149E" w:rsidRPr="00E4149E">
        <w:rPr>
          <w:rFonts w:eastAsia="Calibri"/>
          <w:color w:val="000000"/>
          <w:sz w:val="28"/>
          <w:szCs w:val="28"/>
          <w:lang w:eastAsia="en-US"/>
        </w:rPr>
        <w:t xml:space="preserve"> на гражданских кладбищах сельского посел</w:t>
      </w:r>
      <w:r w:rsidR="00E4149E" w:rsidRPr="00E4149E">
        <w:rPr>
          <w:rFonts w:eastAsia="Calibri"/>
          <w:color w:val="000000"/>
          <w:sz w:val="28"/>
          <w:szCs w:val="28"/>
          <w:lang w:eastAsia="en-US"/>
        </w:rPr>
        <w:t>е</w:t>
      </w:r>
      <w:r w:rsidR="00E4149E" w:rsidRPr="00E4149E">
        <w:rPr>
          <w:rFonts w:eastAsia="Calibri"/>
          <w:color w:val="000000"/>
          <w:sz w:val="28"/>
          <w:szCs w:val="28"/>
          <w:lang w:eastAsia="en-US"/>
        </w:rPr>
        <w:t xml:space="preserve">ния </w:t>
      </w:r>
      <w:r w:rsidR="00C109D5" w:rsidRPr="00C109D5">
        <w:rPr>
          <w:rFonts w:eastAsia="Calibri"/>
          <w:color w:val="000000"/>
          <w:sz w:val="28"/>
          <w:szCs w:val="28"/>
          <w:lang w:eastAsia="en-US"/>
        </w:rPr>
        <w:t xml:space="preserve">сельского поселения </w:t>
      </w:r>
      <w:r w:rsidR="00611682">
        <w:rPr>
          <w:rFonts w:eastAsia="Calibri"/>
          <w:color w:val="000000"/>
          <w:sz w:val="28"/>
          <w:szCs w:val="28"/>
          <w:lang w:eastAsia="en-US"/>
        </w:rPr>
        <w:t xml:space="preserve">Николаевский </w:t>
      </w:r>
      <w:r w:rsidR="00C109D5" w:rsidRPr="00C109D5">
        <w:rPr>
          <w:rFonts w:eastAsia="Calibri"/>
          <w:color w:val="000000"/>
          <w:sz w:val="28"/>
          <w:szCs w:val="28"/>
          <w:lang w:eastAsia="en-US"/>
        </w:rPr>
        <w:t xml:space="preserve"> сельсовет муниципального района Уфимский район Республики Башкортостан</w:t>
      </w:r>
      <w:r w:rsidRPr="008B1C80">
        <w:rPr>
          <w:sz w:val="28"/>
          <w:szCs w:val="28"/>
        </w:rPr>
        <w:t>»</w:t>
      </w:r>
    </w:p>
    <w:p w:rsidR="008B1C80" w:rsidRPr="008B1C80" w:rsidRDefault="008B1C80" w:rsidP="008B1C80">
      <w:pPr>
        <w:ind w:firstLine="426"/>
        <w:jc w:val="center"/>
        <w:rPr>
          <w:rFonts w:ascii="Calibri" w:hAnsi="Calibri" w:cs="&quot;Linux Libertine&quot;"/>
          <w:b/>
          <w:bCs/>
          <w:color w:val="000000"/>
          <w:sz w:val="28"/>
          <w:szCs w:val="28"/>
        </w:rPr>
      </w:pPr>
    </w:p>
    <w:tbl>
      <w:tblPr>
        <w:tblW w:w="5000" w:type="pct"/>
        <w:tblLook w:val="04A0" w:firstRow="1" w:lastRow="0" w:firstColumn="1" w:lastColumn="0" w:noHBand="0" w:noVBand="1"/>
      </w:tblPr>
      <w:tblGrid>
        <w:gridCol w:w="5151"/>
        <w:gridCol w:w="2207"/>
        <w:gridCol w:w="2213"/>
      </w:tblGrid>
      <w:tr w:rsidR="008B1C80" w:rsidRPr="008B1C80" w:rsidTr="00355854">
        <w:trPr>
          <w:trHeight w:val="629"/>
        </w:trPr>
        <w:tc>
          <w:tcPr>
            <w:tcW w:w="2691" w:type="pct"/>
            <w:vMerge w:val="restart"/>
            <w:vAlign w:val="center"/>
          </w:tcPr>
          <w:p w:rsidR="008B1C80" w:rsidRPr="008B1C80" w:rsidRDefault="008B1C80" w:rsidP="008B1C80">
            <w:pPr>
              <w:ind w:firstLine="426"/>
              <w:rPr>
                <w:sz w:val="28"/>
                <w:szCs w:val="28"/>
                <w:lang w:val="en-US"/>
              </w:rPr>
            </w:pPr>
            <w:r w:rsidRPr="008B1C80">
              <w:rPr>
                <w:rFonts w:ascii="&quot;Roman Unicode&quot;" w:hAnsi="&quot;Roman Unicode&quot;" w:cs="&quot;Roman Unicode&quot;"/>
                <w:color w:val="000000"/>
                <w:sz w:val="28"/>
                <w:szCs w:val="28"/>
              </w:rPr>
              <w:t xml:space="preserve">Заявитель   </w:t>
            </w:r>
            <w:r w:rsidRPr="008B1C80">
              <w:rPr>
                <w:rFonts w:ascii="Calibri" w:hAnsi="Calibri" w:cs="&quot;Roman Unicode&quot;"/>
                <w:color w:val="000000"/>
                <w:sz w:val="28"/>
                <w:szCs w:val="28"/>
              </w:rPr>
              <w:t>____________________________</w:t>
            </w:r>
            <w:r w:rsidRPr="008B1C80">
              <w:rPr>
                <w:rFonts w:ascii="&quot;Roman Unicode&quot;" w:hAnsi="&quot;Roman Unicode&quot;" w:cs="&quot;Roman Unicode&quot;"/>
                <w:color w:val="000000"/>
                <w:sz w:val="28"/>
                <w:szCs w:val="28"/>
              </w:rPr>
              <w:t>,</w:t>
            </w:r>
          </w:p>
        </w:tc>
        <w:tc>
          <w:tcPr>
            <w:tcW w:w="1153" w:type="pct"/>
            <w:tcBorders>
              <w:bottom w:val="single" w:sz="4" w:space="0" w:color="auto"/>
            </w:tcBorders>
            <w:vAlign w:val="bottom"/>
          </w:tcPr>
          <w:p w:rsidR="008B1C80" w:rsidRPr="008B1C80" w:rsidRDefault="008B1C80" w:rsidP="008B1C80">
            <w:pPr>
              <w:ind w:firstLine="426"/>
              <w:rPr>
                <w:rFonts w:ascii="Calibri" w:hAnsi="Calibri"/>
                <w:sz w:val="28"/>
                <w:szCs w:val="28"/>
              </w:rPr>
            </w:pPr>
            <w:r w:rsidRPr="008B1C80">
              <w:rPr>
                <w:rFonts w:ascii="&quot;Roman Unicode&quot;" w:hAnsi="&quot;Roman Unicode&quot;" w:cs="&quot;Roman Unicode&quot;"/>
                <w:color w:val="000000"/>
                <w:sz w:val="28"/>
                <w:szCs w:val="28"/>
              </w:rPr>
              <w:t xml:space="preserve">серия: </w:t>
            </w:r>
          </w:p>
        </w:tc>
        <w:tc>
          <w:tcPr>
            <w:tcW w:w="1156" w:type="pct"/>
            <w:tcBorders>
              <w:bottom w:val="single" w:sz="4" w:space="0" w:color="auto"/>
            </w:tcBorders>
            <w:vAlign w:val="bottom"/>
          </w:tcPr>
          <w:p w:rsidR="008B1C80" w:rsidRPr="008B1C80" w:rsidRDefault="008B1C80" w:rsidP="008B1C80">
            <w:pPr>
              <w:ind w:firstLine="426"/>
              <w:rPr>
                <w:sz w:val="28"/>
                <w:szCs w:val="28"/>
              </w:rPr>
            </w:pPr>
            <w:r w:rsidRPr="008B1C80">
              <w:rPr>
                <w:color w:val="000000"/>
                <w:sz w:val="28"/>
                <w:szCs w:val="28"/>
              </w:rPr>
              <w:t xml:space="preserve">номер: </w:t>
            </w:r>
          </w:p>
        </w:tc>
      </w:tr>
      <w:tr w:rsidR="008B1C80" w:rsidRPr="008B1C80" w:rsidTr="00355854">
        <w:trPr>
          <w:trHeight w:val="629"/>
        </w:trPr>
        <w:tc>
          <w:tcPr>
            <w:tcW w:w="2691" w:type="pct"/>
            <w:vMerge/>
            <w:vAlign w:val="center"/>
          </w:tcPr>
          <w:p w:rsidR="008B1C80" w:rsidRPr="008B1C80" w:rsidRDefault="008B1C80" w:rsidP="008B1C80">
            <w:pPr>
              <w:ind w:firstLine="426"/>
              <w:rPr>
                <w:rFonts w:ascii="&quot;Roman Unicode&quot;" w:hAnsi="&quot;Roman Unicode&quot;" w:cs="&quot;Roman Unicode&quot;"/>
                <w:color w:val="000000"/>
                <w:sz w:val="28"/>
                <w:szCs w:val="28"/>
              </w:rPr>
            </w:pPr>
          </w:p>
        </w:tc>
        <w:tc>
          <w:tcPr>
            <w:tcW w:w="2309" w:type="pct"/>
            <w:gridSpan w:val="2"/>
            <w:tcBorders>
              <w:bottom w:val="single" w:sz="4" w:space="0" w:color="auto"/>
            </w:tcBorders>
            <w:vAlign w:val="bottom"/>
          </w:tcPr>
          <w:p w:rsidR="008B1C80" w:rsidRPr="008B1C80" w:rsidRDefault="008B1C80" w:rsidP="008B1C80">
            <w:pPr>
              <w:ind w:firstLine="426"/>
              <w:rPr>
                <w:rFonts w:ascii="Calibri" w:hAnsi="Calibri" w:cs="&quot;Linux Libertine&quot;"/>
                <w:color w:val="000000"/>
                <w:sz w:val="28"/>
                <w:szCs w:val="28"/>
              </w:rPr>
            </w:pPr>
          </w:p>
        </w:tc>
      </w:tr>
      <w:tr w:rsidR="008B1C80" w:rsidRPr="008B1C80" w:rsidTr="00355854">
        <w:trPr>
          <w:trHeight w:val="243"/>
        </w:trPr>
        <w:tc>
          <w:tcPr>
            <w:tcW w:w="2691" w:type="pct"/>
            <w:vMerge/>
          </w:tcPr>
          <w:p w:rsidR="008B1C80" w:rsidRPr="008B1C80" w:rsidRDefault="008B1C80" w:rsidP="008B1C80">
            <w:pPr>
              <w:ind w:firstLine="426"/>
              <w:rPr>
                <w:sz w:val="28"/>
                <w:szCs w:val="28"/>
              </w:rPr>
            </w:pPr>
          </w:p>
        </w:tc>
        <w:tc>
          <w:tcPr>
            <w:tcW w:w="2309" w:type="pct"/>
            <w:gridSpan w:val="2"/>
            <w:tcBorders>
              <w:top w:val="single" w:sz="4" w:space="0" w:color="auto"/>
            </w:tcBorders>
          </w:tcPr>
          <w:p w:rsidR="008B1C80" w:rsidRPr="008B1C80" w:rsidRDefault="008B1C80" w:rsidP="008B1C80">
            <w:pPr>
              <w:ind w:firstLine="426"/>
              <w:jc w:val="center"/>
              <w:rPr>
                <w:sz w:val="28"/>
                <w:szCs w:val="28"/>
              </w:rPr>
            </w:pPr>
            <w:r w:rsidRPr="008B1C80">
              <w:rPr>
                <w:rFonts w:cs="&quot;Linux Libertine&quot;"/>
                <w:i/>
                <w:iCs/>
                <w:color w:val="000000"/>
                <w:sz w:val="28"/>
                <w:szCs w:val="28"/>
              </w:rPr>
              <w:t>(реквизиты документа, уд</w:t>
            </w:r>
            <w:r w:rsidRPr="008B1C80">
              <w:rPr>
                <w:rFonts w:cs="&quot;Linux Libertine&quot;"/>
                <w:i/>
                <w:iCs/>
                <w:color w:val="000000"/>
                <w:sz w:val="28"/>
                <w:szCs w:val="28"/>
              </w:rPr>
              <w:t>о</w:t>
            </w:r>
            <w:r w:rsidRPr="008B1C80">
              <w:rPr>
                <w:rFonts w:cs="&quot;Linux Libertine&quot;"/>
                <w:i/>
                <w:iCs/>
                <w:color w:val="000000"/>
                <w:sz w:val="28"/>
                <w:szCs w:val="28"/>
              </w:rPr>
              <w:t>стоверяющего личность)</w:t>
            </w:r>
          </w:p>
        </w:tc>
      </w:tr>
    </w:tbl>
    <w:p w:rsidR="008B1C80" w:rsidRPr="008B1C80" w:rsidRDefault="008B1C80" w:rsidP="008B1C80">
      <w:pPr>
        <w:ind w:firstLine="426"/>
        <w:rPr>
          <w:rFonts w:ascii="Calibri" w:hAnsi="Calibri" w:cs="&quot;Roman Unicode&quot;"/>
          <w:color w:val="000000"/>
          <w:sz w:val="28"/>
          <w:szCs w:val="28"/>
        </w:rPr>
      </w:pPr>
    </w:p>
    <w:p w:rsidR="008B1C80" w:rsidRPr="008B1C80" w:rsidRDefault="008B1C80" w:rsidP="008B1C80">
      <w:pPr>
        <w:ind w:firstLine="426"/>
        <w:jc w:val="both"/>
        <w:rPr>
          <w:rFonts w:ascii="&quot;Roman Unicode&quot;" w:hAnsi="&quot;Roman Unicode&quot;" w:cs="&quot;Roman Unicode&quot;"/>
          <w:color w:val="000000"/>
          <w:sz w:val="28"/>
          <w:szCs w:val="28"/>
        </w:rPr>
      </w:pPr>
      <w:r w:rsidRPr="008B1C80">
        <w:rPr>
          <w:rFonts w:ascii="&quot;Roman Unicode&quot;" w:hAnsi="&quot;Roman Unicode&quot;" w:cs="&quot;Roman Unicode&quot;"/>
          <w:color w:val="000000"/>
          <w:sz w:val="28"/>
          <w:szCs w:val="28"/>
        </w:rPr>
        <w:t>сда</w:t>
      </w:r>
      <w:proofErr w:type="gramStart"/>
      <w:r w:rsidRPr="008B1C80">
        <w:rPr>
          <w:rFonts w:ascii="&quot;Roman Unicode&quot;" w:hAnsi="&quot;Roman Unicode&quot;" w:cs="&quot;Roman Unicode&quot;"/>
          <w:color w:val="000000"/>
          <w:sz w:val="28"/>
          <w:szCs w:val="28"/>
        </w:rPr>
        <w:t>л(</w:t>
      </w:r>
      <w:proofErr w:type="gramEnd"/>
      <w:r w:rsidRPr="008B1C80">
        <w:rPr>
          <w:rFonts w:ascii="&quot;Roman Unicode&quot;" w:hAnsi="&quot;Roman Unicode&quot;" w:cs="&quot;Roman Unicode&quot;"/>
          <w:color w:val="000000"/>
          <w:sz w:val="28"/>
          <w:szCs w:val="28"/>
        </w:rPr>
        <w:t xml:space="preserve">-а), а специалист </w:t>
      </w:r>
      <w:bookmarkStart w:id="5" w:name="OLE_LINK29"/>
      <w:bookmarkStart w:id="6" w:name="OLE_LINK30"/>
      <w:r w:rsidRPr="008B1C80">
        <w:rPr>
          <w:rFonts w:ascii="&quot;Roman Unicode&quot;" w:hAnsi="&quot;Roman Unicode&quot;" w:cs="&quot;Roman Unicode&quot;"/>
          <w:color w:val="000000"/>
          <w:sz w:val="28"/>
          <w:szCs w:val="28"/>
        </w:rPr>
        <w:t>_______________________________</w:t>
      </w:r>
      <w:bookmarkEnd w:id="5"/>
      <w:bookmarkEnd w:id="6"/>
      <w:r w:rsidRPr="008B1C80">
        <w:rPr>
          <w:rFonts w:ascii="&quot;Roman Unicode&quot;" w:hAnsi="&quot;Roman Unicode&quot;" w:cs="&quot;Roman Unicode&quot;"/>
          <w:color w:val="000000"/>
          <w:sz w:val="28"/>
          <w:szCs w:val="28"/>
        </w:rPr>
        <w:t>_, принял(-a) для предоставления муниципальной услуги «</w:t>
      </w:r>
      <w:r w:rsidR="00997BAF" w:rsidRPr="00997BAF">
        <w:rPr>
          <w:rFonts w:ascii="&quot;Roman Unicode&quot;" w:hAnsi="&quot;Roman Unicode&quot;" w:cs="&quot;Roman Unicode&quot;"/>
          <w:color w:val="000000"/>
          <w:sz w:val="28"/>
          <w:szCs w:val="28"/>
        </w:rPr>
        <w:t>Выдача разрешений на захор</w:t>
      </w:r>
      <w:r w:rsidR="00997BAF" w:rsidRPr="00997BAF">
        <w:rPr>
          <w:rFonts w:ascii="&quot;Roman Unicode&quot;" w:hAnsi="&quot;Roman Unicode&quot;" w:cs="&quot;Roman Unicode&quot;"/>
          <w:color w:val="000000"/>
          <w:sz w:val="28"/>
          <w:szCs w:val="28"/>
        </w:rPr>
        <w:t>о</w:t>
      </w:r>
      <w:r w:rsidR="00997BAF" w:rsidRPr="00997BAF">
        <w:rPr>
          <w:rFonts w:ascii="&quot;Roman Unicode&quot;" w:hAnsi="&quot;Roman Unicode&quot;" w:cs="&quot;Roman Unicode&quot;"/>
          <w:color w:val="000000"/>
          <w:sz w:val="28"/>
          <w:szCs w:val="28"/>
        </w:rPr>
        <w:t xml:space="preserve">нение и </w:t>
      </w:r>
      <w:proofErr w:type="spellStart"/>
      <w:r w:rsidR="00997BAF" w:rsidRPr="00997BAF">
        <w:rPr>
          <w:rFonts w:ascii="&quot;Roman Unicode&quot;" w:hAnsi="&quot;Roman Unicode&quot;" w:cs="&quot;Roman Unicode&quot;"/>
          <w:color w:val="000000"/>
          <w:sz w:val="28"/>
          <w:szCs w:val="28"/>
        </w:rPr>
        <w:t>подзахоронение</w:t>
      </w:r>
      <w:proofErr w:type="spellEnd"/>
      <w:r w:rsidR="00997BAF" w:rsidRPr="00997BAF">
        <w:rPr>
          <w:rFonts w:ascii="&quot;Roman Unicode&quot;" w:hAnsi="&quot;Roman Unicode&quot;" w:cs="&quot;Roman Unicode&quot;"/>
          <w:color w:val="000000"/>
          <w:sz w:val="28"/>
          <w:szCs w:val="28"/>
        </w:rPr>
        <w:t xml:space="preserve"> на гражданских кладбищах сельского поселения </w:t>
      </w:r>
      <w:r w:rsidR="00C109D5" w:rsidRPr="00C109D5">
        <w:rPr>
          <w:rFonts w:ascii="&quot;Roman Unicode&quot;" w:hAnsi="&quot;Roman Unicode&quot;" w:cs="&quot;Roman Unicode&quot;"/>
          <w:color w:val="000000"/>
          <w:sz w:val="28"/>
          <w:szCs w:val="28"/>
        </w:rPr>
        <w:t xml:space="preserve">сельского поселения </w:t>
      </w:r>
      <w:r w:rsidR="00611682" w:rsidRPr="00611682">
        <w:rPr>
          <w:rFonts w:ascii="&quot;Roman Unicode&quot;" w:hAnsi="&quot;Roman Unicode&quot;" w:cs="&quot;Roman Unicode&quot;"/>
          <w:color w:val="000000"/>
          <w:sz w:val="28"/>
          <w:szCs w:val="28"/>
        </w:rPr>
        <w:t xml:space="preserve">Николаевский </w:t>
      </w:r>
      <w:r w:rsidR="00C109D5" w:rsidRPr="00C109D5">
        <w:rPr>
          <w:rFonts w:ascii="&quot;Roman Unicode&quot;" w:hAnsi="&quot;Roman Unicode&quot;" w:cs="&quot;Roman Unicode&quot;"/>
          <w:color w:val="000000"/>
          <w:sz w:val="28"/>
          <w:szCs w:val="28"/>
        </w:rPr>
        <w:t>сельсовет муниципального района Уфи</w:t>
      </w:r>
      <w:r w:rsidR="00C109D5" w:rsidRPr="00C109D5">
        <w:rPr>
          <w:rFonts w:ascii="&quot;Roman Unicode&quot;" w:hAnsi="&quot;Roman Unicode&quot;" w:cs="&quot;Roman Unicode&quot;"/>
          <w:color w:val="000000"/>
          <w:sz w:val="28"/>
          <w:szCs w:val="28"/>
        </w:rPr>
        <w:t>м</w:t>
      </w:r>
      <w:r w:rsidR="00C109D5" w:rsidRPr="00C109D5">
        <w:rPr>
          <w:rFonts w:ascii="&quot;Roman Unicode&quot;" w:hAnsi="&quot;Roman Unicode&quot;" w:cs="&quot;Roman Unicode&quot;"/>
          <w:color w:val="000000"/>
          <w:sz w:val="28"/>
          <w:szCs w:val="28"/>
        </w:rPr>
        <w:t>ский район Республики Башкортостан</w:t>
      </w:r>
      <w:r w:rsidRPr="008B1C80">
        <w:rPr>
          <w:rFonts w:ascii="&quot;Roman Unicode&quot;" w:hAnsi="&quot;Roman Unicode&quot;" w:cs="&quot;Roman Unicode&quot;"/>
          <w:color w:val="000000"/>
          <w:sz w:val="28"/>
          <w:szCs w:val="28"/>
        </w:rPr>
        <w:t>», следующие документы:</w:t>
      </w:r>
    </w:p>
    <w:p w:rsidR="008B1C80" w:rsidRPr="008B1C80" w:rsidRDefault="008B1C80" w:rsidP="008B1C80">
      <w:pPr>
        <w:ind w:firstLine="426"/>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8B1C80" w:rsidRPr="008B1C80" w:rsidTr="00355854">
        <w:tc>
          <w:tcPr>
            <w:tcW w:w="682" w:type="pct"/>
            <w:vAlign w:val="center"/>
          </w:tcPr>
          <w:p w:rsidR="008B1C80" w:rsidRPr="008B1C80" w:rsidRDefault="008B1C80" w:rsidP="008B1C80">
            <w:pPr>
              <w:jc w:val="center"/>
              <w:rPr>
                <w:sz w:val="28"/>
                <w:szCs w:val="28"/>
              </w:rPr>
            </w:pPr>
            <w:r w:rsidRPr="008B1C80">
              <w:rPr>
                <w:position w:val="-1"/>
                <w:sz w:val="28"/>
                <w:szCs w:val="28"/>
              </w:rPr>
              <w:t xml:space="preserve">№ </w:t>
            </w:r>
            <w:proofErr w:type="gramStart"/>
            <w:r w:rsidRPr="008B1C80">
              <w:rPr>
                <w:position w:val="-1"/>
                <w:sz w:val="28"/>
                <w:szCs w:val="28"/>
              </w:rPr>
              <w:t>п</w:t>
            </w:r>
            <w:proofErr w:type="gramEnd"/>
            <w:r w:rsidRPr="008B1C80">
              <w:rPr>
                <w:position w:val="-1"/>
                <w:sz w:val="28"/>
                <w:szCs w:val="28"/>
              </w:rPr>
              <w:t>/п</w:t>
            </w:r>
          </w:p>
        </w:tc>
        <w:tc>
          <w:tcPr>
            <w:tcW w:w="1536" w:type="pct"/>
            <w:vAlign w:val="center"/>
          </w:tcPr>
          <w:p w:rsidR="008B1C80" w:rsidRPr="008B1C80" w:rsidRDefault="008B1C80" w:rsidP="008B1C80">
            <w:pPr>
              <w:jc w:val="center"/>
              <w:rPr>
                <w:sz w:val="28"/>
                <w:szCs w:val="28"/>
              </w:rPr>
            </w:pPr>
            <w:r w:rsidRPr="008B1C80">
              <w:rPr>
                <w:position w:val="-1"/>
                <w:sz w:val="28"/>
                <w:szCs w:val="28"/>
              </w:rPr>
              <w:t>Документ</w:t>
            </w:r>
          </w:p>
        </w:tc>
        <w:tc>
          <w:tcPr>
            <w:tcW w:w="1626" w:type="pct"/>
            <w:vAlign w:val="center"/>
          </w:tcPr>
          <w:p w:rsidR="008B1C80" w:rsidRPr="008B1C80" w:rsidRDefault="008B1C80" w:rsidP="008B1C80">
            <w:pPr>
              <w:jc w:val="center"/>
              <w:rPr>
                <w:sz w:val="28"/>
                <w:szCs w:val="28"/>
              </w:rPr>
            </w:pPr>
            <w:r w:rsidRPr="008B1C80">
              <w:rPr>
                <w:position w:val="-1"/>
                <w:sz w:val="28"/>
                <w:szCs w:val="28"/>
              </w:rPr>
              <w:t>Вид документа</w:t>
            </w:r>
          </w:p>
        </w:tc>
        <w:tc>
          <w:tcPr>
            <w:tcW w:w="1157" w:type="pct"/>
            <w:vAlign w:val="center"/>
          </w:tcPr>
          <w:p w:rsidR="008B1C80" w:rsidRPr="008B1C80" w:rsidRDefault="008B1C80" w:rsidP="008B1C80">
            <w:pPr>
              <w:jc w:val="center"/>
              <w:rPr>
                <w:sz w:val="28"/>
                <w:szCs w:val="28"/>
              </w:rPr>
            </w:pPr>
            <w:r w:rsidRPr="008B1C80">
              <w:rPr>
                <w:position w:val="-1"/>
                <w:sz w:val="28"/>
                <w:szCs w:val="28"/>
              </w:rPr>
              <w:t>Кол-во листов</w:t>
            </w:r>
          </w:p>
        </w:tc>
      </w:tr>
      <w:tr w:rsidR="008B1C80" w:rsidRPr="008B1C80" w:rsidTr="00355854">
        <w:tc>
          <w:tcPr>
            <w:tcW w:w="682" w:type="pct"/>
            <w:vAlign w:val="center"/>
          </w:tcPr>
          <w:p w:rsidR="008B1C80" w:rsidRPr="008B1C80" w:rsidRDefault="008B1C80" w:rsidP="008B1C80">
            <w:pPr>
              <w:ind w:firstLine="426"/>
              <w:jc w:val="center"/>
              <w:rPr>
                <w:sz w:val="28"/>
                <w:szCs w:val="28"/>
              </w:rPr>
            </w:pPr>
          </w:p>
        </w:tc>
        <w:tc>
          <w:tcPr>
            <w:tcW w:w="1536" w:type="pct"/>
            <w:vAlign w:val="center"/>
          </w:tcPr>
          <w:p w:rsidR="008B1C80" w:rsidRPr="008B1C80" w:rsidRDefault="008B1C80" w:rsidP="008B1C80">
            <w:pPr>
              <w:ind w:firstLine="426"/>
              <w:rPr>
                <w:sz w:val="28"/>
                <w:szCs w:val="28"/>
              </w:rPr>
            </w:pPr>
          </w:p>
        </w:tc>
        <w:tc>
          <w:tcPr>
            <w:tcW w:w="1626" w:type="pct"/>
            <w:vAlign w:val="center"/>
          </w:tcPr>
          <w:p w:rsidR="008B1C80" w:rsidRPr="008B1C80" w:rsidRDefault="008B1C80" w:rsidP="008B1C80">
            <w:pPr>
              <w:ind w:firstLine="426"/>
              <w:jc w:val="center"/>
              <w:rPr>
                <w:sz w:val="28"/>
                <w:szCs w:val="28"/>
              </w:rPr>
            </w:pPr>
          </w:p>
        </w:tc>
        <w:tc>
          <w:tcPr>
            <w:tcW w:w="1157" w:type="pct"/>
            <w:vAlign w:val="center"/>
          </w:tcPr>
          <w:p w:rsidR="008B1C80" w:rsidRPr="008B1C80" w:rsidRDefault="008B1C80" w:rsidP="008B1C80">
            <w:pPr>
              <w:ind w:firstLine="426"/>
              <w:jc w:val="center"/>
              <w:rPr>
                <w:sz w:val="28"/>
                <w:szCs w:val="28"/>
              </w:rPr>
            </w:pPr>
          </w:p>
        </w:tc>
      </w:tr>
    </w:tbl>
    <w:p w:rsidR="008B1C80" w:rsidRDefault="008B1C80" w:rsidP="008B1C80">
      <w:pPr>
        <w:ind w:firstLine="426"/>
        <w:rPr>
          <w:sz w:val="28"/>
          <w:szCs w:val="28"/>
        </w:rPr>
      </w:pPr>
    </w:p>
    <w:p w:rsidR="00E22A48" w:rsidRPr="00E22A48" w:rsidRDefault="00E22A48" w:rsidP="008B1C80">
      <w:pPr>
        <w:ind w:firstLine="426"/>
        <w:rPr>
          <w:sz w:val="28"/>
          <w:szCs w:val="28"/>
        </w:rPr>
      </w:pPr>
    </w:p>
    <w:tbl>
      <w:tblPr>
        <w:tblW w:w="5000" w:type="pct"/>
        <w:tblLook w:val="04A0" w:firstRow="1" w:lastRow="0" w:firstColumn="1" w:lastColumn="0" w:noHBand="0" w:noVBand="1"/>
      </w:tblPr>
      <w:tblGrid>
        <w:gridCol w:w="936"/>
        <w:gridCol w:w="7014"/>
        <w:gridCol w:w="1621"/>
      </w:tblGrid>
      <w:tr w:rsidR="008B1C80" w:rsidRPr="008B1C80" w:rsidTr="00355854">
        <w:tc>
          <w:tcPr>
            <w:tcW w:w="475" w:type="pct"/>
            <w:vMerge w:val="restart"/>
            <w:shd w:val="clear" w:color="auto" w:fill="auto"/>
          </w:tcPr>
          <w:p w:rsidR="008B1C80" w:rsidRPr="008B1C80" w:rsidRDefault="008B1C80" w:rsidP="008B1C80">
            <w:pPr>
              <w:rPr>
                <w:sz w:val="28"/>
                <w:szCs w:val="28"/>
                <w:lang w:val="en-US"/>
              </w:rPr>
            </w:pPr>
            <w:bookmarkStart w:id="7" w:name="OLE_LINK33"/>
            <w:bookmarkStart w:id="8" w:name="OLE_LINK34"/>
            <w:r w:rsidRPr="008B1C80">
              <w:rPr>
                <w:bCs/>
                <w:color w:val="000000"/>
                <w:sz w:val="28"/>
                <w:szCs w:val="28"/>
              </w:rPr>
              <w:t>Итого</w:t>
            </w:r>
            <w:r w:rsidRPr="008B1C80">
              <w:rPr>
                <w:bCs/>
                <w:color w:val="000000"/>
                <w:sz w:val="28"/>
                <w:szCs w:val="28"/>
                <w:lang w:val="en-US"/>
              </w:rPr>
              <w:t xml:space="preserve"> </w:t>
            </w:r>
          </w:p>
        </w:tc>
        <w:tc>
          <w:tcPr>
            <w:tcW w:w="3703" w:type="pct"/>
            <w:tcBorders>
              <w:bottom w:val="single" w:sz="8" w:space="0" w:color="auto"/>
            </w:tcBorders>
            <w:shd w:val="clear" w:color="auto" w:fill="auto"/>
            <w:vAlign w:val="bottom"/>
          </w:tcPr>
          <w:p w:rsidR="008B1C80" w:rsidRPr="008B1C80" w:rsidRDefault="008B1C80" w:rsidP="008B1C80">
            <w:pPr>
              <w:ind w:firstLine="426"/>
              <w:rPr>
                <w:sz w:val="28"/>
                <w:szCs w:val="28"/>
                <w:lang w:val="en-US"/>
              </w:rPr>
            </w:pPr>
          </w:p>
        </w:tc>
        <w:tc>
          <w:tcPr>
            <w:tcW w:w="823" w:type="pct"/>
            <w:vMerge w:val="restart"/>
            <w:shd w:val="clear" w:color="auto" w:fill="auto"/>
          </w:tcPr>
          <w:p w:rsidR="008B1C80" w:rsidRPr="008B1C80" w:rsidRDefault="008B1C80" w:rsidP="008B1C80">
            <w:pPr>
              <w:ind w:firstLine="426"/>
              <w:rPr>
                <w:sz w:val="28"/>
                <w:szCs w:val="28"/>
                <w:lang w:val="en-US"/>
              </w:rPr>
            </w:pPr>
            <w:r w:rsidRPr="008B1C80">
              <w:rPr>
                <w:bCs/>
                <w:color w:val="000000"/>
                <w:sz w:val="28"/>
                <w:szCs w:val="28"/>
              </w:rPr>
              <w:t>листов</w:t>
            </w:r>
          </w:p>
        </w:tc>
      </w:tr>
      <w:tr w:rsidR="008B1C80" w:rsidRPr="008B1C80" w:rsidTr="00355854">
        <w:tc>
          <w:tcPr>
            <w:tcW w:w="475" w:type="pct"/>
            <w:vMerge/>
            <w:shd w:val="clear" w:color="auto" w:fill="auto"/>
          </w:tcPr>
          <w:p w:rsidR="008B1C80" w:rsidRPr="008B1C80" w:rsidRDefault="008B1C80" w:rsidP="008B1C80">
            <w:pPr>
              <w:ind w:firstLine="426"/>
              <w:rPr>
                <w:sz w:val="28"/>
                <w:szCs w:val="28"/>
                <w:lang w:val="en-US"/>
              </w:rPr>
            </w:pPr>
          </w:p>
        </w:tc>
        <w:tc>
          <w:tcPr>
            <w:tcW w:w="3703" w:type="pct"/>
            <w:tcBorders>
              <w:top w:val="single" w:sz="8" w:space="0" w:color="auto"/>
            </w:tcBorders>
            <w:shd w:val="clear" w:color="auto" w:fill="auto"/>
          </w:tcPr>
          <w:p w:rsidR="008B1C80" w:rsidRPr="008B1C80" w:rsidRDefault="008B1C80" w:rsidP="008B1C80">
            <w:pPr>
              <w:ind w:firstLine="426"/>
              <w:jc w:val="center"/>
              <w:rPr>
                <w:vanish/>
                <w:sz w:val="22"/>
                <w:szCs w:val="22"/>
                <w:lang w:val="en-US"/>
              </w:rPr>
            </w:pPr>
            <w:bookmarkStart w:id="9" w:name="OLE_LINK23"/>
            <w:bookmarkStart w:id="10" w:name="OLE_LINK24"/>
            <w:r w:rsidRPr="008B1C80">
              <w:rPr>
                <w:sz w:val="22"/>
                <w:szCs w:val="22"/>
              </w:rPr>
              <w:t xml:space="preserve"> </w:t>
            </w:r>
          </w:p>
          <w:p w:rsidR="008B1C80" w:rsidRPr="008B1C80" w:rsidRDefault="008B1C80" w:rsidP="008B1C80">
            <w:pPr>
              <w:ind w:firstLine="426"/>
              <w:jc w:val="center"/>
              <w:rPr>
                <w:i/>
                <w:iCs/>
                <w:color w:val="000000"/>
                <w:sz w:val="22"/>
                <w:szCs w:val="22"/>
              </w:rPr>
            </w:pPr>
            <w:r w:rsidRPr="008B1C80">
              <w:rPr>
                <w:i/>
                <w:iCs/>
                <w:color w:val="000000"/>
                <w:sz w:val="22"/>
                <w:szCs w:val="22"/>
              </w:rPr>
              <w:t>(указывается количество листов прописью)</w:t>
            </w:r>
          </w:p>
          <w:bookmarkEnd w:id="9"/>
          <w:bookmarkEnd w:id="10"/>
          <w:p w:rsidR="008B1C80" w:rsidRPr="008B1C80" w:rsidRDefault="008B1C80" w:rsidP="008B1C80">
            <w:pPr>
              <w:ind w:firstLine="426"/>
              <w:jc w:val="center"/>
              <w:rPr>
                <w:sz w:val="28"/>
                <w:szCs w:val="28"/>
                <w:lang w:val="en-US"/>
              </w:rPr>
            </w:pPr>
          </w:p>
        </w:tc>
        <w:tc>
          <w:tcPr>
            <w:tcW w:w="823" w:type="pct"/>
            <w:vMerge/>
            <w:shd w:val="clear" w:color="auto" w:fill="auto"/>
          </w:tcPr>
          <w:p w:rsidR="008B1C80" w:rsidRPr="008B1C80" w:rsidRDefault="008B1C80" w:rsidP="008B1C80">
            <w:pPr>
              <w:ind w:firstLine="426"/>
              <w:rPr>
                <w:sz w:val="28"/>
                <w:szCs w:val="28"/>
                <w:lang w:val="en-US"/>
              </w:rPr>
            </w:pPr>
          </w:p>
        </w:tc>
      </w:tr>
      <w:tr w:rsidR="008B1C80" w:rsidRPr="008B1C80" w:rsidTr="00355854">
        <w:tc>
          <w:tcPr>
            <w:tcW w:w="475" w:type="pct"/>
            <w:vMerge/>
            <w:shd w:val="clear" w:color="auto" w:fill="auto"/>
          </w:tcPr>
          <w:p w:rsidR="008B1C80" w:rsidRPr="008B1C80" w:rsidRDefault="008B1C80" w:rsidP="008B1C80">
            <w:pPr>
              <w:ind w:firstLine="426"/>
              <w:rPr>
                <w:sz w:val="28"/>
                <w:szCs w:val="28"/>
                <w:lang w:val="en-US"/>
              </w:rPr>
            </w:pPr>
          </w:p>
        </w:tc>
        <w:tc>
          <w:tcPr>
            <w:tcW w:w="3703" w:type="pct"/>
            <w:tcBorders>
              <w:bottom w:val="single" w:sz="8" w:space="0" w:color="auto"/>
            </w:tcBorders>
            <w:shd w:val="clear" w:color="auto" w:fill="auto"/>
            <w:vAlign w:val="bottom"/>
          </w:tcPr>
          <w:p w:rsidR="008B1C80" w:rsidRPr="008B1C80" w:rsidRDefault="008B1C80" w:rsidP="008B1C80">
            <w:pPr>
              <w:ind w:firstLine="426"/>
              <w:rPr>
                <w:sz w:val="28"/>
                <w:szCs w:val="28"/>
                <w:lang w:val="en-US"/>
              </w:rPr>
            </w:pPr>
          </w:p>
        </w:tc>
        <w:tc>
          <w:tcPr>
            <w:tcW w:w="823" w:type="pct"/>
            <w:vMerge w:val="restart"/>
            <w:shd w:val="clear" w:color="auto" w:fill="auto"/>
          </w:tcPr>
          <w:p w:rsidR="008B1C80" w:rsidRPr="008B1C80" w:rsidRDefault="008B1C80" w:rsidP="008B1C80">
            <w:pPr>
              <w:rPr>
                <w:bCs/>
                <w:color w:val="000000"/>
                <w:sz w:val="28"/>
                <w:szCs w:val="28"/>
                <w:lang w:val="en-US"/>
              </w:rPr>
            </w:pPr>
            <w:r w:rsidRPr="008B1C80">
              <w:rPr>
                <w:bCs/>
                <w:color w:val="000000"/>
                <w:sz w:val="28"/>
                <w:szCs w:val="28"/>
              </w:rPr>
              <w:t>документов</w:t>
            </w:r>
          </w:p>
        </w:tc>
      </w:tr>
      <w:tr w:rsidR="008B1C80" w:rsidRPr="008B1C80" w:rsidTr="00355854">
        <w:tc>
          <w:tcPr>
            <w:tcW w:w="475" w:type="pct"/>
            <w:vMerge/>
            <w:shd w:val="clear" w:color="auto" w:fill="auto"/>
          </w:tcPr>
          <w:p w:rsidR="008B1C80" w:rsidRPr="008B1C80" w:rsidRDefault="008B1C80" w:rsidP="008B1C80">
            <w:pPr>
              <w:ind w:firstLine="426"/>
              <w:rPr>
                <w:sz w:val="28"/>
                <w:szCs w:val="28"/>
                <w:lang w:val="en-US"/>
              </w:rPr>
            </w:pPr>
          </w:p>
        </w:tc>
        <w:tc>
          <w:tcPr>
            <w:tcW w:w="3703" w:type="pct"/>
            <w:tcBorders>
              <w:top w:val="single" w:sz="8" w:space="0" w:color="auto"/>
            </w:tcBorders>
            <w:shd w:val="clear" w:color="auto" w:fill="auto"/>
          </w:tcPr>
          <w:p w:rsidR="008B1C80" w:rsidRPr="008B1C80" w:rsidRDefault="008B1C80" w:rsidP="008B1C80">
            <w:pPr>
              <w:ind w:firstLine="426"/>
              <w:jc w:val="center"/>
              <w:rPr>
                <w:i/>
                <w:iCs/>
                <w:color w:val="000000"/>
                <w:sz w:val="22"/>
                <w:szCs w:val="22"/>
              </w:rPr>
            </w:pPr>
            <w:r w:rsidRPr="008B1C80">
              <w:rPr>
                <w:i/>
                <w:iCs/>
                <w:color w:val="000000"/>
                <w:sz w:val="22"/>
                <w:szCs w:val="22"/>
              </w:rPr>
              <w:t>(указывается количество документов прописью)</w:t>
            </w:r>
          </w:p>
          <w:p w:rsidR="008B1C80" w:rsidRPr="008B1C80" w:rsidRDefault="008B1C80" w:rsidP="008B1C80">
            <w:pPr>
              <w:ind w:firstLine="426"/>
              <w:jc w:val="center"/>
              <w:rPr>
                <w:sz w:val="28"/>
                <w:szCs w:val="28"/>
                <w:lang w:val="en-US"/>
              </w:rPr>
            </w:pPr>
          </w:p>
        </w:tc>
        <w:tc>
          <w:tcPr>
            <w:tcW w:w="823" w:type="pct"/>
            <w:vMerge/>
            <w:shd w:val="clear" w:color="auto" w:fill="auto"/>
          </w:tcPr>
          <w:p w:rsidR="008B1C80" w:rsidRPr="008B1C80" w:rsidRDefault="008B1C80" w:rsidP="008B1C80">
            <w:pPr>
              <w:ind w:firstLine="426"/>
              <w:rPr>
                <w:sz w:val="28"/>
                <w:szCs w:val="28"/>
                <w:lang w:val="en-US"/>
              </w:rPr>
            </w:pPr>
          </w:p>
        </w:tc>
      </w:tr>
      <w:bookmarkEnd w:id="7"/>
      <w:bookmarkEnd w:id="8"/>
    </w:tbl>
    <w:p w:rsidR="008B1C80" w:rsidRPr="008B1C80" w:rsidRDefault="008B1C80" w:rsidP="008B1C80">
      <w:pPr>
        <w:ind w:firstLine="426"/>
        <w:rPr>
          <w:sz w:val="28"/>
          <w:szCs w:val="28"/>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8B1C80" w:rsidRPr="008B1C80" w:rsidTr="00355854">
        <w:tc>
          <w:tcPr>
            <w:tcW w:w="7297" w:type="dxa"/>
            <w:tcBorders>
              <w:top w:val="nil"/>
              <w:left w:val="nil"/>
              <w:bottom w:val="nil"/>
              <w:right w:val="nil"/>
            </w:tcBorders>
          </w:tcPr>
          <w:p w:rsidR="008B1C80" w:rsidRPr="008B1C80" w:rsidRDefault="008B1C80" w:rsidP="008B1C80">
            <w:pPr>
              <w:ind w:firstLine="426"/>
              <w:jc w:val="right"/>
              <w:rPr>
                <w:sz w:val="28"/>
                <w:szCs w:val="28"/>
                <w:lang w:val="en-US"/>
              </w:rPr>
            </w:pPr>
          </w:p>
        </w:tc>
      </w:tr>
    </w:tbl>
    <w:p w:rsidR="008B1C80" w:rsidRPr="008B1C80" w:rsidRDefault="008B1C80" w:rsidP="008B1C80">
      <w:pPr>
        <w:ind w:firstLine="426"/>
        <w:rPr>
          <w:vanish/>
          <w:sz w:val="28"/>
          <w:szCs w:val="28"/>
        </w:rPr>
      </w:pPr>
      <w:bookmarkStart w:id="11" w:name="OLE_LINK11"/>
      <w:bookmarkStart w:id="12" w:name="OLE_LINK12"/>
    </w:p>
    <w:tbl>
      <w:tblPr>
        <w:tblW w:w="5000" w:type="pct"/>
        <w:tblLook w:val="04A0" w:firstRow="1" w:lastRow="0" w:firstColumn="1" w:lastColumn="0" w:noHBand="0" w:noVBand="1"/>
      </w:tblPr>
      <w:tblGrid>
        <w:gridCol w:w="3446"/>
        <w:gridCol w:w="773"/>
        <w:gridCol w:w="884"/>
        <w:gridCol w:w="281"/>
        <w:gridCol w:w="2527"/>
        <w:gridCol w:w="1660"/>
      </w:tblGrid>
      <w:tr w:rsidR="008B1C80" w:rsidRPr="008B1C80" w:rsidTr="00611682">
        <w:trPr>
          <w:trHeight w:val="269"/>
        </w:trPr>
        <w:tc>
          <w:tcPr>
            <w:tcW w:w="2666" w:type="pct"/>
            <w:gridSpan w:val="3"/>
            <w:shd w:val="clear" w:color="auto" w:fill="auto"/>
          </w:tcPr>
          <w:p w:rsidR="008B1C80" w:rsidRPr="008B1C80" w:rsidRDefault="008B1C80" w:rsidP="008B1C80">
            <w:pPr>
              <w:ind w:firstLine="426"/>
              <w:rPr>
                <w:sz w:val="28"/>
                <w:szCs w:val="28"/>
                <w:lang w:val="en-US"/>
              </w:rPr>
            </w:pPr>
            <w:r w:rsidRPr="008B1C80">
              <w:rPr>
                <w:color w:val="000000"/>
                <w:sz w:val="28"/>
                <w:szCs w:val="28"/>
              </w:rPr>
              <w:t>Дата выдачи расписки:</w:t>
            </w:r>
          </w:p>
        </w:tc>
        <w:tc>
          <w:tcPr>
            <w:tcW w:w="2334" w:type="pct"/>
            <w:gridSpan w:val="3"/>
            <w:shd w:val="clear" w:color="auto" w:fill="auto"/>
          </w:tcPr>
          <w:p w:rsidR="008B1C80" w:rsidRPr="008B1C80" w:rsidRDefault="008B1C80" w:rsidP="008B1C80">
            <w:pPr>
              <w:ind w:firstLine="426"/>
              <w:jc w:val="right"/>
              <w:rPr>
                <w:color w:val="000000"/>
                <w:sz w:val="28"/>
                <w:szCs w:val="28"/>
                <w:u w:val="single"/>
              </w:rPr>
            </w:pPr>
            <w:r w:rsidRPr="008B1C80">
              <w:rPr>
                <w:color w:val="000000"/>
                <w:sz w:val="28"/>
                <w:szCs w:val="28"/>
                <w:u w:val="single"/>
                <w:lang w:val="en-US"/>
              </w:rPr>
              <w:t>«</w:t>
            </w:r>
            <w:r w:rsidRPr="008B1C80">
              <w:rPr>
                <w:color w:val="000000"/>
                <w:sz w:val="28"/>
                <w:szCs w:val="28"/>
                <w:u w:val="single"/>
              </w:rPr>
              <w:t>__</w:t>
            </w:r>
            <w:r w:rsidRPr="008B1C80">
              <w:rPr>
                <w:color w:val="000000"/>
                <w:sz w:val="28"/>
                <w:szCs w:val="28"/>
                <w:u w:val="single"/>
                <w:lang w:val="en-US"/>
              </w:rPr>
              <w:t xml:space="preserve">» </w:t>
            </w:r>
            <w:r w:rsidRPr="008B1C80">
              <w:rPr>
                <w:color w:val="000000"/>
                <w:sz w:val="28"/>
                <w:szCs w:val="28"/>
                <w:u w:val="single"/>
              </w:rPr>
              <w:t>________</w:t>
            </w:r>
            <w:r w:rsidRPr="008B1C80">
              <w:rPr>
                <w:color w:val="000000"/>
                <w:sz w:val="28"/>
                <w:szCs w:val="28"/>
                <w:u w:val="single"/>
                <w:lang w:val="en-US"/>
              </w:rPr>
              <w:t xml:space="preserve"> 20</w:t>
            </w:r>
            <w:r w:rsidRPr="008B1C80">
              <w:rPr>
                <w:color w:val="000000"/>
                <w:sz w:val="28"/>
                <w:szCs w:val="28"/>
                <w:u w:val="single"/>
              </w:rPr>
              <w:t>__</w:t>
            </w:r>
            <w:r w:rsidRPr="008B1C80">
              <w:rPr>
                <w:color w:val="000000"/>
                <w:sz w:val="28"/>
                <w:szCs w:val="28"/>
                <w:u w:val="single"/>
                <w:lang w:val="en-US"/>
              </w:rPr>
              <w:t xml:space="preserve"> г.</w:t>
            </w:r>
          </w:p>
        </w:tc>
      </w:tr>
      <w:tr w:rsidR="008B1C80" w:rsidRPr="008B1C80" w:rsidTr="00611682">
        <w:trPr>
          <w:trHeight w:val="269"/>
        </w:trPr>
        <w:tc>
          <w:tcPr>
            <w:tcW w:w="2666" w:type="pct"/>
            <w:gridSpan w:val="3"/>
            <w:shd w:val="clear" w:color="auto" w:fill="auto"/>
          </w:tcPr>
          <w:p w:rsidR="008B1C80" w:rsidRPr="008B1C80" w:rsidRDefault="008B1C80" w:rsidP="008B1C80">
            <w:pPr>
              <w:ind w:firstLine="426"/>
              <w:rPr>
                <w:color w:val="000000"/>
                <w:sz w:val="28"/>
                <w:szCs w:val="28"/>
              </w:rPr>
            </w:pPr>
            <w:r w:rsidRPr="008B1C80">
              <w:rPr>
                <w:color w:val="000000"/>
                <w:sz w:val="28"/>
                <w:szCs w:val="28"/>
              </w:rPr>
              <w:t>Ориентировочная дата выдачи ит</w:t>
            </w:r>
            <w:r w:rsidRPr="008B1C80">
              <w:rPr>
                <w:color w:val="000000"/>
                <w:sz w:val="28"/>
                <w:szCs w:val="28"/>
              </w:rPr>
              <w:t>о</w:t>
            </w:r>
            <w:r w:rsidRPr="008B1C80">
              <w:rPr>
                <w:color w:val="000000"/>
                <w:sz w:val="28"/>
                <w:szCs w:val="28"/>
              </w:rPr>
              <w:t>говог</w:t>
            </w:r>
            <w:proofErr w:type="gramStart"/>
            <w:r w:rsidRPr="008B1C80">
              <w:rPr>
                <w:color w:val="000000"/>
                <w:sz w:val="28"/>
                <w:szCs w:val="28"/>
              </w:rPr>
              <w:t>о(</w:t>
            </w:r>
            <w:proofErr w:type="gramEnd"/>
            <w:r w:rsidRPr="008B1C80">
              <w:rPr>
                <w:color w:val="000000"/>
                <w:sz w:val="28"/>
                <w:szCs w:val="28"/>
              </w:rPr>
              <w:t>-ых) документа(-</w:t>
            </w:r>
            <w:proofErr w:type="spellStart"/>
            <w:r w:rsidRPr="008B1C80">
              <w:rPr>
                <w:color w:val="000000"/>
                <w:sz w:val="28"/>
                <w:szCs w:val="28"/>
              </w:rPr>
              <w:t>ов</w:t>
            </w:r>
            <w:proofErr w:type="spellEnd"/>
            <w:r w:rsidRPr="008B1C80">
              <w:rPr>
                <w:color w:val="000000"/>
                <w:sz w:val="28"/>
                <w:szCs w:val="28"/>
              </w:rPr>
              <w:t>):</w:t>
            </w:r>
          </w:p>
        </w:tc>
        <w:tc>
          <w:tcPr>
            <w:tcW w:w="2334" w:type="pct"/>
            <w:gridSpan w:val="3"/>
            <w:shd w:val="clear" w:color="auto" w:fill="auto"/>
          </w:tcPr>
          <w:p w:rsidR="008B1C80" w:rsidRPr="008B1C80" w:rsidRDefault="008B1C80" w:rsidP="008B1C80">
            <w:pPr>
              <w:ind w:firstLine="426"/>
              <w:jc w:val="right"/>
              <w:rPr>
                <w:color w:val="000000"/>
                <w:sz w:val="28"/>
                <w:szCs w:val="28"/>
                <w:lang w:val="en-US"/>
              </w:rPr>
            </w:pPr>
            <w:r w:rsidRPr="008B1C80">
              <w:rPr>
                <w:sz w:val="28"/>
                <w:szCs w:val="28"/>
                <w:u w:val="single"/>
              </w:rPr>
              <w:t>«__» ________ 20__ г.</w:t>
            </w:r>
          </w:p>
        </w:tc>
      </w:tr>
      <w:tr w:rsidR="008B1C80" w:rsidRPr="008B1C80" w:rsidTr="00611682">
        <w:trPr>
          <w:trHeight w:val="269"/>
        </w:trPr>
        <w:tc>
          <w:tcPr>
            <w:tcW w:w="5000" w:type="pct"/>
            <w:gridSpan w:val="6"/>
            <w:shd w:val="clear" w:color="auto" w:fill="auto"/>
          </w:tcPr>
          <w:p w:rsidR="008B1C80" w:rsidRPr="008B1C80" w:rsidRDefault="008B1C80" w:rsidP="008B1C80">
            <w:pPr>
              <w:ind w:firstLine="426"/>
              <w:rPr>
                <w:color w:val="000000"/>
                <w:sz w:val="28"/>
                <w:szCs w:val="28"/>
              </w:rPr>
            </w:pPr>
            <w:r w:rsidRPr="008B1C80">
              <w:rPr>
                <w:color w:val="000000"/>
                <w:sz w:val="28"/>
                <w:szCs w:val="28"/>
              </w:rPr>
              <w:t xml:space="preserve">Место выдачи: _______________________________ </w:t>
            </w:r>
          </w:p>
          <w:p w:rsidR="008B1C80" w:rsidRPr="008B1C80" w:rsidRDefault="008B1C80" w:rsidP="008B1C80">
            <w:pPr>
              <w:ind w:firstLine="426"/>
              <w:rPr>
                <w:color w:val="000000"/>
                <w:sz w:val="28"/>
                <w:szCs w:val="28"/>
              </w:rPr>
            </w:pPr>
          </w:p>
          <w:p w:rsidR="008B1C80" w:rsidRPr="008B1C80" w:rsidRDefault="008B1C80" w:rsidP="008B1C80">
            <w:pPr>
              <w:ind w:firstLine="426"/>
              <w:rPr>
                <w:sz w:val="28"/>
                <w:szCs w:val="28"/>
                <w:u w:val="single"/>
              </w:rPr>
            </w:pPr>
            <w:r w:rsidRPr="008B1C80">
              <w:rPr>
                <w:color w:val="000000"/>
                <w:sz w:val="28"/>
                <w:szCs w:val="28"/>
              </w:rPr>
              <w:t>Регистрационный номер ______________________</w:t>
            </w:r>
            <w:r w:rsidRPr="008B1C80">
              <w:rPr>
                <w:color w:val="000000"/>
                <w:sz w:val="28"/>
                <w:szCs w:val="28"/>
              </w:rPr>
              <w:br/>
            </w:r>
          </w:p>
        </w:tc>
      </w:tr>
      <w:bookmarkEnd w:id="11"/>
      <w:bookmarkEnd w:id="12"/>
      <w:tr w:rsidR="008B1C80" w:rsidRPr="008B1C80" w:rsidTr="00611682">
        <w:tc>
          <w:tcPr>
            <w:tcW w:w="1800" w:type="pct"/>
            <w:vMerge w:val="restart"/>
            <w:shd w:val="clear" w:color="auto" w:fill="auto"/>
            <w:vAlign w:val="center"/>
          </w:tcPr>
          <w:p w:rsidR="008B1C80" w:rsidRPr="008B1C80" w:rsidRDefault="008B1C80" w:rsidP="008B1C80">
            <w:pPr>
              <w:ind w:firstLine="426"/>
              <w:rPr>
                <w:sz w:val="28"/>
                <w:szCs w:val="28"/>
              </w:rPr>
            </w:pPr>
            <w:r w:rsidRPr="008B1C80">
              <w:rPr>
                <w:color w:val="000000"/>
                <w:sz w:val="28"/>
                <w:szCs w:val="28"/>
              </w:rPr>
              <w:t>Специалист</w:t>
            </w:r>
          </w:p>
        </w:tc>
        <w:tc>
          <w:tcPr>
            <w:tcW w:w="2333" w:type="pct"/>
            <w:gridSpan w:val="4"/>
            <w:tcBorders>
              <w:bottom w:val="single" w:sz="8" w:space="0" w:color="auto"/>
            </w:tcBorders>
            <w:shd w:val="clear" w:color="auto" w:fill="auto"/>
            <w:vAlign w:val="bottom"/>
          </w:tcPr>
          <w:p w:rsidR="008B1C80" w:rsidRPr="008B1C80" w:rsidRDefault="008B1C80" w:rsidP="008B1C80">
            <w:pPr>
              <w:ind w:firstLine="426"/>
              <w:rPr>
                <w:sz w:val="28"/>
                <w:szCs w:val="28"/>
              </w:rPr>
            </w:pPr>
          </w:p>
        </w:tc>
        <w:tc>
          <w:tcPr>
            <w:tcW w:w="867" w:type="pct"/>
            <w:tcBorders>
              <w:bottom w:val="single" w:sz="8" w:space="0" w:color="auto"/>
            </w:tcBorders>
            <w:shd w:val="clear" w:color="auto" w:fill="auto"/>
          </w:tcPr>
          <w:p w:rsidR="008B1C80" w:rsidRPr="008B1C80" w:rsidRDefault="008B1C80" w:rsidP="008B1C80">
            <w:pPr>
              <w:ind w:firstLine="426"/>
              <w:rPr>
                <w:sz w:val="28"/>
                <w:szCs w:val="28"/>
              </w:rPr>
            </w:pPr>
          </w:p>
        </w:tc>
      </w:tr>
      <w:tr w:rsidR="008B1C80" w:rsidRPr="008B1C80" w:rsidTr="00611682">
        <w:tc>
          <w:tcPr>
            <w:tcW w:w="1800" w:type="pct"/>
            <w:vMerge/>
            <w:shd w:val="clear" w:color="auto" w:fill="auto"/>
            <w:vAlign w:val="center"/>
          </w:tcPr>
          <w:p w:rsidR="008B1C80" w:rsidRPr="008B1C80" w:rsidRDefault="008B1C80" w:rsidP="008B1C80">
            <w:pPr>
              <w:ind w:firstLine="426"/>
              <w:rPr>
                <w:sz w:val="28"/>
                <w:szCs w:val="28"/>
              </w:rPr>
            </w:pPr>
          </w:p>
        </w:tc>
        <w:tc>
          <w:tcPr>
            <w:tcW w:w="3200" w:type="pct"/>
            <w:gridSpan w:val="5"/>
            <w:shd w:val="clear" w:color="auto" w:fill="auto"/>
          </w:tcPr>
          <w:p w:rsidR="008B1C80" w:rsidRPr="008B1C80" w:rsidRDefault="008B1C80" w:rsidP="008B1C80">
            <w:pPr>
              <w:ind w:firstLine="426"/>
              <w:jc w:val="center"/>
              <w:rPr>
                <w:sz w:val="22"/>
                <w:szCs w:val="22"/>
                <w:lang w:val="en-US"/>
              </w:rPr>
            </w:pPr>
            <w:bookmarkStart w:id="13" w:name="OLE_LINK41"/>
            <w:bookmarkStart w:id="14" w:name="OLE_LINK42"/>
            <w:r w:rsidRPr="008B1C80">
              <w:rPr>
                <w:sz w:val="22"/>
                <w:szCs w:val="22"/>
              </w:rPr>
              <w:t xml:space="preserve"> </w:t>
            </w:r>
            <w:r w:rsidRPr="008B1C80">
              <w:rPr>
                <w:i/>
                <w:iCs/>
                <w:color w:val="000000"/>
                <w:sz w:val="22"/>
                <w:szCs w:val="22"/>
              </w:rPr>
              <w:t>(Фамилия, инициалы)    (подпись)</w:t>
            </w:r>
            <w:bookmarkEnd w:id="13"/>
            <w:bookmarkEnd w:id="14"/>
          </w:p>
        </w:tc>
      </w:tr>
      <w:tr w:rsidR="008B1C80" w:rsidRPr="008B1C80" w:rsidTr="00611682">
        <w:tc>
          <w:tcPr>
            <w:tcW w:w="1800" w:type="pct"/>
            <w:vMerge w:val="restart"/>
            <w:shd w:val="clear" w:color="auto" w:fill="auto"/>
            <w:vAlign w:val="center"/>
          </w:tcPr>
          <w:p w:rsidR="008B1C80" w:rsidRPr="008B1C80" w:rsidRDefault="008B1C80" w:rsidP="008B1C80">
            <w:pPr>
              <w:ind w:firstLine="426"/>
              <w:rPr>
                <w:sz w:val="28"/>
                <w:szCs w:val="28"/>
                <w:lang w:val="en-US"/>
              </w:rPr>
            </w:pPr>
            <w:r w:rsidRPr="008B1C80">
              <w:rPr>
                <w:color w:val="000000"/>
                <w:sz w:val="28"/>
                <w:szCs w:val="28"/>
              </w:rPr>
              <w:t>Заявитель:</w:t>
            </w:r>
          </w:p>
        </w:tc>
        <w:tc>
          <w:tcPr>
            <w:tcW w:w="2333" w:type="pct"/>
            <w:gridSpan w:val="4"/>
            <w:tcBorders>
              <w:bottom w:val="single" w:sz="8" w:space="0" w:color="auto"/>
            </w:tcBorders>
            <w:shd w:val="clear" w:color="auto" w:fill="auto"/>
            <w:vAlign w:val="bottom"/>
          </w:tcPr>
          <w:p w:rsidR="008B1C80" w:rsidRPr="008B1C80" w:rsidRDefault="008B1C80" w:rsidP="008B1C80">
            <w:pPr>
              <w:ind w:firstLine="426"/>
              <w:rPr>
                <w:sz w:val="28"/>
                <w:szCs w:val="28"/>
                <w:lang w:val="en-US"/>
              </w:rPr>
            </w:pPr>
          </w:p>
        </w:tc>
        <w:tc>
          <w:tcPr>
            <w:tcW w:w="867" w:type="pct"/>
            <w:tcBorders>
              <w:bottom w:val="single" w:sz="8" w:space="0" w:color="auto"/>
            </w:tcBorders>
            <w:shd w:val="clear" w:color="auto" w:fill="auto"/>
          </w:tcPr>
          <w:p w:rsidR="008B1C80" w:rsidRPr="008B1C80" w:rsidRDefault="008B1C80" w:rsidP="008B1C80">
            <w:pPr>
              <w:ind w:firstLine="426"/>
              <w:rPr>
                <w:bCs/>
                <w:color w:val="000000"/>
                <w:sz w:val="28"/>
                <w:szCs w:val="28"/>
                <w:lang w:val="en-US"/>
              </w:rPr>
            </w:pPr>
          </w:p>
        </w:tc>
      </w:tr>
      <w:tr w:rsidR="008B1C80" w:rsidRPr="008B1C80" w:rsidTr="00611682">
        <w:tc>
          <w:tcPr>
            <w:tcW w:w="1800" w:type="pct"/>
            <w:vMerge/>
            <w:tcBorders>
              <w:top w:val="single" w:sz="8" w:space="0" w:color="auto"/>
            </w:tcBorders>
            <w:shd w:val="clear" w:color="auto" w:fill="auto"/>
          </w:tcPr>
          <w:p w:rsidR="008B1C80" w:rsidRPr="008B1C80" w:rsidRDefault="008B1C80" w:rsidP="008B1C80">
            <w:pPr>
              <w:ind w:firstLine="426"/>
              <w:rPr>
                <w:sz w:val="28"/>
                <w:szCs w:val="28"/>
                <w:lang w:val="en-US"/>
              </w:rPr>
            </w:pPr>
          </w:p>
        </w:tc>
        <w:tc>
          <w:tcPr>
            <w:tcW w:w="3200" w:type="pct"/>
            <w:gridSpan w:val="5"/>
            <w:tcBorders>
              <w:top w:val="single" w:sz="8" w:space="0" w:color="auto"/>
            </w:tcBorders>
            <w:shd w:val="clear" w:color="auto" w:fill="auto"/>
          </w:tcPr>
          <w:p w:rsidR="008B1C80" w:rsidRPr="008B1C80" w:rsidRDefault="008B1C80" w:rsidP="008B1C80">
            <w:pPr>
              <w:ind w:firstLine="426"/>
              <w:jc w:val="center"/>
              <w:rPr>
                <w:sz w:val="22"/>
                <w:szCs w:val="22"/>
                <w:lang w:val="en-US"/>
              </w:rPr>
            </w:pPr>
            <w:r w:rsidRPr="008B1C80">
              <w:rPr>
                <w:i/>
                <w:iCs/>
                <w:color w:val="000000"/>
                <w:sz w:val="22"/>
                <w:szCs w:val="22"/>
              </w:rPr>
              <w:t>(Фамилия, инициалы)</w:t>
            </w:r>
            <w:r w:rsidRPr="008B1C80">
              <w:rPr>
                <w:i/>
                <w:iCs/>
                <w:color w:val="000000"/>
                <w:sz w:val="22"/>
                <w:szCs w:val="22"/>
                <w:lang w:val="en-US"/>
              </w:rPr>
              <w:t xml:space="preserve">   </w:t>
            </w:r>
            <w:r w:rsidRPr="008B1C80">
              <w:rPr>
                <w:i/>
                <w:iCs/>
                <w:color w:val="000000"/>
                <w:sz w:val="22"/>
                <w:szCs w:val="22"/>
              </w:rPr>
              <w:t>(подпись)</w:t>
            </w:r>
          </w:p>
        </w:tc>
      </w:tr>
      <w:tr w:rsidR="000D79A2" w:rsidRPr="000D79A2" w:rsidTr="00611682">
        <w:trPr>
          <w:gridBefore w:val="2"/>
          <w:wBefore w:w="2204" w:type="pct"/>
        </w:trPr>
        <w:tc>
          <w:tcPr>
            <w:tcW w:w="609" w:type="pct"/>
            <w:gridSpan w:val="2"/>
            <w:shd w:val="clear" w:color="auto" w:fill="auto"/>
          </w:tcPr>
          <w:p w:rsidR="000D79A2" w:rsidRPr="000D79A2" w:rsidRDefault="000D79A2" w:rsidP="000D79A2">
            <w:pPr>
              <w:autoSpaceDE w:val="0"/>
              <w:autoSpaceDN w:val="0"/>
              <w:adjustRightInd w:val="0"/>
              <w:jc w:val="center"/>
              <w:outlineLvl w:val="1"/>
              <w:rPr>
                <w:rFonts w:ascii="Calibri" w:eastAsia="Calibri" w:hAnsi="Calibri"/>
              </w:rPr>
            </w:pPr>
            <w:r w:rsidRPr="000D79A2">
              <w:rPr>
                <w:rFonts w:eastAsia="Lucida Sans Unicode" w:cs="Tahoma"/>
                <w:sz w:val="28"/>
                <w:szCs w:val="28"/>
                <w:lang w:eastAsia="en-US" w:bidi="en-US"/>
              </w:rPr>
              <w:t xml:space="preserve">                             </w:t>
            </w:r>
          </w:p>
        </w:tc>
        <w:tc>
          <w:tcPr>
            <w:tcW w:w="2187" w:type="pct"/>
            <w:gridSpan w:val="2"/>
            <w:shd w:val="clear" w:color="auto" w:fill="auto"/>
          </w:tcPr>
          <w:p w:rsidR="007F4526" w:rsidRDefault="007F4526" w:rsidP="000D79A2">
            <w:pPr>
              <w:autoSpaceDE w:val="0"/>
              <w:autoSpaceDN w:val="0"/>
              <w:adjustRightInd w:val="0"/>
              <w:jc w:val="right"/>
              <w:outlineLvl w:val="1"/>
              <w:rPr>
                <w:rFonts w:eastAsia="Calibri"/>
                <w:sz w:val="28"/>
                <w:szCs w:val="28"/>
              </w:rPr>
            </w:pPr>
          </w:p>
          <w:p w:rsidR="007F4526" w:rsidRDefault="007F4526" w:rsidP="000D79A2">
            <w:pPr>
              <w:autoSpaceDE w:val="0"/>
              <w:autoSpaceDN w:val="0"/>
              <w:adjustRightInd w:val="0"/>
              <w:jc w:val="right"/>
              <w:outlineLvl w:val="1"/>
              <w:rPr>
                <w:rFonts w:eastAsia="Calibri"/>
                <w:sz w:val="28"/>
                <w:szCs w:val="28"/>
              </w:rPr>
            </w:pPr>
          </w:p>
          <w:p w:rsidR="000D79A2" w:rsidRPr="000D79A2" w:rsidRDefault="000D79A2" w:rsidP="000D79A2">
            <w:pPr>
              <w:autoSpaceDE w:val="0"/>
              <w:autoSpaceDN w:val="0"/>
              <w:adjustRightInd w:val="0"/>
              <w:jc w:val="right"/>
              <w:outlineLvl w:val="1"/>
              <w:rPr>
                <w:rFonts w:eastAsia="Calibri"/>
                <w:sz w:val="28"/>
                <w:szCs w:val="28"/>
              </w:rPr>
            </w:pPr>
            <w:r w:rsidRPr="000D79A2">
              <w:rPr>
                <w:rFonts w:eastAsia="Calibri"/>
                <w:sz w:val="28"/>
                <w:szCs w:val="28"/>
              </w:rPr>
              <w:t xml:space="preserve">Приложение № </w:t>
            </w:r>
            <w:r w:rsidR="009F198C">
              <w:rPr>
                <w:rFonts w:eastAsia="Calibri"/>
                <w:sz w:val="28"/>
                <w:szCs w:val="28"/>
              </w:rPr>
              <w:t>6</w:t>
            </w:r>
          </w:p>
          <w:p w:rsidR="00611682" w:rsidRDefault="000D79A2" w:rsidP="000D79A2">
            <w:pPr>
              <w:autoSpaceDE w:val="0"/>
              <w:autoSpaceDN w:val="0"/>
              <w:adjustRightInd w:val="0"/>
              <w:jc w:val="right"/>
              <w:outlineLvl w:val="1"/>
              <w:rPr>
                <w:rFonts w:eastAsia="Calibri"/>
                <w:sz w:val="28"/>
                <w:szCs w:val="28"/>
              </w:rPr>
            </w:pPr>
            <w:r w:rsidRPr="000D79A2">
              <w:rPr>
                <w:rFonts w:eastAsia="Calibri"/>
                <w:sz w:val="28"/>
                <w:szCs w:val="28"/>
              </w:rPr>
              <w:t xml:space="preserve">к Административному </w:t>
            </w:r>
          </w:p>
          <w:p w:rsidR="000D79A2" w:rsidRPr="000D79A2" w:rsidRDefault="000D79A2" w:rsidP="000D79A2">
            <w:pPr>
              <w:autoSpaceDE w:val="0"/>
              <w:autoSpaceDN w:val="0"/>
              <w:adjustRightInd w:val="0"/>
              <w:jc w:val="right"/>
              <w:outlineLvl w:val="1"/>
              <w:rPr>
                <w:rFonts w:eastAsia="Calibri"/>
                <w:sz w:val="28"/>
                <w:szCs w:val="28"/>
              </w:rPr>
            </w:pPr>
            <w:r w:rsidRPr="000D79A2">
              <w:rPr>
                <w:rFonts w:eastAsia="Calibri"/>
                <w:sz w:val="28"/>
                <w:szCs w:val="28"/>
              </w:rPr>
              <w:t>регламенту</w:t>
            </w:r>
          </w:p>
        </w:tc>
      </w:tr>
    </w:tbl>
    <w:p w:rsidR="000D79A2" w:rsidRPr="000D79A2" w:rsidRDefault="000D79A2" w:rsidP="000D79A2">
      <w:pPr>
        <w:autoSpaceDE w:val="0"/>
        <w:autoSpaceDN w:val="0"/>
        <w:adjustRightInd w:val="0"/>
        <w:ind w:left="4956" w:firstLine="708"/>
        <w:jc w:val="center"/>
        <w:outlineLvl w:val="1"/>
      </w:pPr>
    </w:p>
    <w:p w:rsidR="000D79A2" w:rsidRPr="000D79A2" w:rsidRDefault="000D79A2" w:rsidP="000D79A2">
      <w:pPr>
        <w:autoSpaceDE w:val="0"/>
        <w:autoSpaceDN w:val="0"/>
        <w:adjustRightInd w:val="0"/>
        <w:jc w:val="right"/>
        <w:outlineLvl w:val="1"/>
      </w:pPr>
    </w:p>
    <w:p w:rsidR="000D79A2" w:rsidRPr="000D79A2" w:rsidRDefault="000D79A2" w:rsidP="000D79A2">
      <w:pPr>
        <w:widowControl w:val="0"/>
        <w:ind w:firstLine="426"/>
        <w:contextualSpacing/>
        <w:jc w:val="center"/>
        <w:rPr>
          <w:sz w:val="28"/>
          <w:szCs w:val="28"/>
        </w:rPr>
      </w:pPr>
      <w:r w:rsidRPr="000D79A2">
        <w:rPr>
          <w:sz w:val="28"/>
          <w:szCs w:val="28"/>
        </w:rPr>
        <w:t>Согласие на обработку персональных данных</w:t>
      </w:r>
    </w:p>
    <w:p w:rsidR="000D79A2" w:rsidRPr="000D79A2" w:rsidRDefault="000D79A2" w:rsidP="000D79A2">
      <w:pPr>
        <w:widowControl w:val="0"/>
        <w:ind w:firstLine="426"/>
        <w:contextualSpacing/>
        <w:jc w:val="both"/>
        <w:rPr>
          <w:sz w:val="28"/>
          <w:szCs w:val="28"/>
        </w:rPr>
      </w:pPr>
    </w:p>
    <w:p w:rsidR="000D79A2" w:rsidRPr="000D79A2" w:rsidRDefault="000D79A2" w:rsidP="000D79A2">
      <w:pPr>
        <w:ind w:firstLine="426"/>
        <w:jc w:val="both"/>
        <w:rPr>
          <w:sz w:val="28"/>
          <w:szCs w:val="28"/>
        </w:rPr>
      </w:pPr>
      <w:r w:rsidRPr="000D79A2">
        <w:rPr>
          <w:sz w:val="28"/>
          <w:szCs w:val="28"/>
        </w:rPr>
        <w:t>Я,_____________________________________________________________,</w:t>
      </w:r>
    </w:p>
    <w:p w:rsidR="000D79A2" w:rsidRPr="000D79A2" w:rsidRDefault="000D79A2" w:rsidP="000D79A2">
      <w:pPr>
        <w:ind w:firstLine="426"/>
        <w:jc w:val="both"/>
        <w:rPr>
          <w:sz w:val="28"/>
          <w:szCs w:val="28"/>
        </w:rPr>
      </w:pPr>
      <w:r w:rsidRPr="000D79A2">
        <w:rPr>
          <w:sz w:val="28"/>
          <w:szCs w:val="28"/>
          <w:vertAlign w:val="superscript"/>
        </w:rPr>
        <w:t xml:space="preserve">                                      (ФИО лица, которое дает согласие)</w:t>
      </w:r>
    </w:p>
    <w:p w:rsidR="000D79A2" w:rsidRPr="000D79A2" w:rsidRDefault="000D79A2" w:rsidP="000D79A2">
      <w:pPr>
        <w:ind w:firstLine="426"/>
        <w:rPr>
          <w:sz w:val="28"/>
          <w:szCs w:val="28"/>
        </w:rPr>
      </w:pPr>
      <w:r w:rsidRPr="000D79A2">
        <w:rPr>
          <w:sz w:val="28"/>
          <w:szCs w:val="28"/>
        </w:rPr>
        <w:t xml:space="preserve">даю согласие </w:t>
      </w:r>
      <w:r w:rsidR="00390624" w:rsidRPr="000D79A2">
        <w:rPr>
          <w:sz w:val="28"/>
          <w:szCs w:val="28"/>
        </w:rPr>
        <w:t>Администрации</w:t>
      </w:r>
      <w:r w:rsidR="008653D4" w:rsidRPr="008653D4">
        <w:t xml:space="preserve"> </w:t>
      </w:r>
      <w:r w:rsidR="008653D4" w:rsidRPr="008653D4">
        <w:rPr>
          <w:sz w:val="28"/>
          <w:szCs w:val="28"/>
        </w:rPr>
        <w:t xml:space="preserve">сельского поселения </w:t>
      </w:r>
      <w:r w:rsidR="00611682" w:rsidRPr="00611682">
        <w:rPr>
          <w:sz w:val="28"/>
          <w:szCs w:val="28"/>
        </w:rPr>
        <w:t xml:space="preserve">Николаевский </w:t>
      </w:r>
      <w:r w:rsidR="008653D4" w:rsidRPr="008653D4">
        <w:rPr>
          <w:sz w:val="28"/>
          <w:szCs w:val="28"/>
        </w:rPr>
        <w:t>сельс</w:t>
      </w:r>
      <w:r w:rsidR="008653D4" w:rsidRPr="008653D4">
        <w:rPr>
          <w:sz w:val="28"/>
          <w:szCs w:val="28"/>
        </w:rPr>
        <w:t>о</w:t>
      </w:r>
      <w:r w:rsidR="008653D4" w:rsidRPr="008653D4">
        <w:rPr>
          <w:sz w:val="28"/>
          <w:szCs w:val="28"/>
        </w:rPr>
        <w:t xml:space="preserve">вет муниципального района Уфимский район Республики Башкортостан </w:t>
      </w:r>
      <w:r w:rsidRPr="000D79A2">
        <w:rPr>
          <w:sz w:val="28"/>
          <w:szCs w:val="28"/>
        </w:rPr>
        <w:t>на обработку персональных данных ____________________________________</w:t>
      </w:r>
      <w:r w:rsidR="00611682">
        <w:rPr>
          <w:sz w:val="28"/>
          <w:szCs w:val="28"/>
        </w:rPr>
        <w:t>______________________________</w:t>
      </w:r>
    </w:p>
    <w:p w:rsidR="000D79A2" w:rsidRPr="000D79A2" w:rsidRDefault="000D79A2" w:rsidP="000D79A2">
      <w:pPr>
        <w:ind w:firstLine="426"/>
        <w:jc w:val="both"/>
        <w:rPr>
          <w:sz w:val="28"/>
          <w:szCs w:val="28"/>
        </w:rPr>
      </w:pPr>
      <w:r w:rsidRPr="000D79A2">
        <w:rPr>
          <w:sz w:val="28"/>
          <w:szCs w:val="28"/>
          <w:vertAlign w:val="superscript"/>
        </w:rPr>
        <w:t xml:space="preserve">                                                 (ФИО лица, на которое дается согласие)</w:t>
      </w:r>
    </w:p>
    <w:p w:rsidR="000D79A2" w:rsidRPr="000D79A2" w:rsidRDefault="000D79A2" w:rsidP="000D79A2">
      <w:pPr>
        <w:ind w:firstLine="426"/>
        <w:jc w:val="both"/>
        <w:rPr>
          <w:sz w:val="28"/>
          <w:szCs w:val="28"/>
        </w:rPr>
      </w:pPr>
      <w:r w:rsidRPr="000D79A2">
        <w:rPr>
          <w:sz w:val="28"/>
          <w:szCs w:val="28"/>
        </w:rPr>
        <w:t>в целях оказания муниципальной услуги ____________________________________</w:t>
      </w:r>
      <w:r w:rsidR="00611682">
        <w:rPr>
          <w:sz w:val="28"/>
          <w:szCs w:val="28"/>
        </w:rPr>
        <w:t>______________________________</w:t>
      </w:r>
      <w:r w:rsidRPr="000D79A2">
        <w:rPr>
          <w:sz w:val="28"/>
          <w:szCs w:val="28"/>
        </w:rPr>
        <w:t xml:space="preserve">, а также в соответствии со статьей 9 Федерального закона от 27.07.2006 года </w:t>
      </w:r>
      <w:r w:rsidRPr="000D79A2">
        <w:rPr>
          <w:sz w:val="28"/>
          <w:szCs w:val="28"/>
        </w:rPr>
        <w:br/>
        <w:t>№ 152-ФЗ «О персональных данных» с использованием средств автоматиз</w:t>
      </w:r>
      <w:r w:rsidRPr="000D79A2">
        <w:rPr>
          <w:sz w:val="28"/>
          <w:szCs w:val="28"/>
        </w:rPr>
        <w:t>а</w:t>
      </w:r>
      <w:r w:rsidRPr="000D79A2">
        <w:rPr>
          <w:sz w:val="28"/>
          <w:szCs w:val="28"/>
        </w:rPr>
        <w:t>ции и без использования таких средств, а именно:</w:t>
      </w:r>
    </w:p>
    <w:p w:rsidR="000D79A2" w:rsidRPr="000D79A2" w:rsidRDefault="000D79A2" w:rsidP="000D79A2">
      <w:pPr>
        <w:ind w:firstLine="426"/>
        <w:jc w:val="both"/>
        <w:rPr>
          <w:sz w:val="28"/>
          <w:szCs w:val="28"/>
        </w:rPr>
      </w:pPr>
      <w:r w:rsidRPr="000D79A2">
        <w:rPr>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0D79A2">
        <w:rPr>
          <w:sz w:val="28"/>
          <w:szCs w:val="28"/>
        </w:rPr>
        <w:t>mail</w:t>
      </w:r>
      <w:proofErr w:type="spellEnd"/>
      <w:r w:rsidRPr="000D79A2">
        <w:rPr>
          <w:sz w:val="28"/>
          <w:szCs w:val="28"/>
        </w:rPr>
        <w:t xml:space="preserve">); паспорт (серия, номер, кем </w:t>
      </w:r>
      <w:proofErr w:type="gramStart"/>
      <w:r w:rsidRPr="000D79A2">
        <w:rPr>
          <w:sz w:val="28"/>
          <w:szCs w:val="28"/>
        </w:rPr>
        <w:t>и</w:t>
      </w:r>
      <w:proofErr w:type="gramEnd"/>
      <w:r w:rsidRPr="000D79A2">
        <w:rPr>
          <w:sz w:val="28"/>
          <w:szCs w:val="28"/>
        </w:rPr>
        <w:t xml:space="preserve"> когда выдан); контактный номер телефона; д</w:t>
      </w:r>
      <w:r w:rsidRPr="000D79A2">
        <w:rPr>
          <w:sz w:val="28"/>
          <w:szCs w:val="28"/>
        </w:rPr>
        <w:t>о</w:t>
      </w:r>
      <w:r w:rsidRPr="000D79A2">
        <w:rPr>
          <w:sz w:val="28"/>
          <w:szCs w:val="28"/>
        </w:rPr>
        <w:t>кумент, удостоверяющий личность (вид документа, серия, номер, дата выд</w:t>
      </w:r>
      <w:r w:rsidRPr="000D79A2">
        <w:rPr>
          <w:sz w:val="28"/>
          <w:szCs w:val="28"/>
        </w:rPr>
        <w:t>а</w:t>
      </w:r>
      <w:r w:rsidRPr="000D79A2">
        <w:rPr>
          <w:sz w:val="28"/>
          <w:szCs w:val="28"/>
        </w:rPr>
        <w:t>чи, гражданство, место рождения); идентификационный номер налогопл</w:t>
      </w:r>
      <w:r w:rsidRPr="000D79A2">
        <w:rPr>
          <w:sz w:val="28"/>
          <w:szCs w:val="28"/>
        </w:rPr>
        <w:t>а</w:t>
      </w:r>
      <w:r w:rsidRPr="000D79A2">
        <w:rPr>
          <w:sz w:val="28"/>
          <w:szCs w:val="28"/>
        </w:rPr>
        <w:t>тельщика; номер страхового свидетельства обязательного пенсионного стр</w:t>
      </w:r>
      <w:r w:rsidRPr="000D79A2">
        <w:rPr>
          <w:sz w:val="28"/>
          <w:szCs w:val="28"/>
        </w:rPr>
        <w:t>а</w:t>
      </w:r>
      <w:r w:rsidRPr="000D79A2">
        <w:rPr>
          <w:sz w:val="28"/>
          <w:szCs w:val="28"/>
        </w:rPr>
        <w:t>хования;</w:t>
      </w:r>
    </w:p>
    <w:p w:rsidR="000D79A2" w:rsidRPr="000D79A2" w:rsidRDefault="000D79A2" w:rsidP="000D79A2">
      <w:pPr>
        <w:ind w:firstLine="426"/>
        <w:jc w:val="both"/>
        <w:rPr>
          <w:sz w:val="28"/>
          <w:szCs w:val="28"/>
        </w:rPr>
      </w:pPr>
      <w:r w:rsidRPr="000D79A2">
        <w:rPr>
          <w:sz w:val="28"/>
          <w:szCs w:val="28"/>
        </w:rPr>
        <w:t>- Иные категории персональных данных: состояние в браке, данные св</w:t>
      </w:r>
      <w:r w:rsidRPr="000D79A2">
        <w:rPr>
          <w:sz w:val="28"/>
          <w:szCs w:val="28"/>
        </w:rPr>
        <w:t>и</w:t>
      </w:r>
      <w:r w:rsidRPr="000D79A2">
        <w:rPr>
          <w:sz w:val="28"/>
          <w:szCs w:val="28"/>
        </w:rPr>
        <w:t>детельства о заключении брака, фамилия, имя, отчество супруг</w:t>
      </w:r>
      <w:proofErr w:type="gramStart"/>
      <w:r w:rsidRPr="000D79A2">
        <w:rPr>
          <w:sz w:val="28"/>
          <w:szCs w:val="28"/>
        </w:rPr>
        <w:t>а(</w:t>
      </w:r>
      <w:proofErr w:type="gramEnd"/>
      <w:r w:rsidRPr="000D79A2">
        <w:rPr>
          <w:sz w:val="28"/>
          <w:szCs w:val="28"/>
        </w:rPr>
        <w:t>и), паспор</w:t>
      </w:r>
      <w:r w:rsidRPr="000D79A2">
        <w:rPr>
          <w:sz w:val="28"/>
          <w:szCs w:val="28"/>
        </w:rPr>
        <w:t>т</w:t>
      </w:r>
      <w:r w:rsidRPr="000D79A2">
        <w:rPr>
          <w:sz w:val="28"/>
          <w:szCs w:val="28"/>
        </w:rPr>
        <w:t>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w:t>
      </w:r>
      <w:r w:rsidRPr="000D79A2">
        <w:rPr>
          <w:sz w:val="28"/>
          <w:szCs w:val="28"/>
        </w:rPr>
        <w:t>ж</w:t>
      </w:r>
      <w:r w:rsidRPr="000D79A2">
        <w:rPr>
          <w:sz w:val="28"/>
          <w:szCs w:val="28"/>
        </w:rPr>
        <w:t>ность, оклад, данные о трудовом договоре, период работы, причины увол</w:t>
      </w:r>
      <w:r w:rsidRPr="000D79A2">
        <w:rPr>
          <w:sz w:val="28"/>
          <w:szCs w:val="28"/>
        </w:rPr>
        <w:t>ь</w:t>
      </w:r>
      <w:r w:rsidRPr="000D79A2">
        <w:rPr>
          <w:sz w:val="28"/>
          <w:szCs w:val="28"/>
        </w:rPr>
        <w:t xml:space="preserve">нения, номер, серия и дата выдачи </w:t>
      </w:r>
      <w:proofErr w:type="gramStart"/>
      <w:r w:rsidRPr="000D79A2">
        <w:rPr>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w:t>
      </w:r>
      <w:r w:rsidRPr="000D79A2">
        <w:rPr>
          <w:sz w:val="28"/>
          <w:szCs w:val="28"/>
        </w:rPr>
        <w:t>б</w:t>
      </w:r>
      <w:r w:rsidRPr="000D79A2">
        <w:rPr>
          <w:sz w:val="28"/>
          <w:szCs w:val="28"/>
        </w:rPr>
        <w:t>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w:t>
      </w:r>
      <w:r w:rsidRPr="000D79A2">
        <w:rPr>
          <w:sz w:val="28"/>
          <w:szCs w:val="28"/>
        </w:rPr>
        <w:t>и</w:t>
      </w:r>
      <w:r w:rsidRPr="000D79A2">
        <w:rPr>
          <w:sz w:val="28"/>
          <w:szCs w:val="28"/>
        </w:rPr>
        <w:t>чии специальных знаний или специальной подготовки, серия, номер, дата</w:t>
      </w:r>
      <w:proofErr w:type="gramEnd"/>
      <w:r w:rsidRPr="000D79A2">
        <w:rPr>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0D79A2">
        <w:rPr>
          <w:sz w:val="28"/>
          <w:szCs w:val="28"/>
        </w:rPr>
        <w:t>а(</w:t>
      </w:r>
      <w:proofErr w:type="gramEnd"/>
      <w:r w:rsidRPr="000D79A2">
        <w:rPr>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w:t>
      </w:r>
      <w:r w:rsidRPr="000D79A2">
        <w:rPr>
          <w:sz w:val="28"/>
          <w:szCs w:val="28"/>
        </w:rPr>
        <w:t>е</w:t>
      </w:r>
      <w:r w:rsidRPr="000D79A2">
        <w:rPr>
          <w:sz w:val="28"/>
          <w:szCs w:val="28"/>
        </w:rPr>
        <w:t>ния из страховых полисов обязательного (добровольного) медицинского страхования.</w:t>
      </w:r>
    </w:p>
    <w:p w:rsidR="000D79A2" w:rsidRPr="000D79A2" w:rsidRDefault="000D79A2" w:rsidP="000D79A2">
      <w:pPr>
        <w:ind w:firstLine="426"/>
        <w:jc w:val="both"/>
        <w:rPr>
          <w:sz w:val="28"/>
          <w:szCs w:val="28"/>
        </w:rPr>
      </w:pPr>
      <w:proofErr w:type="gramStart"/>
      <w:r w:rsidRPr="000D79A2">
        <w:rPr>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0D79A2" w:rsidRPr="000D79A2" w:rsidRDefault="000D79A2" w:rsidP="000D79A2">
      <w:pPr>
        <w:ind w:firstLine="426"/>
        <w:jc w:val="both"/>
        <w:rPr>
          <w:sz w:val="28"/>
          <w:szCs w:val="28"/>
        </w:rPr>
      </w:pPr>
      <w:r w:rsidRPr="000D79A2">
        <w:rPr>
          <w:sz w:val="28"/>
          <w:szCs w:val="28"/>
        </w:rPr>
        <w:t xml:space="preserve">Согласие </w:t>
      </w:r>
      <w:proofErr w:type="gramStart"/>
      <w:r w:rsidRPr="000D79A2">
        <w:rPr>
          <w:sz w:val="28"/>
          <w:szCs w:val="28"/>
        </w:rPr>
        <w:t>вступает в силу со дня его подписания и действует</w:t>
      </w:r>
      <w:proofErr w:type="gramEnd"/>
      <w:r w:rsidRPr="000D79A2">
        <w:rPr>
          <w:sz w:val="28"/>
          <w:szCs w:val="28"/>
        </w:rPr>
        <w:t xml:space="preserve"> до достиж</w:t>
      </w:r>
      <w:r w:rsidRPr="000D79A2">
        <w:rPr>
          <w:sz w:val="28"/>
          <w:szCs w:val="28"/>
        </w:rPr>
        <w:t>е</w:t>
      </w:r>
      <w:r w:rsidRPr="000D79A2">
        <w:rPr>
          <w:sz w:val="28"/>
          <w:szCs w:val="28"/>
        </w:rPr>
        <w:t>ния целей обработки.</w:t>
      </w:r>
    </w:p>
    <w:p w:rsidR="000D79A2" w:rsidRPr="000D79A2" w:rsidRDefault="000D79A2" w:rsidP="000D79A2">
      <w:pPr>
        <w:ind w:firstLine="426"/>
        <w:jc w:val="both"/>
        <w:rPr>
          <w:sz w:val="28"/>
          <w:szCs w:val="28"/>
        </w:rPr>
      </w:pPr>
      <w:r w:rsidRPr="000D79A2">
        <w:rPr>
          <w:sz w:val="28"/>
          <w:szCs w:val="28"/>
        </w:rPr>
        <w:t>Согласие может быть отозвано мною в любое время на основании моего письменного заявления.</w:t>
      </w:r>
    </w:p>
    <w:p w:rsidR="000D79A2" w:rsidRPr="000D79A2" w:rsidRDefault="000D79A2" w:rsidP="000D79A2">
      <w:pPr>
        <w:ind w:firstLine="426"/>
        <w:jc w:val="both"/>
        <w:rPr>
          <w:sz w:val="12"/>
          <w:szCs w:val="12"/>
        </w:rPr>
      </w:pPr>
    </w:p>
    <w:p w:rsidR="000D79A2" w:rsidRPr="000D79A2" w:rsidRDefault="000D79A2" w:rsidP="000D79A2">
      <w:pPr>
        <w:widowControl w:val="0"/>
        <w:ind w:firstLine="426"/>
        <w:contextualSpacing/>
        <w:jc w:val="both"/>
        <w:rPr>
          <w:sz w:val="28"/>
          <w:szCs w:val="28"/>
        </w:rPr>
      </w:pPr>
      <w:r>
        <w:rPr>
          <w:sz w:val="28"/>
          <w:szCs w:val="28"/>
        </w:rPr>
        <w:t>___________________</w:t>
      </w:r>
      <w:r w:rsidRPr="000D79A2">
        <w:rPr>
          <w:sz w:val="28"/>
          <w:szCs w:val="28"/>
        </w:rPr>
        <w:t xml:space="preserve">    _________                     «__»  _________201_г.</w:t>
      </w:r>
    </w:p>
    <w:p w:rsidR="000D79A2" w:rsidRPr="000D79A2" w:rsidRDefault="000D79A2" w:rsidP="000D79A2">
      <w:pPr>
        <w:widowControl w:val="0"/>
        <w:ind w:firstLine="426"/>
        <w:contextualSpacing/>
        <w:jc w:val="both"/>
        <w:rPr>
          <w:sz w:val="28"/>
          <w:szCs w:val="28"/>
          <w:vertAlign w:val="superscript"/>
        </w:rPr>
      </w:pPr>
      <w:r w:rsidRPr="000D79A2">
        <w:rPr>
          <w:sz w:val="28"/>
          <w:szCs w:val="28"/>
          <w:vertAlign w:val="superscript"/>
        </w:rPr>
        <w:t xml:space="preserve">                         (Ф.И.О.)                               (подпись)</w:t>
      </w:r>
    </w:p>
    <w:p w:rsidR="000D79A2" w:rsidRPr="000D79A2" w:rsidRDefault="000D79A2" w:rsidP="000D79A2">
      <w:pPr>
        <w:widowControl w:val="0"/>
        <w:tabs>
          <w:tab w:val="left" w:pos="567"/>
        </w:tabs>
        <w:ind w:firstLine="426"/>
        <w:contextualSpacing/>
        <w:rPr>
          <w:sz w:val="20"/>
          <w:szCs w:val="20"/>
        </w:rPr>
      </w:pPr>
    </w:p>
    <w:p w:rsidR="000D79A2" w:rsidRPr="000D79A2" w:rsidRDefault="000D79A2" w:rsidP="000D79A2">
      <w:pPr>
        <w:autoSpaceDE w:val="0"/>
        <w:autoSpaceDN w:val="0"/>
        <w:adjustRightInd w:val="0"/>
        <w:jc w:val="right"/>
        <w:outlineLvl w:val="1"/>
        <w:rPr>
          <w:b/>
        </w:rPr>
      </w:pPr>
    </w:p>
    <w:p w:rsidR="000D79A2" w:rsidRPr="000D79A2" w:rsidRDefault="000D79A2" w:rsidP="000D79A2">
      <w:pPr>
        <w:autoSpaceDE w:val="0"/>
        <w:autoSpaceDN w:val="0"/>
        <w:adjustRightInd w:val="0"/>
        <w:jc w:val="right"/>
        <w:outlineLvl w:val="1"/>
        <w:rPr>
          <w:b/>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Default="000D79A2"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Default="00E22A48" w:rsidP="000D79A2">
      <w:pPr>
        <w:ind w:left="5103"/>
        <w:jc w:val="center"/>
        <w:rPr>
          <w:color w:val="000000"/>
          <w:sz w:val="20"/>
          <w:szCs w:val="20"/>
        </w:rPr>
      </w:pPr>
    </w:p>
    <w:p w:rsidR="00E22A48" w:rsidRPr="000D79A2" w:rsidRDefault="00E22A48"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56664D" w:rsidRPr="00E258E9" w:rsidRDefault="0056664D" w:rsidP="00E258E9">
      <w:pPr>
        <w:autoSpaceDE w:val="0"/>
        <w:autoSpaceDN w:val="0"/>
        <w:ind w:firstLine="567"/>
        <w:jc w:val="both"/>
        <w:rPr>
          <w:sz w:val="20"/>
          <w:szCs w:val="20"/>
        </w:rPr>
      </w:pPr>
    </w:p>
    <w:tbl>
      <w:tblPr>
        <w:tblW w:w="0" w:type="auto"/>
        <w:tblInd w:w="2093" w:type="dxa"/>
        <w:tblLook w:val="04A0" w:firstRow="1" w:lastRow="0" w:firstColumn="1" w:lastColumn="0" w:noHBand="0" w:noVBand="1"/>
      </w:tblPr>
      <w:tblGrid>
        <w:gridCol w:w="3082"/>
        <w:gridCol w:w="4396"/>
      </w:tblGrid>
      <w:tr w:rsidR="00E258E9" w:rsidTr="00390624">
        <w:tc>
          <w:tcPr>
            <w:tcW w:w="3260" w:type="dxa"/>
            <w:shd w:val="clear" w:color="auto" w:fill="auto"/>
          </w:tcPr>
          <w:p w:rsidR="00E258E9" w:rsidRPr="008D3242" w:rsidRDefault="00E258E9" w:rsidP="00E258E9">
            <w:pPr>
              <w:rPr>
                <w:rFonts w:ascii="Calibri" w:eastAsia="Calibri" w:hAnsi="Calibri"/>
              </w:rPr>
            </w:pPr>
          </w:p>
        </w:tc>
        <w:tc>
          <w:tcPr>
            <w:tcW w:w="4501" w:type="dxa"/>
            <w:shd w:val="clear" w:color="auto" w:fill="auto"/>
          </w:tcPr>
          <w:p w:rsidR="00390624" w:rsidRDefault="00E258E9" w:rsidP="00390624">
            <w:pPr>
              <w:jc w:val="right"/>
              <w:rPr>
                <w:rFonts w:eastAsia="Calibri"/>
                <w:sz w:val="28"/>
                <w:szCs w:val="28"/>
              </w:rPr>
            </w:pPr>
            <w:r w:rsidRPr="00390624">
              <w:rPr>
                <w:rFonts w:eastAsia="Calibri"/>
                <w:sz w:val="28"/>
                <w:szCs w:val="28"/>
              </w:rPr>
              <w:t xml:space="preserve">Приложение № </w:t>
            </w:r>
            <w:r w:rsidR="009F198C">
              <w:rPr>
                <w:rFonts w:eastAsia="Calibri"/>
                <w:sz w:val="28"/>
                <w:szCs w:val="28"/>
              </w:rPr>
              <w:t>7</w:t>
            </w:r>
          </w:p>
          <w:p w:rsidR="00E258E9" w:rsidRPr="00390624" w:rsidRDefault="00E258E9" w:rsidP="00390624">
            <w:pPr>
              <w:jc w:val="right"/>
              <w:rPr>
                <w:rFonts w:eastAsia="Calibri"/>
                <w:sz w:val="28"/>
                <w:szCs w:val="28"/>
              </w:rPr>
            </w:pPr>
            <w:r w:rsidRPr="00390624">
              <w:rPr>
                <w:rFonts w:eastAsia="Calibri"/>
                <w:sz w:val="28"/>
                <w:szCs w:val="28"/>
              </w:rPr>
              <w:t>к Административному регламенту</w:t>
            </w:r>
          </w:p>
          <w:p w:rsidR="00E258E9" w:rsidRPr="008D3242" w:rsidRDefault="00E258E9" w:rsidP="008D3242">
            <w:pPr>
              <w:jc w:val="center"/>
              <w:rPr>
                <w:rFonts w:ascii="Calibri" w:eastAsia="Calibri" w:hAnsi="Calibri"/>
              </w:rPr>
            </w:pPr>
          </w:p>
        </w:tc>
      </w:tr>
    </w:tbl>
    <w:p w:rsidR="00BD07E1" w:rsidRDefault="00BD07E1" w:rsidP="00BD07E1">
      <w:pPr>
        <w:jc w:val="center"/>
      </w:pPr>
      <w:r w:rsidRPr="00BD07E1">
        <w:t>БЛОК-СХЕМА</w:t>
      </w:r>
    </w:p>
    <w:p w:rsidR="00D87D5D" w:rsidRPr="00BD07E1" w:rsidRDefault="00D87D5D" w:rsidP="00BD07E1">
      <w:pPr>
        <w:jc w:val="center"/>
      </w:pPr>
      <w:r>
        <w:t xml:space="preserve">Последовательности административных процедур </w:t>
      </w:r>
      <w:proofErr w:type="gramStart"/>
      <w:r>
        <w:t>при</w:t>
      </w:r>
      <w:proofErr w:type="gramEnd"/>
      <w:r>
        <w:t xml:space="preserve"> </w:t>
      </w:r>
    </w:p>
    <w:p w:rsidR="00B41D9F" w:rsidRPr="00B41D9F" w:rsidRDefault="00B41D9F" w:rsidP="008F36AC">
      <w:pPr>
        <w:jc w:val="center"/>
      </w:pPr>
      <w:proofErr w:type="gramStart"/>
      <w:r>
        <w:t>п</w:t>
      </w:r>
      <w:r w:rsidR="00BD07E1" w:rsidRPr="00BD07E1">
        <w:t>редоставлени</w:t>
      </w:r>
      <w:r w:rsidR="00D87D5D">
        <w:t>и</w:t>
      </w:r>
      <w:proofErr w:type="gramEnd"/>
      <w:r w:rsidR="00BD07E1" w:rsidRPr="00BD07E1">
        <w:t xml:space="preserve"> муниципальной услуги</w:t>
      </w:r>
      <w:r w:rsidR="00D87D5D">
        <w:t xml:space="preserve"> </w:t>
      </w:r>
      <w:r w:rsidRPr="00B41D9F">
        <w:t>«</w:t>
      </w:r>
      <w:r w:rsidR="00997BAF" w:rsidRPr="00997BAF">
        <w:t xml:space="preserve">Выдача разрешений на захоронение и </w:t>
      </w:r>
      <w:proofErr w:type="spellStart"/>
      <w:r w:rsidR="00997BAF" w:rsidRPr="00997BAF">
        <w:t>подзах</w:t>
      </w:r>
      <w:r w:rsidR="00997BAF" w:rsidRPr="00997BAF">
        <w:t>о</w:t>
      </w:r>
      <w:r w:rsidR="00997BAF" w:rsidRPr="00997BAF">
        <w:t>ронение</w:t>
      </w:r>
      <w:proofErr w:type="spellEnd"/>
      <w:r w:rsidR="00997BAF" w:rsidRPr="00997BAF">
        <w:t xml:space="preserve"> на гражданских кладбищах сельского поселения </w:t>
      </w:r>
      <w:r w:rsidR="0056664D" w:rsidRPr="0056664D">
        <w:t xml:space="preserve">сельского поселения </w:t>
      </w:r>
      <w:r w:rsidR="0068480A" w:rsidRPr="0068480A">
        <w:t>Николае</w:t>
      </w:r>
      <w:r w:rsidR="0068480A" w:rsidRPr="0068480A">
        <w:t>в</w:t>
      </w:r>
      <w:r w:rsidR="0068480A" w:rsidRPr="0068480A">
        <w:t>ский</w:t>
      </w:r>
      <w:r w:rsidR="0068480A">
        <w:t xml:space="preserve"> </w:t>
      </w:r>
      <w:r w:rsidR="0056664D" w:rsidRPr="0056664D">
        <w:t xml:space="preserve"> сельсовет муниципального района Уфимский район Республики Башкортостан</w:t>
      </w:r>
      <w:r w:rsidRPr="00B41D9F">
        <w:t>»</w:t>
      </w:r>
    </w:p>
    <w:p w:rsidR="00BD07E1" w:rsidRPr="00BD07E1" w:rsidRDefault="00BD07E1" w:rsidP="00BD07E1">
      <w:pPr>
        <w:jc w:val="center"/>
      </w:pPr>
    </w:p>
    <w:p w:rsidR="00BD07E1" w:rsidRPr="00BD07E1" w:rsidRDefault="00BC52B7" w:rsidP="00BD07E1">
      <w:pPr>
        <w:widowControl w:val="0"/>
        <w:suppressAutoHyphens/>
        <w:autoSpaceDE w:val="0"/>
        <w:autoSpaceDN w:val="0"/>
        <w:adjustRightInd w:val="0"/>
        <w:jc w:val="center"/>
        <w:outlineLvl w:val="0"/>
        <w:rPr>
          <w:rFonts w:cs="Tahoma"/>
          <w:bCs/>
          <w:color w:val="000000"/>
          <w:lang w:bidi="en-US"/>
        </w:rPr>
      </w:pPr>
      <w:r w:rsidRPr="00BD07E1">
        <w:rPr>
          <w:rFonts w:ascii="Arial" w:hAnsi="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62865</wp:posOffset>
                </wp:positionH>
                <wp:positionV relativeFrom="paragraph">
                  <wp:posOffset>90805</wp:posOffset>
                </wp:positionV>
                <wp:extent cx="5932170" cy="436245"/>
                <wp:effectExtent l="9525" t="6985" r="20955" b="33020"/>
                <wp:wrapNone/>
                <wp:docPr id="1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3E326E" w:rsidRDefault="009C0ECB" w:rsidP="003E326E">
                            <w:pPr>
                              <w:jc w:val="center"/>
                              <w:rPr>
                                <w:sz w:val="22"/>
                                <w:szCs w:val="22"/>
                              </w:rPr>
                            </w:pPr>
                            <w:r w:rsidRPr="003E326E">
                              <w:rPr>
                                <w:sz w:val="22"/>
                                <w:szCs w:val="22"/>
                              </w:rPr>
                              <w:t>ПРИЕМ И РЕГИСТРАЦИЯ ЗАЯВЛЕНИЯ И ПРИЛАГАЕМЫХ К НЕМУ ДОКУМЕНТОВ</w:t>
                            </w:r>
                          </w:p>
                          <w:p w:rsidR="009C0ECB" w:rsidRPr="00554441" w:rsidRDefault="009C0ECB" w:rsidP="003E326E">
                            <w:pPr>
                              <w:jc w:val="center"/>
                              <w:rPr>
                                <w:sz w:val="22"/>
                                <w:szCs w:val="22"/>
                              </w:rPr>
                            </w:pPr>
                            <w:r w:rsidRPr="003E326E">
                              <w:rPr>
                                <w:sz w:val="22"/>
                                <w:szCs w:val="22"/>
                              </w:rPr>
                              <w:t>(срок исполнения - 1 день</w:t>
                            </w:r>
                            <w:r>
                              <w:rPr>
                                <w:sz w:val="22"/>
                                <w:szCs w:val="22"/>
                              </w:rPr>
                              <w:t xml:space="preserve"> со дня принятия заявления</w:t>
                            </w:r>
                            <w:r w:rsidRPr="003E326E">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left:0;text-align:left;margin-left:4.95pt;margin-top:7.15pt;width:467.1pt;height:3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" strokecolor="#d99594" strokeweight="1pt">
                <v:fill color2="#e5b8b7" focus="100%" type="gradient"/>
                <v:shadow on="t" color="#622423" opacity=".5" offset="1pt"/>
                <v:textbox>
                  <w:txbxContent>
                    <w:p w:rsidR="009C0ECB" w:rsidRPr="003E326E" w:rsidRDefault="009C0ECB" w:rsidP="003E326E">
                      <w:pPr>
                        <w:jc w:val="center"/>
                        <w:rPr>
                          <w:sz w:val="22"/>
                          <w:szCs w:val="22"/>
                        </w:rPr>
                      </w:pPr>
                      <w:r w:rsidRPr="003E326E">
                        <w:rPr>
                          <w:sz w:val="22"/>
                          <w:szCs w:val="22"/>
                        </w:rPr>
                        <w:t>ПРИЕМ И РЕГИСТРАЦИЯ ЗАЯВЛЕНИЯ И ПРИЛАГАЕМЫХ К НЕМУ ДОКУМЕНТОВ</w:t>
                      </w:r>
                    </w:p>
                    <w:p w:rsidR="009C0ECB" w:rsidRPr="00554441" w:rsidRDefault="009C0ECB" w:rsidP="003E326E">
                      <w:pPr>
                        <w:jc w:val="center"/>
                        <w:rPr>
                          <w:sz w:val="22"/>
                          <w:szCs w:val="22"/>
                        </w:rPr>
                      </w:pPr>
                      <w:r w:rsidRPr="003E326E">
                        <w:rPr>
                          <w:sz w:val="22"/>
                          <w:szCs w:val="22"/>
                        </w:rPr>
                        <w:t>(срок исполнения - 1 день</w:t>
                      </w:r>
                      <w:r>
                        <w:rPr>
                          <w:sz w:val="22"/>
                          <w:szCs w:val="22"/>
                        </w:rPr>
                        <w:t xml:space="preserve"> со дня принятия заявления</w:t>
                      </w:r>
                      <w:r w:rsidRPr="003E326E">
                        <w:rPr>
                          <w:sz w:val="22"/>
                          <w:szCs w:val="22"/>
                        </w:rPr>
                        <w:t>)</w:t>
                      </w:r>
                    </w:p>
                  </w:txbxContent>
                </v:textbox>
              </v:roundrect>
            </w:pict>
          </mc:Fallback>
        </mc:AlternateContent>
      </w:r>
    </w:p>
    <w:p w:rsidR="00BD07E1" w:rsidRPr="00BD07E1" w:rsidRDefault="00BD07E1" w:rsidP="00BD07E1">
      <w:pPr>
        <w:widowControl w:val="0"/>
        <w:tabs>
          <w:tab w:val="left" w:pos="8670"/>
        </w:tabs>
        <w:suppressAutoHyphens/>
        <w:autoSpaceDE w:val="0"/>
        <w:ind w:firstLine="709"/>
        <w:jc w:val="both"/>
        <w:rPr>
          <w:rFonts w:eastAsia="Arial CYR" w:cs="Arial CYR"/>
          <w:sz w:val="28"/>
          <w:szCs w:val="28"/>
          <w:lang w:eastAsia="en-US" w:bidi="en-US"/>
        </w:rPr>
      </w:pPr>
      <w:r w:rsidRPr="00BD07E1">
        <w:rPr>
          <w:rFonts w:eastAsia="Arial CYR" w:cs="Arial CYR"/>
          <w:sz w:val="28"/>
          <w:szCs w:val="28"/>
          <w:lang w:eastAsia="en-US" w:bidi="en-US"/>
        </w:rPr>
        <w:tab/>
      </w: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2891790</wp:posOffset>
                </wp:positionH>
                <wp:positionV relativeFrom="paragraph">
                  <wp:posOffset>147320</wp:posOffset>
                </wp:positionV>
                <wp:extent cx="366395" cy="257175"/>
                <wp:effectExtent l="47625" t="14605" r="52705" b="33020"/>
                <wp:wrapNone/>
                <wp:docPr id="13"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2F2C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27.7pt;margin-top:11.6pt;width:28.8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" strokecolor="#95b3d7" strokeweight="1pt">
                <v:fill color2="#b8cce4" focus="100%" type="gradient"/>
                <v:shadow on="t" color="#243f60" opacity=".5" offset="1pt"/>
              </v:shape>
            </w:pict>
          </mc:Fallback>
        </mc:AlternateContent>
      </w: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5715</wp:posOffset>
                </wp:positionH>
                <wp:positionV relativeFrom="paragraph">
                  <wp:posOffset>-4445</wp:posOffset>
                </wp:positionV>
                <wp:extent cx="6086475" cy="851535"/>
                <wp:effectExtent l="9525" t="14605" r="19050" b="29210"/>
                <wp:wrapNone/>
                <wp:docPr id="12"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5153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3E326E" w:rsidRDefault="009C0ECB" w:rsidP="003E326E">
                            <w:pPr>
                              <w:jc w:val="center"/>
                              <w:rPr>
                                <w:color w:val="0F243E"/>
                                <w:sz w:val="8"/>
                                <w:szCs w:val="8"/>
                              </w:rPr>
                            </w:pPr>
                            <w:r w:rsidRPr="00136A55">
                              <w:rPr>
                                <w:i/>
                                <w:color w:val="0F243E"/>
                                <w:sz w:val="18"/>
                                <w:szCs w:val="18"/>
                              </w:rPr>
                              <w:t xml:space="preserve">обработка заявления и прилагаемых к заявлению документов </w:t>
                            </w:r>
                          </w:p>
                          <w:p w:rsidR="009C0ECB" w:rsidRPr="003E326E" w:rsidRDefault="009C0ECB" w:rsidP="003E326E">
                            <w:pPr>
                              <w:jc w:val="center"/>
                              <w:rPr>
                                <w:color w:val="0F243E"/>
                                <w:sz w:val="20"/>
                                <w:szCs w:val="20"/>
                              </w:rPr>
                            </w:pPr>
                            <w:r w:rsidRPr="003E326E">
                              <w:rPr>
                                <w:color w:val="0F243E"/>
                                <w:sz w:val="20"/>
                                <w:szCs w:val="20"/>
                              </w:rPr>
                              <w:t xml:space="preserve">(срок исполнения - </w:t>
                            </w:r>
                            <w:r>
                              <w:rPr>
                                <w:color w:val="0F243E"/>
                                <w:sz w:val="20"/>
                                <w:szCs w:val="20"/>
                              </w:rPr>
                              <w:t>1</w:t>
                            </w:r>
                            <w:r w:rsidRPr="003E326E">
                              <w:rPr>
                                <w:color w:val="0F243E"/>
                                <w:sz w:val="20"/>
                                <w:szCs w:val="20"/>
                              </w:rPr>
                              <w:t xml:space="preserve"> д</w:t>
                            </w:r>
                            <w:r>
                              <w:rPr>
                                <w:color w:val="0F243E"/>
                                <w:sz w:val="20"/>
                                <w:szCs w:val="20"/>
                              </w:rPr>
                              <w:t>е</w:t>
                            </w:r>
                            <w:r w:rsidRPr="003E326E">
                              <w:rPr>
                                <w:color w:val="0F243E"/>
                                <w:sz w:val="20"/>
                                <w:szCs w:val="20"/>
                              </w:rPr>
                              <w:t>н</w:t>
                            </w:r>
                            <w:r>
                              <w:rPr>
                                <w:color w:val="0F243E"/>
                                <w:sz w:val="20"/>
                                <w:szCs w:val="20"/>
                              </w:rPr>
                              <w:t>ь со дня принятия заявления</w:t>
                            </w:r>
                            <w:r w:rsidRPr="003E326E">
                              <w:rPr>
                                <w:color w:val="0F243E"/>
                                <w:sz w:val="20"/>
                                <w:szCs w:val="20"/>
                              </w:rPr>
                              <w:t>)</w:t>
                            </w:r>
                          </w:p>
                          <w:p w:rsidR="009C0ECB" w:rsidRPr="00554441" w:rsidRDefault="009C0ECB" w:rsidP="00BD07E1">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45pt;margin-top:-.35pt;width:479.25pt;height:6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" strokecolor="#d99594" strokeweight="1pt">
                <v:fill color2="#e5b8b7" focus="100%" type="gradient"/>
                <v:shadow on="t" color="#622423" opacity=".5" offset="1pt"/>
                <v:textbox>
                  <w:txbxContent>
                    <w:p w:rsidR="009C0ECB" w:rsidRPr="003E326E" w:rsidRDefault="009C0ECB" w:rsidP="003E326E">
                      <w:pPr>
                        <w:jc w:val="center"/>
                        <w:rPr>
                          <w:color w:val="0F243E"/>
                          <w:sz w:val="8"/>
                          <w:szCs w:val="8"/>
                        </w:rPr>
                      </w:pPr>
                      <w:r w:rsidRPr="00136A55">
                        <w:rPr>
                          <w:i/>
                          <w:color w:val="0F243E"/>
                          <w:sz w:val="18"/>
                          <w:szCs w:val="18"/>
                        </w:rPr>
                        <w:t xml:space="preserve">обработка заявления и прилагаемых к заявлению документов </w:t>
                      </w:r>
                    </w:p>
                    <w:p w:rsidR="009C0ECB" w:rsidRPr="003E326E" w:rsidRDefault="009C0ECB" w:rsidP="003E326E">
                      <w:pPr>
                        <w:jc w:val="center"/>
                        <w:rPr>
                          <w:color w:val="0F243E"/>
                          <w:sz w:val="20"/>
                          <w:szCs w:val="20"/>
                        </w:rPr>
                      </w:pPr>
                      <w:r w:rsidRPr="003E326E">
                        <w:rPr>
                          <w:color w:val="0F243E"/>
                          <w:sz w:val="20"/>
                          <w:szCs w:val="20"/>
                        </w:rPr>
                        <w:t xml:space="preserve">(срок исполнения - </w:t>
                      </w:r>
                      <w:r>
                        <w:rPr>
                          <w:color w:val="0F243E"/>
                          <w:sz w:val="20"/>
                          <w:szCs w:val="20"/>
                        </w:rPr>
                        <w:t>1</w:t>
                      </w:r>
                      <w:r w:rsidRPr="003E326E">
                        <w:rPr>
                          <w:color w:val="0F243E"/>
                          <w:sz w:val="20"/>
                          <w:szCs w:val="20"/>
                        </w:rPr>
                        <w:t xml:space="preserve"> д</w:t>
                      </w:r>
                      <w:r>
                        <w:rPr>
                          <w:color w:val="0F243E"/>
                          <w:sz w:val="20"/>
                          <w:szCs w:val="20"/>
                        </w:rPr>
                        <w:t>е</w:t>
                      </w:r>
                      <w:r w:rsidRPr="003E326E">
                        <w:rPr>
                          <w:color w:val="0F243E"/>
                          <w:sz w:val="20"/>
                          <w:szCs w:val="20"/>
                        </w:rPr>
                        <w:t>н</w:t>
                      </w:r>
                      <w:r>
                        <w:rPr>
                          <w:color w:val="0F243E"/>
                          <w:sz w:val="20"/>
                          <w:szCs w:val="20"/>
                        </w:rPr>
                        <w:t>ь со дня принятия заявления</w:t>
                      </w:r>
                      <w:r w:rsidRPr="003E326E">
                        <w:rPr>
                          <w:color w:val="0F243E"/>
                          <w:sz w:val="20"/>
                          <w:szCs w:val="20"/>
                        </w:rPr>
                        <w:t>)</w:t>
                      </w:r>
                    </w:p>
                    <w:p w:rsidR="009C0ECB" w:rsidRPr="00554441" w:rsidRDefault="009C0ECB" w:rsidP="00BD07E1">
                      <w:pPr>
                        <w:jc w:val="center"/>
                        <w:rPr>
                          <w:sz w:val="22"/>
                          <w:szCs w:val="22"/>
                        </w:rPr>
                      </w:pPr>
                    </w:p>
                  </w:txbxContent>
                </v:textbox>
              </v:roundrect>
            </w:pict>
          </mc:Fallback>
        </mc:AlternateContent>
      </w: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4569460</wp:posOffset>
                </wp:positionH>
                <wp:positionV relativeFrom="paragraph">
                  <wp:posOffset>76200</wp:posOffset>
                </wp:positionV>
                <wp:extent cx="366395" cy="209550"/>
                <wp:effectExtent l="58420" t="8255" r="60960" b="298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095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96EC28" id="Стрелка вниз 11" o:spid="_x0000_s1026" type="#_x0000_t67" style="position:absolute;margin-left:359.8pt;margin-top:6pt;width:28.8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" strokecolor="#95b3d7" strokeweight="1pt">
                <v:fill color2="#b8cce4" focus="100%" type="gradient"/>
                <v:shadow on="t" color="#243f60" opacity=".5" offset="1pt"/>
              </v:shape>
            </w:pict>
          </mc:Fallback>
        </mc:AlternateContent>
      </w:r>
      <w:r w:rsidRPr="00BD07E1">
        <w:rPr>
          <w:rFonts w:ascii="Arial" w:hAnsi="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1016000</wp:posOffset>
                </wp:positionH>
                <wp:positionV relativeFrom="paragraph">
                  <wp:posOffset>76200</wp:posOffset>
                </wp:positionV>
                <wp:extent cx="366395" cy="257175"/>
                <wp:effectExtent l="48260" t="8255" r="52070" b="298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68B5D" id="Стрелка вниз 10" o:spid="_x0000_s1026" type="#_x0000_t67" style="position:absolute;margin-left:80pt;margin-top:6pt;width:28.8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Pr>
          <w:rFonts w:eastAsia="Arial CYR" w:cs="Arial CYR"/>
          <w:noProof/>
          <w:sz w:val="28"/>
          <w:szCs w:val="28"/>
        </w:rPr>
        <mc:AlternateContent>
          <mc:Choice Requires="wps">
            <w:drawing>
              <wp:anchor distT="0" distB="0" distL="114300" distR="114300" simplePos="0" relativeHeight="251662336" behindDoc="0" locked="0" layoutInCell="1" allowOverlap="1">
                <wp:simplePos x="0" y="0"/>
                <wp:positionH relativeFrom="column">
                  <wp:posOffset>3335020</wp:posOffset>
                </wp:positionH>
                <wp:positionV relativeFrom="paragraph">
                  <wp:posOffset>128905</wp:posOffset>
                </wp:positionV>
                <wp:extent cx="2879725" cy="500380"/>
                <wp:effectExtent l="14605" t="8255" r="20320" b="34290"/>
                <wp:wrapNone/>
                <wp:docPr id="9"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003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253D8A" w:rsidRDefault="009C0ECB" w:rsidP="00136A55">
                            <w:pPr>
                              <w:tabs>
                                <w:tab w:val="left" w:pos="1276"/>
                              </w:tabs>
                              <w:jc w:val="center"/>
                              <w:rPr>
                                <w:i/>
                                <w:color w:val="0F243E"/>
                                <w:sz w:val="18"/>
                                <w:szCs w:val="18"/>
                              </w:rPr>
                            </w:pPr>
                            <w:r w:rsidRPr="00253D8A">
                              <w:rPr>
                                <w:i/>
                                <w:color w:val="0F243E"/>
                                <w:sz w:val="18"/>
                                <w:szCs w:val="18"/>
                              </w:rPr>
                              <w:t>Наличие оснований для отказа в предоставлении муниципальной услуги</w:t>
                            </w:r>
                          </w:p>
                          <w:p w:rsidR="009C0ECB" w:rsidRPr="00AD2D8C" w:rsidRDefault="009C0ECB" w:rsidP="00136A55">
                            <w:pPr>
                              <w:tabs>
                                <w:tab w:val="left" w:pos="1276"/>
                              </w:tabs>
                              <w:jc w:val="center"/>
                              <w:rPr>
                                <w:color w:val="0F243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62.6pt;margin-top:10.15pt;width:226.7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" strokecolor="#d99594" strokeweight="1pt">
                <v:fill color2="#e5b8b7" focus="100%" type="gradient"/>
                <v:shadow on="t" color="#622423" opacity=".5" offset="1pt"/>
                <v:textbox>
                  <w:txbxContent>
                    <w:p w:rsidR="009C0ECB" w:rsidRPr="00253D8A" w:rsidRDefault="009C0ECB" w:rsidP="00136A55">
                      <w:pPr>
                        <w:tabs>
                          <w:tab w:val="left" w:pos="1276"/>
                        </w:tabs>
                        <w:jc w:val="center"/>
                        <w:rPr>
                          <w:i/>
                          <w:color w:val="0F243E"/>
                          <w:sz w:val="18"/>
                          <w:szCs w:val="18"/>
                        </w:rPr>
                      </w:pPr>
                      <w:r w:rsidRPr="00253D8A">
                        <w:rPr>
                          <w:i/>
                          <w:color w:val="0F243E"/>
                          <w:sz w:val="18"/>
                          <w:szCs w:val="18"/>
                        </w:rPr>
                        <w:t>Наличие оснований для отказа в предоставлении муниципальной услуги</w:t>
                      </w:r>
                    </w:p>
                    <w:p w:rsidR="009C0ECB" w:rsidRPr="00AD2D8C" w:rsidRDefault="009C0ECB" w:rsidP="00136A55">
                      <w:pPr>
                        <w:tabs>
                          <w:tab w:val="left" w:pos="1276"/>
                        </w:tabs>
                        <w:jc w:val="center"/>
                        <w:rPr>
                          <w:color w:val="0F243E"/>
                          <w:sz w:val="8"/>
                          <w:szCs w:val="8"/>
                        </w:rPr>
                      </w:pPr>
                    </w:p>
                  </w:txbxContent>
                </v:textbox>
              </v:roundrect>
            </w:pict>
          </mc:Fallback>
        </mc:AlternateContent>
      </w:r>
      <w:r>
        <w:rPr>
          <w:rFonts w:eastAsia="Arial CYR" w:cs="Arial CY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128905</wp:posOffset>
                </wp:positionV>
                <wp:extent cx="2714625" cy="500380"/>
                <wp:effectExtent l="10795" t="8255" r="17780" b="34290"/>
                <wp:wrapNone/>
                <wp:docPr id="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03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253D8A" w:rsidRDefault="009C0ECB" w:rsidP="00136A55">
                            <w:pPr>
                              <w:tabs>
                                <w:tab w:val="left" w:pos="1276"/>
                              </w:tabs>
                              <w:jc w:val="center"/>
                              <w:rPr>
                                <w:i/>
                                <w:color w:val="0F243E"/>
                                <w:sz w:val="18"/>
                                <w:szCs w:val="18"/>
                              </w:rPr>
                            </w:pPr>
                            <w:r w:rsidRPr="00253D8A">
                              <w:rPr>
                                <w:i/>
                                <w:color w:val="0F243E"/>
                                <w:sz w:val="18"/>
                                <w:szCs w:val="18"/>
                              </w:rPr>
                              <w:t>Отсутствие оснований для отказа в предоста</w:t>
                            </w:r>
                            <w:r w:rsidRPr="00253D8A">
                              <w:rPr>
                                <w:i/>
                                <w:color w:val="0F243E"/>
                                <w:sz w:val="18"/>
                                <w:szCs w:val="18"/>
                              </w:rPr>
                              <w:t>в</w:t>
                            </w:r>
                            <w:r w:rsidRPr="00253D8A">
                              <w:rPr>
                                <w:i/>
                                <w:color w:val="0F243E"/>
                                <w:sz w:val="18"/>
                                <w:szCs w:val="18"/>
                              </w:rPr>
                              <w:t>лении муниципальной услуги</w:t>
                            </w:r>
                          </w:p>
                          <w:p w:rsidR="009C0ECB" w:rsidRPr="00AD2D8C" w:rsidRDefault="009C0ECB" w:rsidP="00136A55">
                            <w:pPr>
                              <w:tabs>
                                <w:tab w:val="left" w:pos="1276"/>
                              </w:tabs>
                              <w:jc w:val="center"/>
                              <w:rPr>
                                <w:color w:val="0F243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pt;margin-top:10.15pt;width:213.7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" strokecolor="#d99594" strokeweight="1pt">
                <v:fill color2="#e5b8b7" focus="100%" type="gradient"/>
                <v:shadow on="t" color="#622423" opacity=".5" offset="1pt"/>
                <v:textbox>
                  <w:txbxContent>
                    <w:p w:rsidR="009C0ECB" w:rsidRPr="00253D8A" w:rsidRDefault="009C0ECB" w:rsidP="00136A55">
                      <w:pPr>
                        <w:tabs>
                          <w:tab w:val="left" w:pos="1276"/>
                        </w:tabs>
                        <w:jc w:val="center"/>
                        <w:rPr>
                          <w:i/>
                          <w:color w:val="0F243E"/>
                          <w:sz w:val="18"/>
                          <w:szCs w:val="18"/>
                        </w:rPr>
                      </w:pPr>
                      <w:r w:rsidRPr="00253D8A">
                        <w:rPr>
                          <w:i/>
                          <w:color w:val="0F243E"/>
                          <w:sz w:val="18"/>
                          <w:szCs w:val="18"/>
                        </w:rPr>
                        <w:t>Отсутствие оснований для отказа в предоста</w:t>
                      </w:r>
                      <w:r w:rsidRPr="00253D8A">
                        <w:rPr>
                          <w:i/>
                          <w:color w:val="0F243E"/>
                          <w:sz w:val="18"/>
                          <w:szCs w:val="18"/>
                        </w:rPr>
                        <w:t>в</w:t>
                      </w:r>
                      <w:r w:rsidRPr="00253D8A">
                        <w:rPr>
                          <w:i/>
                          <w:color w:val="0F243E"/>
                          <w:sz w:val="18"/>
                          <w:szCs w:val="18"/>
                        </w:rPr>
                        <w:t>лении муниципальной услуги</w:t>
                      </w:r>
                    </w:p>
                    <w:p w:rsidR="009C0ECB" w:rsidRPr="00AD2D8C" w:rsidRDefault="009C0ECB" w:rsidP="00136A55">
                      <w:pPr>
                        <w:tabs>
                          <w:tab w:val="left" w:pos="1276"/>
                        </w:tabs>
                        <w:jc w:val="center"/>
                        <w:rPr>
                          <w:color w:val="0F243E"/>
                          <w:sz w:val="8"/>
                          <w:szCs w:val="8"/>
                        </w:rPr>
                      </w:pPr>
                    </w:p>
                  </w:txbxContent>
                </v:textbox>
              </v:roundrect>
            </w:pict>
          </mc:Fallback>
        </mc:AlternateContent>
      </w:r>
    </w:p>
    <w:p w:rsidR="00136A55" w:rsidRDefault="00136A55" w:rsidP="00BD07E1">
      <w:pPr>
        <w:widowControl w:val="0"/>
        <w:suppressAutoHyphens/>
        <w:autoSpaceDE w:val="0"/>
        <w:ind w:firstLine="709"/>
        <w:jc w:val="both"/>
        <w:rPr>
          <w:rFonts w:eastAsia="Arial CYR" w:cs="Arial CYR"/>
          <w:sz w:val="28"/>
          <w:szCs w:val="28"/>
          <w:lang w:eastAsia="en-US" w:bidi="en-US"/>
        </w:rPr>
      </w:pPr>
    </w:p>
    <w:p w:rsidR="00136A55" w:rsidRDefault="00136A55" w:rsidP="00BD07E1">
      <w:pPr>
        <w:widowControl w:val="0"/>
        <w:suppressAutoHyphens/>
        <w:autoSpaceDE w:val="0"/>
        <w:ind w:firstLine="709"/>
        <w:jc w:val="both"/>
        <w:rPr>
          <w:rFonts w:eastAsia="Arial CYR" w:cs="Arial CYR"/>
          <w:sz w:val="28"/>
          <w:szCs w:val="28"/>
          <w:lang w:eastAsia="en-US" w:bidi="en-US"/>
        </w:rPr>
      </w:pP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Pr>
          <w:rFonts w:eastAsia="Arial CYR" w:cs="Arial CYR"/>
          <w:noProof/>
          <w:sz w:val="28"/>
          <w:szCs w:val="28"/>
        </w:rPr>
        <mc:AlternateContent>
          <mc:Choice Requires="wps">
            <w:drawing>
              <wp:anchor distT="0" distB="0" distL="114300" distR="114300" simplePos="0" relativeHeight="251664384" behindDoc="0" locked="0" layoutInCell="1" allowOverlap="1">
                <wp:simplePos x="0" y="0"/>
                <wp:positionH relativeFrom="column">
                  <wp:posOffset>4623435</wp:posOffset>
                </wp:positionH>
                <wp:positionV relativeFrom="paragraph">
                  <wp:posOffset>51435</wp:posOffset>
                </wp:positionV>
                <wp:extent cx="366395" cy="257175"/>
                <wp:effectExtent l="45720" t="10795" r="45085" b="27305"/>
                <wp:wrapNone/>
                <wp:docPr id="7"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70C06" id="Стрелка вниз 10" o:spid="_x0000_s1026" type="#_x0000_t67" style="position:absolute;margin-left:364.05pt;margin-top:4.05pt;width:28.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" strokecolor="#95b3d7" strokeweight="1pt">
                <v:fill color2="#b8cce4" focus="100%" type="gradient"/>
                <v:shadow on="t" color="#243f60" opacity=".5" offset="1pt"/>
              </v:shape>
            </w:pict>
          </mc:Fallback>
        </mc:AlternateContent>
      </w:r>
      <w:r>
        <w:rPr>
          <w:rFonts w:eastAsia="Arial CYR" w:cs="Arial CYR"/>
          <w:noProof/>
          <w:sz w:val="28"/>
          <w:szCs w:val="28"/>
        </w:rPr>
        <mc:AlternateContent>
          <mc:Choice Requires="wps">
            <w:drawing>
              <wp:anchor distT="0" distB="0" distL="114300" distR="114300" simplePos="0" relativeHeight="251663360" behindDoc="0" locked="0" layoutInCell="1" allowOverlap="1">
                <wp:simplePos x="0" y="0"/>
                <wp:positionH relativeFrom="column">
                  <wp:posOffset>921385</wp:posOffset>
                </wp:positionH>
                <wp:positionV relativeFrom="paragraph">
                  <wp:posOffset>16510</wp:posOffset>
                </wp:positionV>
                <wp:extent cx="366395" cy="257175"/>
                <wp:effectExtent l="48895" t="13970" r="51435" b="33655"/>
                <wp:wrapNone/>
                <wp:docPr id="6"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62276A" id="Стрелка вниз 10" o:spid="_x0000_s1026" type="#_x0000_t67" style="position:absolute;margin-left:72.55pt;margin-top:1.3pt;width:28.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3408680</wp:posOffset>
                </wp:positionH>
                <wp:positionV relativeFrom="paragraph">
                  <wp:posOffset>17145</wp:posOffset>
                </wp:positionV>
                <wp:extent cx="2736850" cy="1585595"/>
                <wp:effectExtent l="12065" t="9525" r="13335" b="33655"/>
                <wp:wrapNone/>
                <wp:docPr id="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585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3E326E" w:rsidRDefault="009C0ECB" w:rsidP="003E326E">
                            <w:pPr>
                              <w:jc w:val="center"/>
                              <w:rPr>
                                <w:i/>
                                <w:color w:val="0F243E"/>
                                <w:sz w:val="18"/>
                                <w:szCs w:val="18"/>
                              </w:rPr>
                            </w:pPr>
                            <w:r>
                              <w:rPr>
                                <w:i/>
                                <w:color w:val="0F243E"/>
                                <w:sz w:val="18"/>
                                <w:szCs w:val="18"/>
                              </w:rPr>
                              <w:t>Уведомление об отказе в предоставлении мун</w:t>
                            </w:r>
                            <w:r>
                              <w:rPr>
                                <w:i/>
                                <w:color w:val="0F243E"/>
                                <w:sz w:val="18"/>
                                <w:szCs w:val="18"/>
                              </w:rPr>
                              <w:t>и</w:t>
                            </w:r>
                            <w:r>
                              <w:rPr>
                                <w:i/>
                                <w:color w:val="0F243E"/>
                                <w:sz w:val="18"/>
                                <w:szCs w:val="18"/>
                              </w:rPr>
                              <w:t>ципальной услуги</w:t>
                            </w:r>
                          </w:p>
                          <w:p w:rsidR="009C0ECB" w:rsidRPr="003E326E" w:rsidRDefault="009C0ECB" w:rsidP="003E326E">
                            <w:pPr>
                              <w:jc w:val="center"/>
                              <w:rPr>
                                <w:color w:val="0F243E"/>
                                <w:sz w:val="22"/>
                                <w:szCs w:val="22"/>
                              </w:rPr>
                            </w:pPr>
                          </w:p>
                          <w:p w:rsidR="009C0ECB" w:rsidRPr="003E326E" w:rsidRDefault="009C0ECB" w:rsidP="003E326E">
                            <w:pPr>
                              <w:jc w:val="center"/>
                              <w:rPr>
                                <w:color w:val="0F243E"/>
                                <w:sz w:val="22"/>
                                <w:szCs w:val="22"/>
                              </w:rPr>
                            </w:pPr>
                          </w:p>
                          <w:p w:rsidR="009C0ECB" w:rsidRDefault="009C0ECB" w:rsidP="00B9383E">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ь) со дня принятия заявления</w:t>
                            </w:r>
                          </w:p>
                          <w:p w:rsidR="009C0ECB" w:rsidRPr="000D4760" w:rsidRDefault="009C0ECB" w:rsidP="000D476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0" style="position:absolute;left:0;text-align:left;margin-left:268.4pt;margin-top:1.35pt;width:215.5pt;height:1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" strokecolor="#d99594" strokeweight="1pt">
                <v:fill color2="#e5b8b7" focus="100%" type="gradient"/>
                <v:shadow on="t" color="#622423" opacity=".5" offset="1pt"/>
                <v:textbox>
                  <w:txbxContent>
                    <w:p w:rsidR="009C0ECB" w:rsidRPr="003E326E" w:rsidRDefault="009C0ECB" w:rsidP="003E326E">
                      <w:pPr>
                        <w:jc w:val="center"/>
                        <w:rPr>
                          <w:i/>
                          <w:color w:val="0F243E"/>
                          <w:sz w:val="18"/>
                          <w:szCs w:val="18"/>
                        </w:rPr>
                      </w:pPr>
                      <w:r>
                        <w:rPr>
                          <w:i/>
                          <w:color w:val="0F243E"/>
                          <w:sz w:val="18"/>
                          <w:szCs w:val="18"/>
                        </w:rPr>
                        <w:t>Уведомление об отказе в предоставлении мун</w:t>
                      </w:r>
                      <w:r>
                        <w:rPr>
                          <w:i/>
                          <w:color w:val="0F243E"/>
                          <w:sz w:val="18"/>
                          <w:szCs w:val="18"/>
                        </w:rPr>
                        <w:t>и</w:t>
                      </w:r>
                      <w:r>
                        <w:rPr>
                          <w:i/>
                          <w:color w:val="0F243E"/>
                          <w:sz w:val="18"/>
                          <w:szCs w:val="18"/>
                        </w:rPr>
                        <w:t>ципальной услуги</w:t>
                      </w:r>
                    </w:p>
                    <w:p w:rsidR="009C0ECB" w:rsidRPr="003E326E" w:rsidRDefault="009C0ECB" w:rsidP="003E326E">
                      <w:pPr>
                        <w:jc w:val="center"/>
                        <w:rPr>
                          <w:color w:val="0F243E"/>
                          <w:sz w:val="22"/>
                          <w:szCs w:val="22"/>
                        </w:rPr>
                      </w:pPr>
                    </w:p>
                    <w:p w:rsidR="009C0ECB" w:rsidRPr="003E326E" w:rsidRDefault="009C0ECB" w:rsidP="003E326E">
                      <w:pPr>
                        <w:jc w:val="center"/>
                        <w:rPr>
                          <w:color w:val="0F243E"/>
                          <w:sz w:val="22"/>
                          <w:szCs w:val="22"/>
                        </w:rPr>
                      </w:pPr>
                    </w:p>
                    <w:p w:rsidR="009C0ECB" w:rsidRDefault="009C0ECB" w:rsidP="00B9383E">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ь) со дня принятия заявления</w:t>
                      </w:r>
                    </w:p>
                    <w:p w:rsidR="009C0ECB" w:rsidRPr="000D4760" w:rsidRDefault="009C0ECB" w:rsidP="000D4760">
                      <w:pPr>
                        <w:jc w:val="center"/>
                        <w:rPr>
                          <w:sz w:val="22"/>
                          <w:szCs w:val="22"/>
                        </w:rPr>
                      </w:pPr>
                    </w:p>
                  </w:txbxContent>
                </v:textbox>
              </v:roundrect>
            </w:pict>
          </mc:Fallback>
        </mc:AlternateContent>
      </w:r>
      <w:r w:rsidRPr="00BD07E1">
        <w:rPr>
          <w:rFonts w:ascii="Arial" w:hAnsi="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-274320</wp:posOffset>
                </wp:positionH>
                <wp:positionV relativeFrom="paragraph">
                  <wp:posOffset>104140</wp:posOffset>
                </wp:positionV>
                <wp:extent cx="3098800" cy="1465580"/>
                <wp:effectExtent l="15240" t="10795" r="19685" b="28575"/>
                <wp:wrapNone/>
                <wp:docPr id="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4655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624FFF" w:rsidRDefault="009C0ECB" w:rsidP="00624FFF">
                            <w:pPr>
                              <w:jc w:val="center"/>
                              <w:rPr>
                                <w:i/>
                                <w:color w:val="0F243E"/>
                                <w:sz w:val="18"/>
                                <w:szCs w:val="18"/>
                              </w:rPr>
                            </w:pPr>
                            <w:r>
                              <w:rPr>
                                <w:i/>
                                <w:color w:val="0F243E"/>
                                <w:sz w:val="18"/>
                                <w:szCs w:val="18"/>
                              </w:rPr>
                              <w:t>Выдача разрешения на захоронение (</w:t>
                            </w:r>
                            <w:proofErr w:type="spellStart"/>
                            <w:r>
                              <w:rPr>
                                <w:i/>
                                <w:color w:val="0F243E"/>
                                <w:sz w:val="18"/>
                                <w:szCs w:val="18"/>
                              </w:rPr>
                              <w:t>подзахоронение</w:t>
                            </w:r>
                            <w:proofErr w:type="spellEnd"/>
                            <w:r>
                              <w:rPr>
                                <w:i/>
                                <w:color w:val="0F243E"/>
                                <w:sz w:val="18"/>
                                <w:szCs w:val="18"/>
                              </w:rPr>
                              <w:t xml:space="preserve">) </w:t>
                            </w:r>
                          </w:p>
                          <w:p w:rsidR="009C0ECB" w:rsidRPr="00624FFF" w:rsidRDefault="009C0ECB" w:rsidP="00624FFF">
                            <w:pPr>
                              <w:jc w:val="center"/>
                              <w:rPr>
                                <w:color w:val="0F243E"/>
                                <w:sz w:val="22"/>
                                <w:szCs w:val="22"/>
                              </w:rPr>
                            </w:pPr>
                          </w:p>
                          <w:p w:rsidR="009C0ECB" w:rsidRDefault="009C0ECB" w:rsidP="00B9383E">
                            <w:pPr>
                              <w:jc w:val="center"/>
                              <w:rPr>
                                <w:color w:val="0F243E"/>
                                <w:sz w:val="20"/>
                                <w:szCs w:val="20"/>
                              </w:rPr>
                            </w:pPr>
                            <w:proofErr w:type="gramStart"/>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 xml:space="preserve">ь со дня принятия </w:t>
                            </w:r>
                            <w:proofErr w:type="gramEnd"/>
                          </w:p>
                          <w:p w:rsidR="009C0ECB" w:rsidRDefault="009C0ECB" w:rsidP="00B9383E">
                            <w:pPr>
                              <w:jc w:val="center"/>
                              <w:rPr>
                                <w:color w:val="0F243E"/>
                                <w:sz w:val="20"/>
                                <w:szCs w:val="20"/>
                              </w:rPr>
                            </w:pPr>
                            <w:r>
                              <w:rPr>
                                <w:color w:val="0F243E"/>
                                <w:sz w:val="20"/>
                                <w:szCs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1" style="position:absolute;left:0;text-align:left;margin-left:-21.6pt;margin-top:8.2pt;width:244pt;height:11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" strokecolor="#d99594" strokeweight="1pt">
                <v:fill color2="#e5b8b7" focus="100%" type="gradient"/>
                <v:shadow on="t" color="#622423" opacity=".5" offset="1pt"/>
                <v:textbox>
                  <w:txbxContent>
                    <w:p w:rsidR="009C0ECB" w:rsidRPr="00624FFF" w:rsidRDefault="009C0ECB" w:rsidP="00624FFF">
                      <w:pPr>
                        <w:jc w:val="center"/>
                        <w:rPr>
                          <w:i/>
                          <w:color w:val="0F243E"/>
                          <w:sz w:val="18"/>
                          <w:szCs w:val="18"/>
                        </w:rPr>
                      </w:pPr>
                      <w:r>
                        <w:rPr>
                          <w:i/>
                          <w:color w:val="0F243E"/>
                          <w:sz w:val="18"/>
                          <w:szCs w:val="18"/>
                        </w:rPr>
                        <w:t>Выдача разрешения на захоронение (</w:t>
                      </w:r>
                      <w:proofErr w:type="spellStart"/>
                      <w:r>
                        <w:rPr>
                          <w:i/>
                          <w:color w:val="0F243E"/>
                          <w:sz w:val="18"/>
                          <w:szCs w:val="18"/>
                        </w:rPr>
                        <w:t>подзахоронение</w:t>
                      </w:r>
                      <w:proofErr w:type="spellEnd"/>
                      <w:r>
                        <w:rPr>
                          <w:i/>
                          <w:color w:val="0F243E"/>
                          <w:sz w:val="18"/>
                          <w:szCs w:val="18"/>
                        </w:rPr>
                        <w:t xml:space="preserve">) </w:t>
                      </w:r>
                    </w:p>
                    <w:p w:rsidR="009C0ECB" w:rsidRPr="00624FFF" w:rsidRDefault="009C0ECB" w:rsidP="00624FFF">
                      <w:pPr>
                        <w:jc w:val="center"/>
                        <w:rPr>
                          <w:color w:val="0F243E"/>
                          <w:sz w:val="22"/>
                          <w:szCs w:val="22"/>
                        </w:rPr>
                      </w:pPr>
                    </w:p>
                    <w:p w:rsidR="009C0ECB" w:rsidRDefault="009C0ECB" w:rsidP="00B9383E">
                      <w:pPr>
                        <w:jc w:val="center"/>
                        <w:rPr>
                          <w:color w:val="0F243E"/>
                          <w:sz w:val="20"/>
                          <w:szCs w:val="20"/>
                        </w:rPr>
                      </w:pPr>
                      <w:proofErr w:type="gramStart"/>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 xml:space="preserve">ь со дня принятия </w:t>
                      </w:r>
                      <w:proofErr w:type="gramEnd"/>
                    </w:p>
                    <w:p w:rsidR="009C0ECB" w:rsidRDefault="009C0ECB" w:rsidP="00B9383E">
                      <w:pPr>
                        <w:jc w:val="center"/>
                        <w:rPr>
                          <w:color w:val="0F243E"/>
                          <w:sz w:val="20"/>
                          <w:szCs w:val="20"/>
                        </w:rPr>
                      </w:pPr>
                      <w:r>
                        <w:rPr>
                          <w:color w:val="0F243E"/>
                          <w:sz w:val="20"/>
                          <w:szCs w:val="20"/>
                        </w:rPr>
                        <w:t>заявления)</w:t>
                      </w:r>
                    </w:p>
                  </w:txbxContent>
                </v:textbox>
              </v:roundrect>
            </w:pict>
          </mc:Fallback>
        </mc:AlternateContent>
      </w: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C52B7" w:rsidP="00BD07E1">
      <w:pPr>
        <w:widowControl w:val="0"/>
        <w:suppressAutoHyphens/>
        <w:ind w:firstLine="5245"/>
        <w:jc w:val="both"/>
        <w:rPr>
          <w:rFonts w:eastAsia="Lucida Sans Unicode" w:cs="Tahoma"/>
          <w:color w:val="000000"/>
          <w:lang w:eastAsia="en-US" w:bidi="en-US"/>
        </w:rPr>
      </w:pPr>
      <w:r w:rsidRPr="00BD07E1">
        <w:rPr>
          <w:rFonts w:eastAsia="Lucida Sans Unicode" w:cs="Tahoma"/>
          <w:noProof/>
          <w:color w:val="000000"/>
        </w:rPr>
        <mc:AlternateContent>
          <mc:Choice Requires="wps">
            <w:drawing>
              <wp:anchor distT="0" distB="0" distL="114300" distR="114300" simplePos="0" relativeHeight="251658240" behindDoc="0" locked="0" layoutInCell="1" allowOverlap="1">
                <wp:simplePos x="0" y="0"/>
                <wp:positionH relativeFrom="column">
                  <wp:posOffset>1111250</wp:posOffset>
                </wp:positionH>
                <wp:positionV relativeFrom="paragraph">
                  <wp:posOffset>126365</wp:posOffset>
                </wp:positionV>
                <wp:extent cx="366395" cy="265430"/>
                <wp:effectExtent l="48260" t="6350" r="42545" b="33020"/>
                <wp:wrapNone/>
                <wp:docPr id="3"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543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0D526" id="Стрелка вниз 10" o:spid="_x0000_s1026" type="#_x0000_t67" style="position:absolute;margin-left:87.5pt;margin-top:9.95pt;width:28.8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ind w:firstLine="5245"/>
        <w:jc w:val="both"/>
        <w:rPr>
          <w:rFonts w:eastAsia="Lucida Sans Unicode" w:cs="Tahoma"/>
          <w:color w:val="000000"/>
          <w:lang w:eastAsia="en-US" w:bidi="en-US"/>
        </w:rPr>
      </w:pPr>
      <w:r>
        <w:rPr>
          <w:rFonts w:eastAsia="Lucida Sans Unicode" w:cs="Tahoma"/>
          <w:noProof/>
          <w:color w:val="000000"/>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15240</wp:posOffset>
                </wp:positionV>
                <wp:extent cx="366395" cy="249555"/>
                <wp:effectExtent l="45720" t="13335" r="45085" b="32385"/>
                <wp:wrapNone/>
                <wp:docPr id="2"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495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22AE1" id="Стрелка вниз 10" o:spid="_x0000_s1026" type="#_x0000_t67" style="position:absolute;margin-left:364.05pt;margin-top:1.2pt;width:28.8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ind w:firstLine="5245"/>
        <w:jc w:val="both"/>
        <w:rPr>
          <w:rFonts w:eastAsia="Lucida Sans Unicode" w:cs="Tahoma"/>
          <w:color w:val="000000"/>
          <w:lang w:eastAsia="en-US" w:bidi="en-US"/>
        </w:rPr>
      </w:pPr>
      <w:r>
        <w:rPr>
          <w:rFonts w:eastAsia="Lucida Sans Unicode" w:cs="Tahoma"/>
          <w:noProof/>
          <w:color w:val="00000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144780</wp:posOffset>
                </wp:positionV>
                <wp:extent cx="6269355" cy="1334770"/>
                <wp:effectExtent l="9525" t="13335" r="17145" b="33020"/>
                <wp:wrapNone/>
                <wp:docPr id="1"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133477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C0ECB" w:rsidRPr="00624FFF" w:rsidRDefault="009C0ECB" w:rsidP="00624FFF">
                            <w:pPr>
                              <w:jc w:val="center"/>
                              <w:rPr>
                                <w:b/>
                                <w:bCs/>
                                <w:iCs/>
                                <w:color w:val="0F243E"/>
                                <w:sz w:val="16"/>
                                <w:szCs w:val="16"/>
                              </w:rPr>
                            </w:pPr>
                            <w:proofErr w:type="gramStart"/>
                            <w:r w:rsidRPr="00624FFF">
                              <w:rPr>
                                <w:b/>
                                <w:bCs/>
                                <w:iCs/>
                                <w:color w:val="0F243E"/>
                                <w:sz w:val="16"/>
                                <w:szCs w:val="16"/>
                              </w:rPr>
                              <w:t xml:space="preserve">УВЕДОМЛЕНИЕ ЗАЯВИТЕЛЯ О ПРИНЯТОМ РЕШЕНИИ (НАПРАВЛЕНИЕ УВЕДОМЛЕНИЯ </w:t>
                            </w:r>
                            <w:proofErr w:type="gramEnd"/>
                          </w:p>
                          <w:p w:rsidR="009C0ECB" w:rsidRDefault="009C0ECB" w:rsidP="00624FFF">
                            <w:pPr>
                              <w:jc w:val="center"/>
                              <w:rPr>
                                <w:b/>
                                <w:bCs/>
                                <w:iCs/>
                                <w:color w:val="0F243E"/>
                                <w:sz w:val="16"/>
                                <w:szCs w:val="16"/>
                              </w:rPr>
                            </w:pPr>
                            <w:proofErr w:type="gramStart"/>
                            <w:r w:rsidRPr="00624FFF">
                              <w:rPr>
                                <w:b/>
                                <w:bCs/>
                                <w:iCs/>
                                <w:color w:val="0F243E"/>
                                <w:sz w:val="16"/>
                                <w:szCs w:val="16"/>
                              </w:rPr>
                              <w:t xml:space="preserve">ДОСТУПНЫМИ СРЕДСТВАМИ СВЯЗИ ЛИБО ЕГО ВЫДАЧА НА РУКИ ЗАЯВИТЕЛЮ) </w:t>
                            </w:r>
                            <w:proofErr w:type="gramEnd"/>
                          </w:p>
                          <w:p w:rsidR="009C0ECB" w:rsidRPr="00624FFF" w:rsidRDefault="009C0ECB" w:rsidP="00624FFF">
                            <w:pPr>
                              <w:jc w:val="center"/>
                              <w:rPr>
                                <w:b/>
                                <w:bCs/>
                                <w:iCs/>
                                <w:color w:val="0F243E"/>
                                <w:sz w:val="16"/>
                                <w:szCs w:val="16"/>
                              </w:rPr>
                            </w:pPr>
                          </w:p>
                          <w:p w:rsidR="009C0ECB" w:rsidRPr="00ED58BC" w:rsidRDefault="009C0ECB" w:rsidP="00ED58B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5pt;margin-top:11.4pt;width:493.65pt;height:1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" strokecolor="#d99594" strokeweight="1pt">
                <v:fill color2="#e5b8b7" focus="100%" type="gradient"/>
                <v:shadow on="t" color="#622423" opacity=".5" offset="1pt"/>
                <v:textbox>
                  <w:txbxContent>
                    <w:p w:rsidR="009C0ECB" w:rsidRPr="00624FFF" w:rsidRDefault="009C0ECB" w:rsidP="00624FFF">
                      <w:pPr>
                        <w:jc w:val="center"/>
                        <w:rPr>
                          <w:b/>
                          <w:bCs/>
                          <w:iCs/>
                          <w:color w:val="0F243E"/>
                          <w:sz w:val="16"/>
                          <w:szCs w:val="16"/>
                        </w:rPr>
                      </w:pPr>
                      <w:proofErr w:type="gramStart"/>
                      <w:r w:rsidRPr="00624FFF">
                        <w:rPr>
                          <w:b/>
                          <w:bCs/>
                          <w:iCs/>
                          <w:color w:val="0F243E"/>
                          <w:sz w:val="16"/>
                          <w:szCs w:val="16"/>
                        </w:rPr>
                        <w:t xml:space="preserve">УВЕДОМЛЕНИЕ ЗАЯВИТЕЛЯ О ПРИНЯТОМ РЕШЕНИИ (НАПРАВЛЕНИЕ УВЕДОМЛЕНИЯ </w:t>
                      </w:r>
                      <w:proofErr w:type="gramEnd"/>
                    </w:p>
                    <w:p w:rsidR="009C0ECB" w:rsidRDefault="009C0ECB" w:rsidP="00624FFF">
                      <w:pPr>
                        <w:jc w:val="center"/>
                        <w:rPr>
                          <w:b/>
                          <w:bCs/>
                          <w:iCs/>
                          <w:color w:val="0F243E"/>
                          <w:sz w:val="16"/>
                          <w:szCs w:val="16"/>
                        </w:rPr>
                      </w:pPr>
                      <w:proofErr w:type="gramStart"/>
                      <w:r w:rsidRPr="00624FFF">
                        <w:rPr>
                          <w:b/>
                          <w:bCs/>
                          <w:iCs/>
                          <w:color w:val="0F243E"/>
                          <w:sz w:val="16"/>
                          <w:szCs w:val="16"/>
                        </w:rPr>
                        <w:t xml:space="preserve">ДОСТУПНЫМИ СРЕДСТВАМИ СВЯЗИ ЛИБО ЕГО ВЫДАЧА НА РУКИ ЗАЯВИТЕЛЮ) </w:t>
                      </w:r>
                      <w:proofErr w:type="gramEnd"/>
                    </w:p>
                    <w:p w:rsidR="009C0ECB" w:rsidRPr="00624FFF" w:rsidRDefault="009C0ECB" w:rsidP="00624FFF">
                      <w:pPr>
                        <w:jc w:val="center"/>
                        <w:rPr>
                          <w:b/>
                          <w:bCs/>
                          <w:iCs/>
                          <w:color w:val="0F243E"/>
                          <w:sz w:val="16"/>
                          <w:szCs w:val="16"/>
                        </w:rPr>
                      </w:pPr>
                    </w:p>
                    <w:p w:rsidR="009C0ECB" w:rsidRPr="00ED58BC" w:rsidRDefault="009C0ECB" w:rsidP="00ED58BC">
                      <w:pPr>
                        <w:jc w:val="center"/>
                        <w:rPr>
                          <w:sz w:val="22"/>
                          <w:szCs w:val="22"/>
                        </w:rPr>
                      </w:pPr>
                    </w:p>
                  </w:txbxContent>
                </v:textbox>
              </v:roundrect>
            </w:pict>
          </mc:Fallback>
        </mc:AlternateContent>
      </w: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sectPr w:rsidR="00BD07E1" w:rsidRPr="00BD07E1" w:rsidSect="00E22A48">
      <w:headerReference w:type="even" r:id="rId36"/>
      <w:footerReference w:type="default" r:id="rId37"/>
      <w:pgSz w:w="11906" w:h="16838"/>
      <w:pgMar w:top="284" w:right="850"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25" w:rsidRDefault="00DC2D25">
      <w:r>
        <w:separator/>
      </w:r>
    </w:p>
  </w:endnote>
  <w:endnote w:type="continuationSeparator" w:id="0">
    <w:p w:rsidR="00DC2D25" w:rsidRDefault="00DC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16923"/>
      <w:docPartObj>
        <w:docPartGallery w:val="Page Numbers (Bottom of Page)"/>
        <w:docPartUnique/>
      </w:docPartObj>
    </w:sdtPr>
    <w:sdtContent>
      <w:p w:rsidR="009C0ECB" w:rsidRDefault="009C0ECB">
        <w:pPr>
          <w:pStyle w:val="af3"/>
          <w:jc w:val="right"/>
        </w:pPr>
        <w:r>
          <w:fldChar w:fldCharType="begin"/>
        </w:r>
        <w:r>
          <w:instrText>PAGE   \* MERGEFORMAT</w:instrText>
        </w:r>
        <w:r>
          <w:fldChar w:fldCharType="separate"/>
        </w:r>
        <w:r w:rsidR="00D23640">
          <w:rPr>
            <w:noProof/>
          </w:rPr>
          <w:t>42</w:t>
        </w:r>
        <w:r>
          <w:fldChar w:fldCharType="end"/>
        </w:r>
      </w:p>
    </w:sdtContent>
  </w:sdt>
  <w:p w:rsidR="009C0ECB" w:rsidRDefault="009C0EC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25" w:rsidRDefault="00DC2D25">
      <w:r>
        <w:separator/>
      </w:r>
    </w:p>
  </w:footnote>
  <w:footnote w:type="continuationSeparator" w:id="0">
    <w:p w:rsidR="00DC2D25" w:rsidRDefault="00DC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CB" w:rsidRDefault="009C0ECB" w:rsidP="00DC148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C0ECB" w:rsidRDefault="009C0EC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5B04C7A"/>
    <w:lvl w:ilvl="0">
      <w:start w:val="1"/>
      <w:numFmt w:val="bullet"/>
      <w:lvlText w:val=""/>
      <w:lvlJc w:val="left"/>
      <w:pPr>
        <w:tabs>
          <w:tab w:val="num" w:pos="926"/>
        </w:tabs>
        <w:ind w:left="926" w:hanging="360"/>
      </w:pPr>
      <w:rPr>
        <w:rFonts w:ascii="Symbol" w:hAnsi="Symbol" w:cs="Times New Roman" w:hint="default"/>
      </w:rPr>
    </w:lvl>
  </w:abstractNum>
  <w:abstractNum w:abstractNumId="1">
    <w:nsid w:val="00000003"/>
    <w:multiLevelType w:val="multilevel"/>
    <w:tmpl w:val="00000003"/>
    <w:name w:val="WW8Num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DD60D05"/>
    <w:multiLevelType w:val="multilevel"/>
    <w:tmpl w:val="3BBC253E"/>
    <w:lvl w:ilvl="0">
      <w:start w:val="4"/>
      <w:numFmt w:val="decimal"/>
      <w:pStyle w:val="3"/>
      <w:lvlText w:val="%1."/>
      <w:lvlJc w:val="left"/>
      <w:pPr>
        <w:tabs>
          <w:tab w:val="num" w:pos="420"/>
        </w:tabs>
        <w:ind w:left="420" w:hanging="4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F682F30"/>
    <w:multiLevelType w:val="multilevel"/>
    <w:tmpl w:val="E948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CB466DE"/>
    <w:multiLevelType w:val="hybridMultilevel"/>
    <w:tmpl w:val="6012F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43907"/>
    <w:multiLevelType w:val="multilevel"/>
    <w:tmpl w:val="095C6370"/>
    <w:lvl w:ilvl="0">
      <w:start w:val="1"/>
      <w:numFmt w:val="decimal"/>
      <w:lvlText w:val="%1."/>
      <w:lvlJc w:val="left"/>
      <w:pPr>
        <w:ind w:left="855" w:hanging="855"/>
      </w:pPr>
      <w:rPr>
        <w:rFonts w:hint="default"/>
      </w:rPr>
    </w:lvl>
    <w:lvl w:ilvl="1">
      <w:start w:val="1"/>
      <w:numFmt w:val="decimal"/>
      <w:lvlText w:val="%1.%2."/>
      <w:lvlJc w:val="left"/>
      <w:pPr>
        <w:ind w:left="1209" w:hanging="855"/>
      </w:pPr>
      <w:rPr>
        <w:rFonts w:hint="default"/>
      </w:rPr>
    </w:lvl>
    <w:lvl w:ilvl="2">
      <w:start w:val="1"/>
      <w:numFmt w:val="decimal"/>
      <w:lvlText w:val="%1.%2.%3."/>
      <w:lvlJc w:val="left"/>
      <w:pPr>
        <w:ind w:left="1563" w:hanging="85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1AE22F8"/>
    <w:multiLevelType w:val="hybridMultilevel"/>
    <w:tmpl w:val="9C78360C"/>
    <w:lvl w:ilvl="0" w:tplc="BFF2299E">
      <w:start w:val="1"/>
      <w:numFmt w:val="decimal"/>
      <w:lvlText w:val="%1."/>
      <w:lvlJc w:val="left"/>
      <w:pPr>
        <w:ind w:left="1185" w:hanging="360"/>
      </w:pPr>
      <w:rPr>
        <w:rFonts w:ascii="Times New Roman" w:eastAsia="Times New Roman" w:hAnsi="Times New Roman" w:cs="Times New Roman"/>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1">
    <w:nsid w:val="38736174"/>
    <w:multiLevelType w:val="hybridMultilevel"/>
    <w:tmpl w:val="EFF2DC42"/>
    <w:lvl w:ilvl="0" w:tplc="7CFC6A76">
      <w:start w:val="1"/>
      <w:numFmt w:val="upperRoman"/>
      <w:lvlText w:val="%1."/>
      <w:lvlJc w:val="left"/>
      <w:pPr>
        <w:tabs>
          <w:tab w:val="num" w:pos="1080"/>
        </w:tabs>
        <w:ind w:left="1080" w:hanging="720"/>
      </w:pPr>
      <w:rPr>
        <w:rFonts w:hint="default"/>
      </w:rPr>
    </w:lvl>
    <w:lvl w:ilvl="1" w:tplc="9C68AB10">
      <w:numFmt w:val="none"/>
      <w:lvlText w:val=""/>
      <w:lvlJc w:val="left"/>
      <w:pPr>
        <w:tabs>
          <w:tab w:val="num" w:pos="360"/>
        </w:tabs>
      </w:pPr>
    </w:lvl>
    <w:lvl w:ilvl="2" w:tplc="F6A24FE0">
      <w:numFmt w:val="none"/>
      <w:lvlText w:val=""/>
      <w:lvlJc w:val="left"/>
      <w:pPr>
        <w:tabs>
          <w:tab w:val="num" w:pos="360"/>
        </w:tabs>
      </w:pPr>
    </w:lvl>
    <w:lvl w:ilvl="3" w:tplc="95485BE2">
      <w:numFmt w:val="none"/>
      <w:lvlText w:val=""/>
      <w:lvlJc w:val="left"/>
      <w:pPr>
        <w:tabs>
          <w:tab w:val="num" w:pos="360"/>
        </w:tabs>
      </w:pPr>
    </w:lvl>
    <w:lvl w:ilvl="4" w:tplc="688EAA18">
      <w:numFmt w:val="none"/>
      <w:lvlText w:val=""/>
      <w:lvlJc w:val="left"/>
      <w:pPr>
        <w:tabs>
          <w:tab w:val="num" w:pos="360"/>
        </w:tabs>
      </w:pPr>
    </w:lvl>
    <w:lvl w:ilvl="5" w:tplc="D9368BA0">
      <w:numFmt w:val="none"/>
      <w:lvlText w:val=""/>
      <w:lvlJc w:val="left"/>
      <w:pPr>
        <w:tabs>
          <w:tab w:val="num" w:pos="360"/>
        </w:tabs>
      </w:pPr>
    </w:lvl>
    <w:lvl w:ilvl="6" w:tplc="09C6502E">
      <w:numFmt w:val="none"/>
      <w:lvlText w:val=""/>
      <w:lvlJc w:val="left"/>
      <w:pPr>
        <w:tabs>
          <w:tab w:val="num" w:pos="360"/>
        </w:tabs>
      </w:pPr>
    </w:lvl>
    <w:lvl w:ilvl="7" w:tplc="6FF6CF2C">
      <w:numFmt w:val="none"/>
      <w:lvlText w:val=""/>
      <w:lvlJc w:val="left"/>
      <w:pPr>
        <w:tabs>
          <w:tab w:val="num" w:pos="360"/>
        </w:tabs>
      </w:pPr>
    </w:lvl>
    <w:lvl w:ilvl="8" w:tplc="8542A2B8">
      <w:numFmt w:val="none"/>
      <w:lvlText w:val=""/>
      <w:lvlJc w:val="left"/>
      <w:pPr>
        <w:tabs>
          <w:tab w:val="num" w:pos="360"/>
        </w:tabs>
      </w:pPr>
    </w:lvl>
  </w:abstractNum>
  <w:abstractNum w:abstractNumId="12">
    <w:nsid w:val="395949C4"/>
    <w:multiLevelType w:val="hybridMultilevel"/>
    <w:tmpl w:val="5E2AC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4039C9"/>
    <w:multiLevelType w:val="multilevel"/>
    <w:tmpl w:val="2EEEC232"/>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B8E7022"/>
    <w:multiLevelType w:val="hybridMultilevel"/>
    <w:tmpl w:val="3D741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7CB74D3"/>
    <w:multiLevelType w:val="multilevel"/>
    <w:tmpl w:val="0396F6B2"/>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1"/>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3DB3154"/>
    <w:multiLevelType w:val="multilevel"/>
    <w:tmpl w:val="43520B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B2D097E"/>
    <w:multiLevelType w:val="multilevel"/>
    <w:tmpl w:val="D540AD6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17D3D62"/>
    <w:multiLevelType w:val="hybridMultilevel"/>
    <w:tmpl w:val="D6B6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6AE7C7B"/>
    <w:multiLevelType w:val="multilevel"/>
    <w:tmpl w:val="AC1E72A6"/>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1"/>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9E1449"/>
    <w:multiLevelType w:val="multilevel"/>
    <w:tmpl w:val="D110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A16EAA"/>
    <w:multiLevelType w:val="hybridMultilevel"/>
    <w:tmpl w:val="40044A9C"/>
    <w:lvl w:ilvl="0" w:tplc="CBA40B1A">
      <w:start w:val="1"/>
      <w:numFmt w:val="decimal"/>
      <w:lvlText w:val="%1."/>
      <w:lvlJc w:val="left"/>
      <w:pPr>
        <w:tabs>
          <w:tab w:val="num" w:pos="900"/>
        </w:tabs>
        <w:ind w:left="900" w:hanging="360"/>
      </w:pPr>
      <w:rPr>
        <w:rFonts w:hint="default"/>
      </w:rPr>
    </w:lvl>
    <w:lvl w:ilvl="1" w:tplc="3AE4A272">
      <w:numFmt w:val="none"/>
      <w:lvlText w:val=""/>
      <w:lvlJc w:val="left"/>
      <w:pPr>
        <w:tabs>
          <w:tab w:val="num" w:pos="360"/>
        </w:tabs>
      </w:pPr>
    </w:lvl>
    <w:lvl w:ilvl="2" w:tplc="75F0D87E">
      <w:numFmt w:val="none"/>
      <w:lvlText w:val=""/>
      <w:lvlJc w:val="left"/>
      <w:pPr>
        <w:tabs>
          <w:tab w:val="num" w:pos="360"/>
        </w:tabs>
      </w:pPr>
    </w:lvl>
    <w:lvl w:ilvl="3" w:tplc="E786C0F8">
      <w:numFmt w:val="none"/>
      <w:lvlText w:val=""/>
      <w:lvlJc w:val="left"/>
      <w:pPr>
        <w:tabs>
          <w:tab w:val="num" w:pos="360"/>
        </w:tabs>
      </w:pPr>
    </w:lvl>
    <w:lvl w:ilvl="4" w:tplc="79A2ACEA">
      <w:numFmt w:val="none"/>
      <w:lvlText w:val=""/>
      <w:lvlJc w:val="left"/>
      <w:pPr>
        <w:tabs>
          <w:tab w:val="num" w:pos="360"/>
        </w:tabs>
      </w:pPr>
    </w:lvl>
    <w:lvl w:ilvl="5" w:tplc="16E4735E">
      <w:numFmt w:val="none"/>
      <w:lvlText w:val=""/>
      <w:lvlJc w:val="left"/>
      <w:pPr>
        <w:tabs>
          <w:tab w:val="num" w:pos="360"/>
        </w:tabs>
      </w:pPr>
    </w:lvl>
    <w:lvl w:ilvl="6" w:tplc="793A01C4">
      <w:numFmt w:val="none"/>
      <w:lvlText w:val=""/>
      <w:lvlJc w:val="left"/>
      <w:pPr>
        <w:tabs>
          <w:tab w:val="num" w:pos="360"/>
        </w:tabs>
      </w:pPr>
    </w:lvl>
    <w:lvl w:ilvl="7" w:tplc="33885A6C">
      <w:numFmt w:val="none"/>
      <w:lvlText w:val=""/>
      <w:lvlJc w:val="left"/>
      <w:pPr>
        <w:tabs>
          <w:tab w:val="num" w:pos="360"/>
        </w:tabs>
      </w:pPr>
    </w:lvl>
    <w:lvl w:ilvl="8" w:tplc="71DEC80A">
      <w:numFmt w:val="none"/>
      <w:lvlText w:val=""/>
      <w:lvlJc w:val="left"/>
      <w:pPr>
        <w:tabs>
          <w:tab w:val="num" w:pos="360"/>
        </w:tabs>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1"/>
  </w:num>
  <w:num w:numId="2">
    <w:abstractNumId w:val="21"/>
  </w:num>
  <w:num w:numId="3">
    <w:abstractNumId w:val="3"/>
  </w:num>
  <w:num w:numId="4">
    <w:abstractNumId w:val="14"/>
  </w:num>
  <w:num w:numId="5">
    <w:abstractNumId w:val="31"/>
  </w:num>
  <w:num w:numId="6">
    <w:abstractNumId w:val="0"/>
  </w:num>
  <w:num w:numId="7">
    <w:abstractNumId w:val="1"/>
  </w:num>
  <w:num w:numId="8">
    <w:abstractNumId w:val="23"/>
  </w:num>
  <w:num w:numId="9">
    <w:abstractNumId w:val="8"/>
  </w:num>
  <w:num w:numId="10">
    <w:abstractNumId w:val="17"/>
  </w:num>
  <w:num w:numId="11">
    <w:abstractNumId w:val="26"/>
  </w:num>
  <w:num w:numId="12">
    <w:abstractNumId w:val="24"/>
  </w:num>
  <w:num w:numId="13">
    <w:abstractNumId w:val="16"/>
  </w:num>
  <w:num w:numId="14">
    <w:abstractNumId w:val="27"/>
  </w:num>
  <w:num w:numId="15">
    <w:abstractNumId w:val="15"/>
  </w:num>
  <w:num w:numId="16">
    <w:abstractNumId w:val="2"/>
  </w:num>
  <w:num w:numId="17">
    <w:abstractNumId w:val="18"/>
  </w:num>
  <w:num w:numId="18">
    <w:abstractNumId w:val="5"/>
  </w:num>
  <w:num w:numId="19">
    <w:abstractNumId w:val="19"/>
  </w:num>
  <w:num w:numId="20">
    <w:abstractNumId w:val="28"/>
  </w:num>
  <w:num w:numId="21">
    <w:abstractNumId w:val="29"/>
  </w:num>
  <w:num w:numId="22">
    <w:abstractNumId w:val="25"/>
  </w:num>
  <w:num w:numId="23">
    <w:abstractNumId w:val="9"/>
  </w:num>
  <w:num w:numId="24">
    <w:abstractNumId w:val="32"/>
  </w:num>
  <w:num w:numId="25">
    <w:abstractNumId w:val="20"/>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22"/>
  </w:num>
  <w:num w:numId="31">
    <w:abstractNumId w:val="13"/>
  </w:num>
  <w:num w:numId="32">
    <w:abstractNumId w:val="4"/>
  </w:num>
  <w:num w:numId="33">
    <w:abstractNumId w:val="3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4F"/>
    <w:rsid w:val="00000C0E"/>
    <w:rsid w:val="00001135"/>
    <w:rsid w:val="000045E3"/>
    <w:rsid w:val="0000475C"/>
    <w:rsid w:val="0002353B"/>
    <w:rsid w:val="00030F13"/>
    <w:rsid w:val="00035471"/>
    <w:rsid w:val="00037B0D"/>
    <w:rsid w:val="00040D3C"/>
    <w:rsid w:val="00041538"/>
    <w:rsid w:val="000436B6"/>
    <w:rsid w:val="00045FCC"/>
    <w:rsid w:val="000467E2"/>
    <w:rsid w:val="00046853"/>
    <w:rsid w:val="00053CF7"/>
    <w:rsid w:val="00056D71"/>
    <w:rsid w:val="000606C7"/>
    <w:rsid w:val="0006263E"/>
    <w:rsid w:val="00065C6C"/>
    <w:rsid w:val="000708B9"/>
    <w:rsid w:val="00073618"/>
    <w:rsid w:val="000748F7"/>
    <w:rsid w:val="00074CE1"/>
    <w:rsid w:val="00075895"/>
    <w:rsid w:val="00080244"/>
    <w:rsid w:val="00081157"/>
    <w:rsid w:val="0008305E"/>
    <w:rsid w:val="0008569D"/>
    <w:rsid w:val="00086D2D"/>
    <w:rsid w:val="0009394A"/>
    <w:rsid w:val="00097EB2"/>
    <w:rsid w:val="00097F2D"/>
    <w:rsid w:val="000A16D1"/>
    <w:rsid w:val="000A2B90"/>
    <w:rsid w:val="000A2E51"/>
    <w:rsid w:val="000A61A2"/>
    <w:rsid w:val="000B1811"/>
    <w:rsid w:val="000B519D"/>
    <w:rsid w:val="000B771A"/>
    <w:rsid w:val="000C1C58"/>
    <w:rsid w:val="000C263C"/>
    <w:rsid w:val="000C2A47"/>
    <w:rsid w:val="000C3569"/>
    <w:rsid w:val="000C3C29"/>
    <w:rsid w:val="000C481B"/>
    <w:rsid w:val="000D13D7"/>
    <w:rsid w:val="000D1E36"/>
    <w:rsid w:val="000D33E9"/>
    <w:rsid w:val="000D4760"/>
    <w:rsid w:val="000D550A"/>
    <w:rsid w:val="000D708E"/>
    <w:rsid w:val="000D79A2"/>
    <w:rsid w:val="000E13CB"/>
    <w:rsid w:val="000E6342"/>
    <w:rsid w:val="000E653F"/>
    <w:rsid w:val="000F5E59"/>
    <w:rsid w:val="000F7009"/>
    <w:rsid w:val="0010116B"/>
    <w:rsid w:val="001117B2"/>
    <w:rsid w:val="00114C6D"/>
    <w:rsid w:val="0011773F"/>
    <w:rsid w:val="00122B23"/>
    <w:rsid w:val="00135164"/>
    <w:rsid w:val="00135821"/>
    <w:rsid w:val="00136A55"/>
    <w:rsid w:val="001466FE"/>
    <w:rsid w:val="00146BBD"/>
    <w:rsid w:val="00152C93"/>
    <w:rsid w:val="001535A3"/>
    <w:rsid w:val="00160415"/>
    <w:rsid w:val="001612A5"/>
    <w:rsid w:val="00164B85"/>
    <w:rsid w:val="001650B5"/>
    <w:rsid w:val="00167877"/>
    <w:rsid w:val="001849C3"/>
    <w:rsid w:val="0018553E"/>
    <w:rsid w:val="0019192B"/>
    <w:rsid w:val="0019235D"/>
    <w:rsid w:val="001948E1"/>
    <w:rsid w:val="0019732C"/>
    <w:rsid w:val="00197511"/>
    <w:rsid w:val="001A3B30"/>
    <w:rsid w:val="001A3F29"/>
    <w:rsid w:val="001A7CB3"/>
    <w:rsid w:val="001A7E56"/>
    <w:rsid w:val="001B116C"/>
    <w:rsid w:val="001B1285"/>
    <w:rsid w:val="001B45F9"/>
    <w:rsid w:val="001B5020"/>
    <w:rsid w:val="001C1031"/>
    <w:rsid w:val="001C5952"/>
    <w:rsid w:val="001C7B8C"/>
    <w:rsid w:val="001D16F9"/>
    <w:rsid w:val="001D4EDC"/>
    <w:rsid w:val="001D5E54"/>
    <w:rsid w:val="001D771C"/>
    <w:rsid w:val="001E2020"/>
    <w:rsid w:val="001E6639"/>
    <w:rsid w:val="001F15FC"/>
    <w:rsid w:val="001F22BD"/>
    <w:rsid w:val="001F3B29"/>
    <w:rsid w:val="00202A67"/>
    <w:rsid w:val="00204141"/>
    <w:rsid w:val="00211299"/>
    <w:rsid w:val="002113E1"/>
    <w:rsid w:val="00213FF5"/>
    <w:rsid w:val="002144C4"/>
    <w:rsid w:val="0021606E"/>
    <w:rsid w:val="002163F6"/>
    <w:rsid w:val="00220526"/>
    <w:rsid w:val="00222CE5"/>
    <w:rsid w:val="00224DAF"/>
    <w:rsid w:val="00231E28"/>
    <w:rsid w:val="00232578"/>
    <w:rsid w:val="002403D9"/>
    <w:rsid w:val="00241EE6"/>
    <w:rsid w:val="00242B3E"/>
    <w:rsid w:val="00244BCA"/>
    <w:rsid w:val="00245550"/>
    <w:rsid w:val="002501B5"/>
    <w:rsid w:val="00253137"/>
    <w:rsid w:val="0025422B"/>
    <w:rsid w:val="0025774F"/>
    <w:rsid w:val="0026103D"/>
    <w:rsid w:val="00264EAE"/>
    <w:rsid w:val="002707F7"/>
    <w:rsid w:val="00273806"/>
    <w:rsid w:val="00274E9F"/>
    <w:rsid w:val="00280A11"/>
    <w:rsid w:val="00280F33"/>
    <w:rsid w:val="0028296D"/>
    <w:rsid w:val="002829EB"/>
    <w:rsid w:val="00286314"/>
    <w:rsid w:val="00290454"/>
    <w:rsid w:val="002A3FDC"/>
    <w:rsid w:val="002A5470"/>
    <w:rsid w:val="002B4E0E"/>
    <w:rsid w:val="002B5C8A"/>
    <w:rsid w:val="002C53CE"/>
    <w:rsid w:val="002D0B57"/>
    <w:rsid w:val="002D3252"/>
    <w:rsid w:val="002D4DFA"/>
    <w:rsid w:val="002D775F"/>
    <w:rsid w:val="002E0968"/>
    <w:rsid w:val="002E1C5F"/>
    <w:rsid w:val="002E207A"/>
    <w:rsid w:val="002E24E0"/>
    <w:rsid w:val="002E41E0"/>
    <w:rsid w:val="002E4AF6"/>
    <w:rsid w:val="002E68BF"/>
    <w:rsid w:val="002E75CE"/>
    <w:rsid w:val="002F2987"/>
    <w:rsid w:val="002F3930"/>
    <w:rsid w:val="00300B77"/>
    <w:rsid w:val="00312910"/>
    <w:rsid w:val="00312B06"/>
    <w:rsid w:val="00322763"/>
    <w:rsid w:val="00322DB9"/>
    <w:rsid w:val="00330F12"/>
    <w:rsid w:val="00332007"/>
    <w:rsid w:val="00335725"/>
    <w:rsid w:val="0035081F"/>
    <w:rsid w:val="00355854"/>
    <w:rsid w:val="00356AE0"/>
    <w:rsid w:val="00357E58"/>
    <w:rsid w:val="00360401"/>
    <w:rsid w:val="00366233"/>
    <w:rsid w:val="00373DB8"/>
    <w:rsid w:val="0037735B"/>
    <w:rsid w:val="00383E86"/>
    <w:rsid w:val="003860F4"/>
    <w:rsid w:val="00387110"/>
    <w:rsid w:val="003876EF"/>
    <w:rsid w:val="0039045D"/>
    <w:rsid w:val="00390624"/>
    <w:rsid w:val="0039127E"/>
    <w:rsid w:val="003948A7"/>
    <w:rsid w:val="003A0436"/>
    <w:rsid w:val="003A720A"/>
    <w:rsid w:val="003B53BE"/>
    <w:rsid w:val="003C1153"/>
    <w:rsid w:val="003D57CE"/>
    <w:rsid w:val="003D69A1"/>
    <w:rsid w:val="003D7872"/>
    <w:rsid w:val="003E0240"/>
    <w:rsid w:val="003E10C3"/>
    <w:rsid w:val="003E2FD4"/>
    <w:rsid w:val="003E326E"/>
    <w:rsid w:val="003E386B"/>
    <w:rsid w:val="003E50EF"/>
    <w:rsid w:val="003E7CE5"/>
    <w:rsid w:val="003E7F26"/>
    <w:rsid w:val="003F0026"/>
    <w:rsid w:val="003F2EA2"/>
    <w:rsid w:val="003F52E1"/>
    <w:rsid w:val="003F5FEC"/>
    <w:rsid w:val="003F6E96"/>
    <w:rsid w:val="00401DA4"/>
    <w:rsid w:val="004137BA"/>
    <w:rsid w:val="00413FE3"/>
    <w:rsid w:val="00414653"/>
    <w:rsid w:val="004209CB"/>
    <w:rsid w:val="00420EC3"/>
    <w:rsid w:val="00424773"/>
    <w:rsid w:val="0042488D"/>
    <w:rsid w:val="004260D6"/>
    <w:rsid w:val="004332E7"/>
    <w:rsid w:val="004346B8"/>
    <w:rsid w:val="004376BA"/>
    <w:rsid w:val="0044335E"/>
    <w:rsid w:val="00447B93"/>
    <w:rsid w:val="004510B2"/>
    <w:rsid w:val="00451B13"/>
    <w:rsid w:val="0045313C"/>
    <w:rsid w:val="004578CB"/>
    <w:rsid w:val="00460FFC"/>
    <w:rsid w:val="00461618"/>
    <w:rsid w:val="00463038"/>
    <w:rsid w:val="004655AC"/>
    <w:rsid w:val="00466385"/>
    <w:rsid w:val="00466391"/>
    <w:rsid w:val="004674A1"/>
    <w:rsid w:val="00470289"/>
    <w:rsid w:val="0047534A"/>
    <w:rsid w:val="00482725"/>
    <w:rsid w:val="00483608"/>
    <w:rsid w:val="00495374"/>
    <w:rsid w:val="00495F10"/>
    <w:rsid w:val="004A09DE"/>
    <w:rsid w:val="004A2044"/>
    <w:rsid w:val="004A3483"/>
    <w:rsid w:val="004A735E"/>
    <w:rsid w:val="004B533E"/>
    <w:rsid w:val="004C359B"/>
    <w:rsid w:val="004C3820"/>
    <w:rsid w:val="004D30A0"/>
    <w:rsid w:val="004D4A41"/>
    <w:rsid w:val="004D6AFD"/>
    <w:rsid w:val="004F0D45"/>
    <w:rsid w:val="004F7460"/>
    <w:rsid w:val="00502B72"/>
    <w:rsid w:val="00504C16"/>
    <w:rsid w:val="00505A07"/>
    <w:rsid w:val="00505B1C"/>
    <w:rsid w:val="00506181"/>
    <w:rsid w:val="00510B6E"/>
    <w:rsid w:val="005129AE"/>
    <w:rsid w:val="0051319A"/>
    <w:rsid w:val="00521D85"/>
    <w:rsid w:val="00526917"/>
    <w:rsid w:val="00526E6B"/>
    <w:rsid w:val="005273AE"/>
    <w:rsid w:val="0052756C"/>
    <w:rsid w:val="00532F6F"/>
    <w:rsid w:val="00533CBD"/>
    <w:rsid w:val="0053696C"/>
    <w:rsid w:val="0054753B"/>
    <w:rsid w:val="00547F99"/>
    <w:rsid w:val="00550CA4"/>
    <w:rsid w:val="00551963"/>
    <w:rsid w:val="0055293C"/>
    <w:rsid w:val="005569B2"/>
    <w:rsid w:val="0056278F"/>
    <w:rsid w:val="00562906"/>
    <w:rsid w:val="005631BB"/>
    <w:rsid w:val="0056664D"/>
    <w:rsid w:val="00576D96"/>
    <w:rsid w:val="00581E53"/>
    <w:rsid w:val="005857A4"/>
    <w:rsid w:val="00586D2E"/>
    <w:rsid w:val="00590D8B"/>
    <w:rsid w:val="005976FF"/>
    <w:rsid w:val="00597BCB"/>
    <w:rsid w:val="005A060D"/>
    <w:rsid w:val="005A1698"/>
    <w:rsid w:val="005A33A9"/>
    <w:rsid w:val="005B44B5"/>
    <w:rsid w:val="005C26C7"/>
    <w:rsid w:val="005C3354"/>
    <w:rsid w:val="005C52F8"/>
    <w:rsid w:val="005C746C"/>
    <w:rsid w:val="005C75A5"/>
    <w:rsid w:val="005D6118"/>
    <w:rsid w:val="005D6B5A"/>
    <w:rsid w:val="005E34C0"/>
    <w:rsid w:val="005E5EFD"/>
    <w:rsid w:val="005E63E0"/>
    <w:rsid w:val="005E7028"/>
    <w:rsid w:val="005E759D"/>
    <w:rsid w:val="005F72E7"/>
    <w:rsid w:val="00601ACD"/>
    <w:rsid w:val="0060527D"/>
    <w:rsid w:val="00607956"/>
    <w:rsid w:val="00611682"/>
    <w:rsid w:val="00611A2A"/>
    <w:rsid w:val="00612B6E"/>
    <w:rsid w:val="00612C5A"/>
    <w:rsid w:val="00622125"/>
    <w:rsid w:val="00623BE3"/>
    <w:rsid w:val="00623D65"/>
    <w:rsid w:val="00624FFF"/>
    <w:rsid w:val="00646F88"/>
    <w:rsid w:val="00656779"/>
    <w:rsid w:val="00661297"/>
    <w:rsid w:val="0066179C"/>
    <w:rsid w:val="00662237"/>
    <w:rsid w:val="006635C2"/>
    <w:rsid w:val="0066653B"/>
    <w:rsid w:val="006763B7"/>
    <w:rsid w:val="00677163"/>
    <w:rsid w:val="0068048F"/>
    <w:rsid w:val="0068480A"/>
    <w:rsid w:val="00684A60"/>
    <w:rsid w:val="00684C28"/>
    <w:rsid w:val="00692666"/>
    <w:rsid w:val="0069733A"/>
    <w:rsid w:val="006A29AD"/>
    <w:rsid w:val="006A2B4D"/>
    <w:rsid w:val="006B0C43"/>
    <w:rsid w:val="006B1F08"/>
    <w:rsid w:val="006B4608"/>
    <w:rsid w:val="006C1C8D"/>
    <w:rsid w:val="006C4D28"/>
    <w:rsid w:val="006C70CE"/>
    <w:rsid w:val="006C7A4E"/>
    <w:rsid w:val="006E1225"/>
    <w:rsid w:val="006E2DD5"/>
    <w:rsid w:val="006E3B4E"/>
    <w:rsid w:val="006E56CC"/>
    <w:rsid w:val="006E6668"/>
    <w:rsid w:val="006E685C"/>
    <w:rsid w:val="006F58B3"/>
    <w:rsid w:val="006F6FF9"/>
    <w:rsid w:val="007074AB"/>
    <w:rsid w:val="00710D76"/>
    <w:rsid w:val="0071219A"/>
    <w:rsid w:val="00712220"/>
    <w:rsid w:val="00712942"/>
    <w:rsid w:val="007167C8"/>
    <w:rsid w:val="007206CA"/>
    <w:rsid w:val="007300C2"/>
    <w:rsid w:val="007300F6"/>
    <w:rsid w:val="007323F3"/>
    <w:rsid w:val="0073798B"/>
    <w:rsid w:val="00741381"/>
    <w:rsid w:val="00741ED5"/>
    <w:rsid w:val="007471AA"/>
    <w:rsid w:val="00754776"/>
    <w:rsid w:val="00764DBF"/>
    <w:rsid w:val="00767F65"/>
    <w:rsid w:val="00773A90"/>
    <w:rsid w:val="007740F9"/>
    <w:rsid w:val="007757B4"/>
    <w:rsid w:val="00795C07"/>
    <w:rsid w:val="007962D6"/>
    <w:rsid w:val="007A1002"/>
    <w:rsid w:val="007B0FFC"/>
    <w:rsid w:val="007C0B5C"/>
    <w:rsid w:val="007C487B"/>
    <w:rsid w:val="007C7A8D"/>
    <w:rsid w:val="007D102F"/>
    <w:rsid w:val="007D4641"/>
    <w:rsid w:val="007D53B4"/>
    <w:rsid w:val="007D61F4"/>
    <w:rsid w:val="007D63C4"/>
    <w:rsid w:val="007D734E"/>
    <w:rsid w:val="007E4A69"/>
    <w:rsid w:val="007F0569"/>
    <w:rsid w:val="007F09E3"/>
    <w:rsid w:val="007F1A93"/>
    <w:rsid w:val="007F3C46"/>
    <w:rsid w:val="007F4526"/>
    <w:rsid w:val="007F4D0E"/>
    <w:rsid w:val="007F7F1B"/>
    <w:rsid w:val="0080298A"/>
    <w:rsid w:val="00803E21"/>
    <w:rsid w:val="00807326"/>
    <w:rsid w:val="00811466"/>
    <w:rsid w:val="00811A27"/>
    <w:rsid w:val="00812ABB"/>
    <w:rsid w:val="008141AC"/>
    <w:rsid w:val="00815D2D"/>
    <w:rsid w:val="008202B8"/>
    <w:rsid w:val="00821389"/>
    <w:rsid w:val="0082243A"/>
    <w:rsid w:val="0083326E"/>
    <w:rsid w:val="00834701"/>
    <w:rsid w:val="00835917"/>
    <w:rsid w:val="00836E15"/>
    <w:rsid w:val="008429B7"/>
    <w:rsid w:val="00843FDD"/>
    <w:rsid w:val="0085246A"/>
    <w:rsid w:val="00854318"/>
    <w:rsid w:val="00855B66"/>
    <w:rsid w:val="0085739B"/>
    <w:rsid w:val="008622B0"/>
    <w:rsid w:val="00864B79"/>
    <w:rsid w:val="008653D4"/>
    <w:rsid w:val="00866BDC"/>
    <w:rsid w:val="00870371"/>
    <w:rsid w:val="00870834"/>
    <w:rsid w:val="00872F63"/>
    <w:rsid w:val="00873947"/>
    <w:rsid w:val="00876547"/>
    <w:rsid w:val="00880BD6"/>
    <w:rsid w:val="00887A62"/>
    <w:rsid w:val="008910F3"/>
    <w:rsid w:val="00892AB9"/>
    <w:rsid w:val="0089459C"/>
    <w:rsid w:val="00896AA9"/>
    <w:rsid w:val="008A0CEC"/>
    <w:rsid w:val="008A303F"/>
    <w:rsid w:val="008A466D"/>
    <w:rsid w:val="008A6476"/>
    <w:rsid w:val="008A67BC"/>
    <w:rsid w:val="008A6F86"/>
    <w:rsid w:val="008B1C80"/>
    <w:rsid w:val="008B2E8A"/>
    <w:rsid w:val="008B4B3A"/>
    <w:rsid w:val="008B76E2"/>
    <w:rsid w:val="008C02E7"/>
    <w:rsid w:val="008C27E6"/>
    <w:rsid w:val="008C2BB9"/>
    <w:rsid w:val="008C475B"/>
    <w:rsid w:val="008C6504"/>
    <w:rsid w:val="008C79AD"/>
    <w:rsid w:val="008D2C38"/>
    <w:rsid w:val="008D3242"/>
    <w:rsid w:val="008D62B9"/>
    <w:rsid w:val="008E5D2D"/>
    <w:rsid w:val="008E6864"/>
    <w:rsid w:val="008F36AC"/>
    <w:rsid w:val="008F3E53"/>
    <w:rsid w:val="008F465F"/>
    <w:rsid w:val="008F78C4"/>
    <w:rsid w:val="008F7FDA"/>
    <w:rsid w:val="00901082"/>
    <w:rsid w:val="009067AF"/>
    <w:rsid w:val="009074D5"/>
    <w:rsid w:val="00907A69"/>
    <w:rsid w:val="00911991"/>
    <w:rsid w:val="0093015D"/>
    <w:rsid w:val="00934226"/>
    <w:rsid w:val="0093781E"/>
    <w:rsid w:val="009401DC"/>
    <w:rsid w:val="0094164A"/>
    <w:rsid w:val="00943EC7"/>
    <w:rsid w:val="00944301"/>
    <w:rsid w:val="00946AE8"/>
    <w:rsid w:val="00947E6A"/>
    <w:rsid w:val="00953D65"/>
    <w:rsid w:val="00962BEA"/>
    <w:rsid w:val="00966549"/>
    <w:rsid w:val="00966668"/>
    <w:rsid w:val="00966902"/>
    <w:rsid w:val="0096779B"/>
    <w:rsid w:val="00970AA6"/>
    <w:rsid w:val="00977DBA"/>
    <w:rsid w:val="00981643"/>
    <w:rsid w:val="00984482"/>
    <w:rsid w:val="009844BB"/>
    <w:rsid w:val="0099509B"/>
    <w:rsid w:val="0099594B"/>
    <w:rsid w:val="00997BAF"/>
    <w:rsid w:val="009A2949"/>
    <w:rsid w:val="009A3009"/>
    <w:rsid w:val="009A67FE"/>
    <w:rsid w:val="009B238A"/>
    <w:rsid w:val="009B3659"/>
    <w:rsid w:val="009B54A9"/>
    <w:rsid w:val="009C0ECB"/>
    <w:rsid w:val="009C1B03"/>
    <w:rsid w:val="009D2BF2"/>
    <w:rsid w:val="009E00EC"/>
    <w:rsid w:val="009E28DF"/>
    <w:rsid w:val="009F198C"/>
    <w:rsid w:val="009F2398"/>
    <w:rsid w:val="009F2EED"/>
    <w:rsid w:val="009F5587"/>
    <w:rsid w:val="009F7A7C"/>
    <w:rsid w:val="00A00F8D"/>
    <w:rsid w:val="00A1220F"/>
    <w:rsid w:val="00A14275"/>
    <w:rsid w:val="00A14EC6"/>
    <w:rsid w:val="00A14FEF"/>
    <w:rsid w:val="00A15F6A"/>
    <w:rsid w:val="00A15FDB"/>
    <w:rsid w:val="00A205C2"/>
    <w:rsid w:val="00A21A5C"/>
    <w:rsid w:val="00A238CF"/>
    <w:rsid w:val="00A32F3C"/>
    <w:rsid w:val="00A33210"/>
    <w:rsid w:val="00A337FB"/>
    <w:rsid w:val="00A379E4"/>
    <w:rsid w:val="00A41388"/>
    <w:rsid w:val="00A44D42"/>
    <w:rsid w:val="00A54324"/>
    <w:rsid w:val="00A55A4A"/>
    <w:rsid w:val="00A56C6F"/>
    <w:rsid w:val="00A57E95"/>
    <w:rsid w:val="00A645D1"/>
    <w:rsid w:val="00A66445"/>
    <w:rsid w:val="00A67E36"/>
    <w:rsid w:val="00A71B8A"/>
    <w:rsid w:val="00A74BEC"/>
    <w:rsid w:val="00A74F41"/>
    <w:rsid w:val="00A774BF"/>
    <w:rsid w:val="00A80F2D"/>
    <w:rsid w:val="00A85619"/>
    <w:rsid w:val="00A95609"/>
    <w:rsid w:val="00A972CC"/>
    <w:rsid w:val="00AA19D2"/>
    <w:rsid w:val="00AA68A8"/>
    <w:rsid w:val="00AA6D7C"/>
    <w:rsid w:val="00AB4E26"/>
    <w:rsid w:val="00AB5138"/>
    <w:rsid w:val="00AB69CB"/>
    <w:rsid w:val="00AC4BD1"/>
    <w:rsid w:val="00AC79ED"/>
    <w:rsid w:val="00AD066D"/>
    <w:rsid w:val="00AD0E09"/>
    <w:rsid w:val="00AD6CA4"/>
    <w:rsid w:val="00AE70E4"/>
    <w:rsid w:val="00AF02F7"/>
    <w:rsid w:val="00AF0ADE"/>
    <w:rsid w:val="00AF421B"/>
    <w:rsid w:val="00AF5DD0"/>
    <w:rsid w:val="00AF5F2C"/>
    <w:rsid w:val="00AF66D5"/>
    <w:rsid w:val="00AF7C69"/>
    <w:rsid w:val="00B00660"/>
    <w:rsid w:val="00B01296"/>
    <w:rsid w:val="00B03CCE"/>
    <w:rsid w:val="00B11A33"/>
    <w:rsid w:val="00B12102"/>
    <w:rsid w:val="00B1443D"/>
    <w:rsid w:val="00B15220"/>
    <w:rsid w:val="00B30A89"/>
    <w:rsid w:val="00B34EE2"/>
    <w:rsid w:val="00B400F7"/>
    <w:rsid w:val="00B40DFA"/>
    <w:rsid w:val="00B410B2"/>
    <w:rsid w:val="00B41D9F"/>
    <w:rsid w:val="00B42DBF"/>
    <w:rsid w:val="00B43247"/>
    <w:rsid w:val="00B43BA0"/>
    <w:rsid w:val="00B4734C"/>
    <w:rsid w:val="00B47DDD"/>
    <w:rsid w:val="00B53939"/>
    <w:rsid w:val="00B566A0"/>
    <w:rsid w:val="00B575DC"/>
    <w:rsid w:val="00B618E6"/>
    <w:rsid w:val="00B72072"/>
    <w:rsid w:val="00B77C17"/>
    <w:rsid w:val="00B8094F"/>
    <w:rsid w:val="00B8213E"/>
    <w:rsid w:val="00B83F8A"/>
    <w:rsid w:val="00B86FD4"/>
    <w:rsid w:val="00B9383E"/>
    <w:rsid w:val="00BA1525"/>
    <w:rsid w:val="00BB1E72"/>
    <w:rsid w:val="00BB30D0"/>
    <w:rsid w:val="00BB3E4C"/>
    <w:rsid w:val="00BB3F38"/>
    <w:rsid w:val="00BC2BDC"/>
    <w:rsid w:val="00BC2C3B"/>
    <w:rsid w:val="00BC3413"/>
    <w:rsid w:val="00BC3F2B"/>
    <w:rsid w:val="00BC52B7"/>
    <w:rsid w:val="00BD07E1"/>
    <w:rsid w:val="00BE6E70"/>
    <w:rsid w:val="00BE77D7"/>
    <w:rsid w:val="00BF596D"/>
    <w:rsid w:val="00BF6759"/>
    <w:rsid w:val="00C02C20"/>
    <w:rsid w:val="00C04505"/>
    <w:rsid w:val="00C05CE6"/>
    <w:rsid w:val="00C06C17"/>
    <w:rsid w:val="00C109D5"/>
    <w:rsid w:val="00C32EEF"/>
    <w:rsid w:val="00C33E0F"/>
    <w:rsid w:val="00C37C46"/>
    <w:rsid w:val="00C4402A"/>
    <w:rsid w:val="00C4799A"/>
    <w:rsid w:val="00C525C9"/>
    <w:rsid w:val="00C56001"/>
    <w:rsid w:val="00C577DF"/>
    <w:rsid w:val="00C640A2"/>
    <w:rsid w:val="00C66B08"/>
    <w:rsid w:val="00C7023B"/>
    <w:rsid w:val="00C7055C"/>
    <w:rsid w:val="00C801A4"/>
    <w:rsid w:val="00C806D9"/>
    <w:rsid w:val="00C849E1"/>
    <w:rsid w:val="00C934B2"/>
    <w:rsid w:val="00C93892"/>
    <w:rsid w:val="00C95408"/>
    <w:rsid w:val="00CA0FEC"/>
    <w:rsid w:val="00CA3B0D"/>
    <w:rsid w:val="00CA415A"/>
    <w:rsid w:val="00CA5201"/>
    <w:rsid w:val="00CB5746"/>
    <w:rsid w:val="00CB6673"/>
    <w:rsid w:val="00CB7FB1"/>
    <w:rsid w:val="00CC0181"/>
    <w:rsid w:val="00CC1B4D"/>
    <w:rsid w:val="00CC24F7"/>
    <w:rsid w:val="00CC3E32"/>
    <w:rsid w:val="00CC4A3F"/>
    <w:rsid w:val="00CD15F4"/>
    <w:rsid w:val="00CD20D1"/>
    <w:rsid w:val="00CD2B0D"/>
    <w:rsid w:val="00CD4266"/>
    <w:rsid w:val="00CD7611"/>
    <w:rsid w:val="00CE1BEC"/>
    <w:rsid w:val="00CF3F7E"/>
    <w:rsid w:val="00CF47F1"/>
    <w:rsid w:val="00D15225"/>
    <w:rsid w:val="00D22DC2"/>
    <w:rsid w:val="00D23640"/>
    <w:rsid w:val="00D25B04"/>
    <w:rsid w:val="00D262FD"/>
    <w:rsid w:val="00D31C62"/>
    <w:rsid w:val="00D36FFB"/>
    <w:rsid w:val="00D56065"/>
    <w:rsid w:val="00D62584"/>
    <w:rsid w:val="00D63B6D"/>
    <w:rsid w:val="00D67C82"/>
    <w:rsid w:val="00D72028"/>
    <w:rsid w:val="00D7423F"/>
    <w:rsid w:val="00D76033"/>
    <w:rsid w:val="00D766E3"/>
    <w:rsid w:val="00D87D5D"/>
    <w:rsid w:val="00D90297"/>
    <w:rsid w:val="00D91ACF"/>
    <w:rsid w:val="00D91E80"/>
    <w:rsid w:val="00DA08CA"/>
    <w:rsid w:val="00DA2165"/>
    <w:rsid w:val="00DA436F"/>
    <w:rsid w:val="00DA46F2"/>
    <w:rsid w:val="00DB46F9"/>
    <w:rsid w:val="00DB55A5"/>
    <w:rsid w:val="00DB5C12"/>
    <w:rsid w:val="00DB7BC7"/>
    <w:rsid w:val="00DB7C62"/>
    <w:rsid w:val="00DC148E"/>
    <w:rsid w:val="00DC2D25"/>
    <w:rsid w:val="00DC589A"/>
    <w:rsid w:val="00DC74C9"/>
    <w:rsid w:val="00DD25C2"/>
    <w:rsid w:val="00DD62DA"/>
    <w:rsid w:val="00DE3374"/>
    <w:rsid w:val="00DE6E80"/>
    <w:rsid w:val="00DF0544"/>
    <w:rsid w:val="00DF14C8"/>
    <w:rsid w:val="00DF3EDD"/>
    <w:rsid w:val="00DF710A"/>
    <w:rsid w:val="00E02527"/>
    <w:rsid w:val="00E03567"/>
    <w:rsid w:val="00E060CD"/>
    <w:rsid w:val="00E10C5A"/>
    <w:rsid w:val="00E126CB"/>
    <w:rsid w:val="00E14447"/>
    <w:rsid w:val="00E15B8E"/>
    <w:rsid w:val="00E17C4B"/>
    <w:rsid w:val="00E2065A"/>
    <w:rsid w:val="00E22A48"/>
    <w:rsid w:val="00E24B25"/>
    <w:rsid w:val="00E25256"/>
    <w:rsid w:val="00E258E9"/>
    <w:rsid w:val="00E32E32"/>
    <w:rsid w:val="00E34921"/>
    <w:rsid w:val="00E402DC"/>
    <w:rsid w:val="00E4149E"/>
    <w:rsid w:val="00E42326"/>
    <w:rsid w:val="00E4558A"/>
    <w:rsid w:val="00E467C1"/>
    <w:rsid w:val="00E47C09"/>
    <w:rsid w:val="00E507CE"/>
    <w:rsid w:val="00E51EED"/>
    <w:rsid w:val="00E57210"/>
    <w:rsid w:val="00E70197"/>
    <w:rsid w:val="00E73268"/>
    <w:rsid w:val="00E732EE"/>
    <w:rsid w:val="00E75646"/>
    <w:rsid w:val="00E84256"/>
    <w:rsid w:val="00E843C1"/>
    <w:rsid w:val="00E919D0"/>
    <w:rsid w:val="00E94B69"/>
    <w:rsid w:val="00E94EE7"/>
    <w:rsid w:val="00E95230"/>
    <w:rsid w:val="00E95D46"/>
    <w:rsid w:val="00EA3F10"/>
    <w:rsid w:val="00EB0705"/>
    <w:rsid w:val="00EB0E42"/>
    <w:rsid w:val="00EB24A9"/>
    <w:rsid w:val="00EC04CF"/>
    <w:rsid w:val="00EC0A29"/>
    <w:rsid w:val="00EC2328"/>
    <w:rsid w:val="00ED1ECC"/>
    <w:rsid w:val="00ED21EC"/>
    <w:rsid w:val="00ED58BC"/>
    <w:rsid w:val="00EE359B"/>
    <w:rsid w:val="00EF10B9"/>
    <w:rsid w:val="00EF114C"/>
    <w:rsid w:val="00EF4AC3"/>
    <w:rsid w:val="00F00323"/>
    <w:rsid w:val="00F04485"/>
    <w:rsid w:val="00F05D1F"/>
    <w:rsid w:val="00F07404"/>
    <w:rsid w:val="00F10C70"/>
    <w:rsid w:val="00F13872"/>
    <w:rsid w:val="00F14ECF"/>
    <w:rsid w:val="00F16682"/>
    <w:rsid w:val="00F22633"/>
    <w:rsid w:val="00F2363A"/>
    <w:rsid w:val="00F310BB"/>
    <w:rsid w:val="00F31F2A"/>
    <w:rsid w:val="00F34C24"/>
    <w:rsid w:val="00F43013"/>
    <w:rsid w:val="00F431E2"/>
    <w:rsid w:val="00F45883"/>
    <w:rsid w:val="00F45F1D"/>
    <w:rsid w:val="00F50B77"/>
    <w:rsid w:val="00F50C70"/>
    <w:rsid w:val="00F511EB"/>
    <w:rsid w:val="00F517E5"/>
    <w:rsid w:val="00F52CA5"/>
    <w:rsid w:val="00F55252"/>
    <w:rsid w:val="00F66C31"/>
    <w:rsid w:val="00F71117"/>
    <w:rsid w:val="00F756D8"/>
    <w:rsid w:val="00F81CA9"/>
    <w:rsid w:val="00F86ADA"/>
    <w:rsid w:val="00F921A1"/>
    <w:rsid w:val="00F93086"/>
    <w:rsid w:val="00F97B9B"/>
    <w:rsid w:val="00FA4761"/>
    <w:rsid w:val="00FA505F"/>
    <w:rsid w:val="00FA5CD4"/>
    <w:rsid w:val="00FA7438"/>
    <w:rsid w:val="00FB4786"/>
    <w:rsid w:val="00FB5BD9"/>
    <w:rsid w:val="00FB7B56"/>
    <w:rsid w:val="00FB7D8E"/>
    <w:rsid w:val="00FC0AA3"/>
    <w:rsid w:val="00FC1FA1"/>
    <w:rsid w:val="00FC3011"/>
    <w:rsid w:val="00FC3EEB"/>
    <w:rsid w:val="00FD1D68"/>
    <w:rsid w:val="00FD4BBA"/>
    <w:rsid w:val="00FD5D1C"/>
    <w:rsid w:val="00FE5707"/>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49E"/>
    <w:rPr>
      <w:sz w:val="24"/>
      <w:szCs w:val="24"/>
    </w:rPr>
  </w:style>
  <w:style w:type="paragraph" w:styleId="1">
    <w:name w:val="heading 1"/>
    <w:basedOn w:val="a"/>
    <w:link w:val="10"/>
    <w:uiPriority w:val="9"/>
    <w:qFormat/>
    <w:rsid w:val="000E653F"/>
    <w:pPr>
      <w:pBdr>
        <w:bottom w:val="single" w:sz="4" w:space="6" w:color="E4E7E9"/>
      </w:pBdr>
      <w:spacing w:before="100" w:after="100"/>
      <w:outlineLvl w:val="0"/>
    </w:pPr>
    <w:rPr>
      <w:b/>
      <w:bCs/>
      <w:color w:val="3D3D3D"/>
      <w:kern w:val="36"/>
      <w:sz w:val="34"/>
      <w:szCs w:val="34"/>
    </w:rPr>
  </w:style>
  <w:style w:type="paragraph" w:styleId="2">
    <w:name w:val="heading 2"/>
    <w:basedOn w:val="a"/>
    <w:next w:val="a"/>
    <w:link w:val="20"/>
    <w:unhideWhenUsed/>
    <w:qFormat/>
    <w:rsid w:val="004A09DE"/>
    <w:pPr>
      <w:keepNext/>
      <w:spacing w:before="240" w:after="60"/>
      <w:outlineLvl w:val="1"/>
    </w:pPr>
    <w:rPr>
      <w:rFonts w:ascii="Cambria" w:hAnsi="Cambria"/>
      <w:b/>
      <w:bCs/>
      <w:i/>
      <w:iCs/>
      <w:sz w:val="28"/>
      <w:szCs w:val="28"/>
    </w:rPr>
  </w:style>
  <w:style w:type="paragraph" w:styleId="30">
    <w:name w:val="heading 3"/>
    <w:basedOn w:val="a"/>
    <w:next w:val="a"/>
    <w:link w:val="31"/>
    <w:qFormat/>
    <w:rsid w:val="000D79A2"/>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4141"/>
    <w:pPr>
      <w:spacing w:line="312" w:lineRule="auto"/>
      <w:ind w:firstLine="709"/>
      <w:jc w:val="both"/>
    </w:pPr>
    <w:rPr>
      <w:bCs/>
      <w:sz w:val="28"/>
      <w:szCs w:val="28"/>
    </w:rPr>
  </w:style>
  <w:style w:type="paragraph" w:customStyle="1" w:styleId="ConsNormal">
    <w:name w:val="ConsNormal"/>
    <w:rsid w:val="00204141"/>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204141"/>
    <w:pPr>
      <w:autoSpaceDE w:val="0"/>
      <w:autoSpaceDN w:val="0"/>
      <w:adjustRightInd w:val="0"/>
      <w:ind w:firstLine="720"/>
    </w:pPr>
    <w:rPr>
      <w:rFonts w:ascii="Arial" w:hAnsi="Arial" w:cs="Arial"/>
    </w:rPr>
  </w:style>
  <w:style w:type="paragraph" w:customStyle="1" w:styleId="CharChar">
    <w:name w:val="Char Char Знак Знак Знак Знак Знак Знак Знак Знак Знак Знак"/>
    <w:basedOn w:val="a"/>
    <w:rsid w:val="00204141"/>
    <w:pPr>
      <w:spacing w:after="160" w:line="240" w:lineRule="exact"/>
    </w:pPr>
    <w:rPr>
      <w:rFonts w:ascii="Verdana" w:hAnsi="Verdana"/>
      <w:sz w:val="20"/>
      <w:szCs w:val="20"/>
      <w:lang w:val="en-US" w:eastAsia="en-US"/>
    </w:rPr>
  </w:style>
  <w:style w:type="paragraph" w:styleId="21">
    <w:name w:val="Body Text Indent 2"/>
    <w:basedOn w:val="a"/>
    <w:link w:val="22"/>
    <w:rsid w:val="000E653F"/>
    <w:pPr>
      <w:spacing w:after="120" w:line="480" w:lineRule="auto"/>
      <w:ind w:left="283"/>
    </w:pPr>
  </w:style>
  <w:style w:type="paragraph" w:styleId="23">
    <w:name w:val="Body Text 2"/>
    <w:basedOn w:val="a"/>
    <w:rsid w:val="000E653F"/>
    <w:pPr>
      <w:spacing w:after="120" w:line="480" w:lineRule="auto"/>
    </w:pPr>
  </w:style>
  <w:style w:type="character" w:styleId="a5">
    <w:name w:val="Hyperlink"/>
    <w:rsid w:val="000E653F"/>
    <w:rPr>
      <w:color w:val="1759B4"/>
      <w:u w:val="single"/>
    </w:rPr>
  </w:style>
  <w:style w:type="character" w:styleId="a6">
    <w:name w:val="Strong"/>
    <w:qFormat/>
    <w:rsid w:val="000E653F"/>
    <w:rPr>
      <w:b/>
      <w:bCs/>
    </w:rPr>
  </w:style>
  <w:style w:type="paragraph" w:customStyle="1" w:styleId="Char">
    <w:name w:val="Char Знак"/>
    <w:basedOn w:val="a"/>
    <w:rsid w:val="00876547"/>
    <w:pPr>
      <w:spacing w:before="100" w:beforeAutospacing="1" w:after="100" w:afterAutospacing="1"/>
    </w:pPr>
    <w:rPr>
      <w:rFonts w:ascii="Tahoma" w:hAnsi="Tahoma" w:cs="Tahoma"/>
      <w:sz w:val="20"/>
      <w:szCs w:val="20"/>
      <w:lang w:val="en-US" w:eastAsia="en-US"/>
    </w:rPr>
  </w:style>
  <w:style w:type="paragraph" w:styleId="a7">
    <w:name w:val="Body Text"/>
    <w:basedOn w:val="a"/>
    <w:link w:val="a8"/>
    <w:rsid w:val="00D62584"/>
    <w:pPr>
      <w:spacing w:after="120"/>
    </w:pPr>
  </w:style>
  <w:style w:type="paragraph" w:styleId="a9">
    <w:name w:val="Normal (Web)"/>
    <w:aliases w:val="_а_Е’__ (дќа) И’ц_1,_а_Е’__ (дќа) И’ц_ И’ц_,___С¬__ (_x_) ÷¬__1,___С¬__ (_x_) ÷¬__ ÷¬__"/>
    <w:basedOn w:val="a"/>
    <w:link w:val="aa"/>
    <w:uiPriority w:val="99"/>
    <w:unhideWhenUsed/>
    <w:rsid w:val="00D7423F"/>
    <w:pPr>
      <w:spacing w:before="100" w:beforeAutospacing="1" w:after="100" w:afterAutospacing="1"/>
    </w:pPr>
  </w:style>
  <w:style w:type="paragraph" w:styleId="ab">
    <w:name w:val="Balloon Text"/>
    <w:basedOn w:val="a"/>
    <w:link w:val="ac"/>
    <w:uiPriority w:val="99"/>
    <w:rsid w:val="00DE6E80"/>
    <w:rPr>
      <w:rFonts w:ascii="Tahoma" w:hAnsi="Tahoma" w:cs="Tahoma"/>
      <w:sz w:val="16"/>
      <w:szCs w:val="16"/>
    </w:rPr>
  </w:style>
  <w:style w:type="character" w:customStyle="1" w:styleId="ac">
    <w:name w:val="Текст выноски Знак"/>
    <w:link w:val="ab"/>
    <w:uiPriority w:val="99"/>
    <w:rsid w:val="00DE6E80"/>
    <w:rPr>
      <w:rFonts w:ascii="Tahoma" w:hAnsi="Tahoma" w:cs="Tahoma"/>
      <w:sz w:val="16"/>
      <w:szCs w:val="16"/>
    </w:rPr>
  </w:style>
  <w:style w:type="paragraph" w:styleId="ad">
    <w:name w:val="Title"/>
    <w:basedOn w:val="a"/>
    <w:link w:val="ae"/>
    <w:qFormat/>
    <w:rsid w:val="00CA415A"/>
    <w:pPr>
      <w:jc w:val="center"/>
    </w:pPr>
    <w:rPr>
      <w:b/>
      <w:szCs w:val="20"/>
    </w:rPr>
  </w:style>
  <w:style w:type="character" w:customStyle="1" w:styleId="ae">
    <w:name w:val="Название Знак"/>
    <w:link w:val="ad"/>
    <w:rsid w:val="00CA415A"/>
    <w:rPr>
      <w:b/>
      <w:sz w:val="24"/>
    </w:rPr>
  </w:style>
  <w:style w:type="paragraph" w:customStyle="1" w:styleId="ConsPlusTitle">
    <w:name w:val="ConsPlusTitle"/>
    <w:rsid w:val="0085739B"/>
    <w:pPr>
      <w:widowControl w:val="0"/>
      <w:autoSpaceDE w:val="0"/>
      <w:autoSpaceDN w:val="0"/>
      <w:adjustRightInd w:val="0"/>
    </w:pPr>
    <w:rPr>
      <w:rFonts w:ascii="Arial" w:hAnsi="Arial" w:cs="Arial"/>
      <w:b/>
      <w:bCs/>
    </w:rPr>
  </w:style>
  <w:style w:type="paragraph" w:styleId="af">
    <w:name w:val="header"/>
    <w:basedOn w:val="a"/>
    <w:link w:val="af0"/>
    <w:uiPriority w:val="99"/>
    <w:rsid w:val="00A14FEF"/>
    <w:pPr>
      <w:tabs>
        <w:tab w:val="center" w:pos="4677"/>
        <w:tab w:val="right" w:pos="9355"/>
      </w:tabs>
    </w:pPr>
  </w:style>
  <w:style w:type="character" w:styleId="af1">
    <w:name w:val="page number"/>
    <w:basedOn w:val="a0"/>
    <w:uiPriority w:val="99"/>
    <w:rsid w:val="00A14FEF"/>
  </w:style>
  <w:style w:type="paragraph" w:styleId="af2">
    <w:name w:val="List Paragraph"/>
    <w:basedOn w:val="a"/>
    <w:uiPriority w:val="34"/>
    <w:qFormat/>
    <w:rsid w:val="002E4AF6"/>
    <w:pPr>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rsid w:val="002E4AF6"/>
    <w:pPr>
      <w:tabs>
        <w:tab w:val="center" w:pos="4677"/>
        <w:tab w:val="right" w:pos="9355"/>
      </w:tabs>
    </w:pPr>
  </w:style>
  <w:style w:type="paragraph" w:customStyle="1" w:styleId="Default">
    <w:name w:val="Default"/>
    <w:rsid w:val="009C1B03"/>
    <w:pPr>
      <w:autoSpaceDE w:val="0"/>
      <w:autoSpaceDN w:val="0"/>
      <w:adjustRightInd w:val="0"/>
    </w:pPr>
    <w:rPr>
      <w:color w:val="000000"/>
      <w:sz w:val="24"/>
      <w:szCs w:val="24"/>
    </w:rPr>
  </w:style>
  <w:style w:type="table" w:styleId="af5">
    <w:name w:val="Table Grid"/>
    <w:basedOn w:val="a1"/>
    <w:rsid w:val="006C7A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с отступом Знак"/>
    <w:link w:val="a3"/>
    <w:rsid w:val="00245550"/>
    <w:rPr>
      <w:bCs/>
      <w:sz w:val="28"/>
      <w:szCs w:val="28"/>
      <w:lang w:val="ru-RU" w:eastAsia="ru-RU" w:bidi="ar-SA"/>
    </w:rPr>
  </w:style>
  <w:style w:type="character" w:customStyle="1" w:styleId="20">
    <w:name w:val="Заголовок 2 Знак"/>
    <w:link w:val="2"/>
    <w:semiHidden/>
    <w:rsid w:val="004A09DE"/>
    <w:rPr>
      <w:rFonts w:ascii="Cambria" w:eastAsia="Times New Roman" w:hAnsi="Cambria" w:cs="Times New Roman"/>
      <w:b/>
      <w:bCs/>
      <w:i/>
      <w:iCs/>
      <w:sz w:val="28"/>
      <w:szCs w:val="28"/>
    </w:rPr>
  </w:style>
  <w:style w:type="paragraph" w:styleId="af6">
    <w:name w:val="endnote text"/>
    <w:basedOn w:val="a"/>
    <w:link w:val="af7"/>
    <w:rsid w:val="00E258E9"/>
    <w:pPr>
      <w:autoSpaceDE w:val="0"/>
      <w:autoSpaceDN w:val="0"/>
    </w:pPr>
    <w:rPr>
      <w:sz w:val="20"/>
      <w:szCs w:val="20"/>
    </w:rPr>
  </w:style>
  <w:style w:type="character" w:customStyle="1" w:styleId="af7">
    <w:name w:val="Текст концевой сноски Знак"/>
    <w:link w:val="af6"/>
    <w:rsid w:val="00E258E9"/>
    <w:rPr>
      <w:rFonts w:eastAsia="Times New Roman"/>
    </w:rPr>
  </w:style>
  <w:style w:type="character" w:styleId="af8">
    <w:name w:val="endnote reference"/>
    <w:rsid w:val="00E258E9"/>
    <w:rPr>
      <w:vertAlign w:val="superscript"/>
    </w:rPr>
  </w:style>
  <w:style w:type="character" w:customStyle="1" w:styleId="31">
    <w:name w:val="Заголовок 3 Знак"/>
    <w:link w:val="30"/>
    <w:rsid w:val="000D79A2"/>
    <w:rPr>
      <w:rFonts w:ascii="Arial" w:eastAsia="Calibri" w:hAnsi="Arial" w:cs="Arial"/>
      <w:b/>
      <w:bCs/>
      <w:sz w:val="26"/>
      <w:szCs w:val="26"/>
      <w:lang w:eastAsia="en-US"/>
    </w:rPr>
  </w:style>
  <w:style w:type="numbering" w:customStyle="1" w:styleId="11">
    <w:name w:val="Нет списка1"/>
    <w:next w:val="a2"/>
    <w:semiHidden/>
    <w:rsid w:val="000D79A2"/>
  </w:style>
  <w:style w:type="paragraph" w:styleId="3">
    <w:name w:val="List Bullet 3"/>
    <w:basedOn w:val="a"/>
    <w:autoRedefine/>
    <w:rsid w:val="000D79A2"/>
    <w:pPr>
      <w:numPr>
        <w:numId w:val="3"/>
      </w:numPr>
      <w:autoSpaceDE w:val="0"/>
      <w:autoSpaceDN w:val="0"/>
    </w:pPr>
    <w:rPr>
      <w:i/>
      <w:iCs/>
      <w:sz w:val="20"/>
      <w:szCs w:val="20"/>
    </w:rPr>
  </w:style>
  <w:style w:type="paragraph" w:customStyle="1" w:styleId="5">
    <w:name w:val="заголовок 5"/>
    <w:basedOn w:val="a"/>
    <w:next w:val="a"/>
    <w:rsid w:val="000D79A2"/>
    <w:pPr>
      <w:keepNext/>
      <w:autoSpaceDE w:val="0"/>
      <w:autoSpaceDN w:val="0"/>
      <w:ind w:firstLine="426"/>
      <w:jc w:val="both"/>
    </w:pPr>
    <w:rPr>
      <w:rFonts w:ascii="Peterburg" w:hAnsi="Peterburg"/>
      <w:i/>
      <w:iCs/>
      <w:caps/>
      <w:sz w:val="20"/>
    </w:rPr>
  </w:style>
  <w:style w:type="paragraph" w:customStyle="1" w:styleId="6">
    <w:name w:val="заголовок 6"/>
    <w:basedOn w:val="a"/>
    <w:next w:val="a"/>
    <w:rsid w:val="000D79A2"/>
    <w:pPr>
      <w:keepNext/>
      <w:autoSpaceDE w:val="0"/>
      <w:autoSpaceDN w:val="0"/>
      <w:ind w:firstLine="426"/>
      <w:jc w:val="both"/>
    </w:pPr>
    <w:rPr>
      <w:rFonts w:ascii="Peterburg" w:hAnsi="Peterburg"/>
      <w:b/>
      <w:bCs/>
      <w:sz w:val="28"/>
      <w:szCs w:val="28"/>
    </w:rPr>
  </w:style>
  <w:style w:type="paragraph" w:customStyle="1" w:styleId="ConsPlusNonformat">
    <w:name w:val="ConsPlusNonformat"/>
    <w:rsid w:val="000D79A2"/>
    <w:pPr>
      <w:widowControl w:val="0"/>
      <w:autoSpaceDE w:val="0"/>
      <w:autoSpaceDN w:val="0"/>
      <w:adjustRightInd w:val="0"/>
    </w:pPr>
    <w:rPr>
      <w:rFonts w:ascii="Courier New" w:hAnsi="Courier New" w:cs="Courier New"/>
    </w:rPr>
  </w:style>
  <w:style w:type="table" w:customStyle="1" w:styleId="12">
    <w:name w:val="Сетка таблицы1"/>
    <w:basedOn w:val="a1"/>
    <w:next w:val="af5"/>
    <w:rsid w:val="000D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0D79A2"/>
    <w:rPr>
      <w:vanish w:val="0"/>
      <w:webHidden w:val="0"/>
      <w:specVanish w:val="0"/>
    </w:rPr>
  </w:style>
  <w:style w:type="paragraph" w:styleId="af9">
    <w:name w:val="footnote text"/>
    <w:basedOn w:val="a"/>
    <w:link w:val="afa"/>
    <w:uiPriority w:val="99"/>
    <w:rsid w:val="000D79A2"/>
    <w:pPr>
      <w:autoSpaceDE w:val="0"/>
      <w:autoSpaceDN w:val="0"/>
    </w:pPr>
    <w:rPr>
      <w:sz w:val="20"/>
      <w:szCs w:val="20"/>
    </w:rPr>
  </w:style>
  <w:style w:type="character" w:customStyle="1" w:styleId="afa">
    <w:name w:val="Текст сноски Знак"/>
    <w:basedOn w:val="a0"/>
    <w:link w:val="af9"/>
    <w:uiPriority w:val="99"/>
    <w:rsid w:val="000D79A2"/>
  </w:style>
  <w:style w:type="character" w:styleId="afb">
    <w:name w:val="footnote reference"/>
    <w:rsid w:val="000D79A2"/>
    <w:rPr>
      <w:vertAlign w:val="superscript"/>
    </w:rPr>
  </w:style>
  <w:style w:type="numbering" w:customStyle="1" w:styleId="110">
    <w:name w:val="Нет списка11"/>
    <w:next w:val="a2"/>
    <w:uiPriority w:val="99"/>
    <w:semiHidden/>
    <w:rsid w:val="000D79A2"/>
  </w:style>
  <w:style w:type="character" w:customStyle="1" w:styleId="af0">
    <w:name w:val="Верхний колонтитул Знак"/>
    <w:link w:val="af"/>
    <w:uiPriority w:val="99"/>
    <w:locked/>
    <w:rsid w:val="000D79A2"/>
    <w:rPr>
      <w:sz w:val="24"/>
      <w:szCs w:val="24"/>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0D79A2"/>
    <w:rPr>
      <w:sz w:val="24"/>
      <w:szCs w:val="24"/>
    </w:rPr>
  </w:style>
  <w:style w:type="character" w:styleId="afc">
    <w:name w:val="annotation reference"/>
    <w:uiPriority w:val="99"/>
    <w:rsid w:val="000D79A2"/>
    <w:rPr>
      <w:sz w:val="18"/>
      <w:szCs w:val="18"/>
    </w:rPr>
  </w:style>
  <w:style w:type="paragraph" w:styleId="afd">
    <w:name w:val="annotation text"/>
    <w:basedOn w:val="a"/>
    <w:link w:val="afe"/>
    <w:rsid w:val="000D79A2"/>
    <w:rPr>
      <w:lang w:val="x-none" w:eastAsia="x-none"/>
    </w:rPr>
  </w:style>
  <w:style w:type="character" w:customStyle="1" w:styleId="afe">
    <w:name w:val="Текст примечания Знак"/>
    <w:link w:val="afd"/>
    <w:rsid w:val="000D79A2"/>
    <w:rPr>
      <w:sz w:val="24"/>
      <w:szCs w:val="24"/>
      <w:lang w:val="x-none" w:eastAsia="x-none"/>
    </w:rPr>
  </w:style>
  <w:style w:type="paragraph" w:styleId="aff">
    <w:name w:val="annotation subject"/>
    <w:basedOn w:val="afd"/>
    <w:next w:val="afd"/>
    <w:link w:val="aff0"/>
    <w:uiPriority w:val="99"/>
    <w:rsid w:val="000D79A2"/>
    <w:rPr>
      <w:b/>
      <w:bCs/>
    </w:rPr>
  </w:style>
  <w:style w:type="character" w:customStyle="1" w:styleId="aff0">
    <w:name w:val="Тема примечания Знак"/>
    <w:link w:val="aff"/>
    <w:uiPriority w:val="99"/>
    <w:rsid w:val="000D79A2"/>
    <w:rPr>
      <w:b/>
      <w:bCs/>
      <w:sz w:val="24"/>
      <w:szCs w:val="24"/>
      <w:lang w:val="x-none" w:eastAsia="x-none"/>
    </w:rPr>
  </w:style>
  <w:style w:type="character" w:styleId="aff1">
    <w:name w:val="FollowedHyperlink"/>
    <w:uiPriority w:val="99"/>
    <w:rsid w:val="000D79A2"/>
    <w:rPr>
      <w:color w:val="800080"/>
      <w:u w:val="single"/>
    </w:rPr>
  </w:style>
  <w:style w:type="paragraph" w:customStyle="1" w:styleId="aff2">
    <w:name w:val="Знак Знак Знак Знак"/>
    <w:basedOn w:val="a"/>
    <w:rsid w:val="000D79A2"/>
    <w:pPr>
      <w:spacing w:before="100" w:beforeAutospacing="1" w:after="100" w:afterAutospacing="1"/>
    </w:pPr>
    <w:rPr>
      <w:rFonts w:ascii="Tahoma" w:hAnsi="Tahoma"/>
      <w:sz w:val="20"/>
      <w:szCs w:val="20"/>
      <w:lang w:val="en-US" w:eastAsia="en-US"/>
    </w:rPr>
  </w:style>
  <w:style w:type="character" w:customStyle="1" w:styleId="a8">
    <w:name w:val="Основной текст Знак"/>
    <w:link w:val="a7"/>
    <w:rsid w:val="000D79A2"/>
    <w:rPr>
      <w:sz w:val="24"/>
      <w:szCs w:val="24"/>
    </w:rPr>
  </w:style>
  <w:style w:type="paragraph" w:customStyle="1" w:styleId="13">
    <w:name w:val="Абзац списка1"/>
    <w:basedOn w:val="a"/>
    <w:rsid w:val="000D79A2"/>
    <w:pPr>
      <w:ind w:left="720"/>
    </w:pPr>
    <w:rPr>
      <w:szCs w:val="20"/>
    </w:rPr>
  </w:style>
  <w:style w:type="character" w:customStyle="1" w:styleId="14">
    <w:name w:val="Тема примечания Знак1"/>
    <w:uiPriority w:val="99"/>
    <w:locked/>
    <w:rsid w:val="000D79A2"/>
    <w:rPr>
      <w:rFonts w:cs="Times New Roman"/>
      <w:b/>
      <w:bCs/>
      <w:sz w:val="24"/>
      <w:szCs w:val="24"/>
    </w:rPr>
  </w:style>
  <w:style w:type="paragraph" w:customStyle="1" w:styleId="aff3">
    <w:name w:val="÷¬__ ÷¬__ ÷¬__ ÷¬__"/>
    <w:basedOn w:val="a"/>
    <w:rsid w:val="000D79A2"/>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link w:val="21"/>
    <w:rsid w:val="000D79A2"/>
    <w:rPr>
      <w:sz w:val="24"/>
      <w:szCs w:val="24"/>
    </w:rPr>
  </w:style>
  <w:style w:type="character" w:customStyle="1" w:styleId="ConsPlusNormal0">
    <w:name w:val="ConsPlusNormal Знак"/>
    <w:link w:val="ConsPlusNormal"/>
    <w:locked/>
    <w:rsid w:val="000D79A2"/>
    <w:rPr>
      <w:rFonts w:ascii="Arial" w:hAnsi="Arial" w:cs="Arial"/>
    </w:rPr>
  </w:style>
  <w:style w:type="paragraph" w:customStyle="1" w:styleId="ConsPlusCell">
    <w:name w:val="ConsPlusCell"/>
    <w:uiPriority w:val="99"/>
    <w:rsid w:val="000D79A2"/>
    <w:pPr>
      <w:widowControl w:val="0"/>
      <w:autoSpaceDE w:val="0"/>
      <w:autoSpaceDN w:val="0"/>
      <w:adjustRightInd w:val="0"/>
    </w:pPr>
    <w:rPr>
      <w:rFonts w:ascii="Calibri" w:hAnsi="Calibri" w:cs="Calibri"/>
      <w:sz w:val="22"/>
      <w:szCs w:val="22"/>
    </w:rPr>
  </w:style>
  <w:style w:type="character" w:customStyle="1" w:styleId="af4">
    <w:name w:val="Нижний колонтитул Знак"/>
    <w:link w:val="af3"/>
    <w:uiPriority w:val="99"/>
    <w:rsid w:val="000D79A2"/>
    <w:rPr>
      <w:sz w:val="24"/>
      <w:szCs w:val="24"/>
    </w:rPr>
  </w:style>
  <w:style w:type="paragraph" w:styleId="aff4">
    <w:name w:val="No Spacing"/>
    <w:uiPriority w:val="1"/>
    <w:qFormat/>
    <w:rsid w:val="000D79A2"/>
    <w:rPr>
      <w:rFonts w:ascii="Calibri" w:hAnsi="Calibri"/>
      <w:sz w:val="22"/>
      <w:szCs w:val="22"/>
    </w:rPr>
  </w:style>
  <w:style w:type="paragraph" w:customStyle="1" w:styleId="P16">
    <w:name w:val="P16"/>
    <w:basedOn w:val="a"/>
    <w:hidden/>
    <w:rsid w:val="000D79A2"/>
    <w:pPr>
      <w:widowControl w:val="0"/>
      <w:adjustRightInd w:val="0"/>
      <w:jc w:val="center"/>
      <w:textAlignment w:val="baseline"/>
    </w:pPr>
    <w:rPr>
      <w:rFonts w:eastAsia="SimSun1"/>
      <w:b/>
      <w:szCs w:val="20"/>
    </w:rPr>
  </w:style>
  <w:style w:type="paragraph" w:customStyle="1" w:styleId="P59">
    <w:name w:val="P59"/>
    <w:basedOn w:val="a"/>
    <w:hidden/>
    <w:rsid w:val="000D79A2"/>
    <w:pPr>
      <w:widowControl w:val="0"/>
      <w:tabs>
        <w:tab w:val="left" w:pos="-3420"/>
      </w:tabs>
      <w:adjustRightInd w:val="0"/>
      <w:jc w:val="center"/>
      <w:textAlignment w:val="baseline"/>
    </w:pPr>
    <w:rPr>
      <w:szCs w:val="20"/>
    </w:rPr>
  </w:style>
  <w:style w:type="paragraph" w:customStyle="1" w:styleId="P61">
    <w:name w:val="P61"/>
    <w:basedOn w:val="a"/>
    <w:hidden/>
    <w:rsid w:val="000D79A2"/>
    <w:pPr>
      <w:widowControl w:val="0"/>
      <w:tabs>
        <w:tab w:val="left" w:pos="-3420"/>
      </w:tabs>
      <w:adjustRightInd w:val="0"/>
      <w:jc w:val="center"/>
      <w:textAlignment w:val="baseline"/>
    </w:pPr>
    <w:rPr>
      <w:sz w:val="28"/>
      <w:szCs w:val="20"/>
    </w:rPr>
  </w:style>
  <w:style w:type="paragraph" w:customStyle="1" w:styleId="P103">
    <w:name w:val="P103"/>
    <w:basedOn w:val="a"/>
    <w:hidden/>
    <w:rsid w:val="000D79A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0D79A2"/>
    <w:rPr>
      <w:sz w:val="24"/>
    </w:rPr>
  </w:style>
  <w:style w:type="character" w:customStyle="1" w:styleId="10">
    <w:name w:val="Заголовок 1 Знак"/>
    <w:link w:val="1"/>
    <w:uiPriority w:val="9"/>
    <w:rsid w:val="000D79A2"/>
    <w:rPr>
      <w:b/>
      <w:bCs/>
      <w:color w:val="3D3D3D"/>
      <w:kern w:val="36"/>
      <w:sz w:val="34"/>
      <w:szCs w:val="34"/>
    </w:rPr>
  </w:style>
  <w:style w:type="paragraph" w:customStyle="1" w:styleId="4">
    <w:name w:val="Знак Знак4 Знак Знак"/>
    <w:basedOn w:val="a"/>
    <w:uiPriority w:val="99"/>
    <w:rsid w:val="000D79A2"/>
    <w:pPr>
      <w:spacing w:before="100" w:beforeAutospacing="1" w:after="100" w:afterAutospacing="1"/>
    </w:pPr>
    <w:rPr>
      <w:rFonts w:ascii="Tahoma" w:hAnsi="Tahoma" w:cs="Tahoma"/>
      <w:lang w:eastAsia="en-US"/>
    </w:rPr>
  </w:style>
  <w:style w:type="paragraph" w:customStyle="1" w:styleId="aff5">
    <w:name w:val="Знак"/>
    <w:basedOn w:val="a"/>
    <w:rsid w:val="009F198C"/>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49E"/>
    <w:rPr>
      <w:sz w:val="24"/>
      <w:szCs w:val="24"/>
    </w:rPr>
  </w:style>
  <w:style w:type="paragraph" w:styleId="1">
    <w:name w:val="heading 1"/>
    <w:basedOn w:val="a"/>
    <w:link w:val="10"/>
    <w:uiPriority w:val="9"/>
    <w:qFormat/>
    <w:rsid w:val="000E653F"/>
    <w:pPr>
      <w:pBdr>
        <w:bottom w:val="single" w:sz="4" w:space="6" w:color="E4E7E9"/>
      </w:pBdr>
      <w:spacing w:before="100" w:after="100"/>
      <w:outlineLvl w:val="0"/>
    </w:pPr>
    <w:rPr>
      <w:b/>
      <w:bCs/>
      <w:color w:val="3D3D3D"/>
      <w:kern w:val="36"/>
      <w:sz w:val="34"/>
      <w:szCs w:val="34"/>
    </w:rPr>
  </w:style>
  <w:style w:type="paragraph" w:styleId="2">
    <w:name w:val="heading 2"/>
    <w:basedOn w:val="a"/>
    <w:next w:val="a"/>
    <w:link w:val="20"/>
    <w:unhideWhenUsed/>
    <w:qFormat/>
    <w:rsid w:val="004A09DE"/>
    <w:pPr>
      <w:keepNext/>
      <w:spacing w:before="240" w:after="60"/>
      <w:outlineLvl w:val="1"/>
    </w:pPr>
    <w:rPr>
      <w:rFonts w:ascii="Cambria" w:hAnsi="Cambria"/>
      <w:b/>
      <w:bCs/>
      <w:i/>
      <w:iCs/>
      <w:sz w:val="28"/>
      <w:szCs w:val="28"/>
    </w:rPr>
  </w:style>
  <w:style w:type="paragraph" w:styleId="30">
    <w:name w:val="heading 3"/>
    <w:basedOn w:val="a"/>
    <w:next w:val="a"/>
    <w:link w:val="31"/>
    <w:qFormat/>
    <w:rsid w:val="000D79A2"/>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4141"/>
    <w:pPr>
      <w:spacing w:line="312" w:lineRule="auto"/>
      <w:ind w:firstLine="709"/>
      <w:jc w:val="both"/>
    </w:pPr>
    <w:rPr>
      <w:bCs/>
      <w:sz w:val="28"/>
      <w:szCs w:val="28"/>
    </w:rPr>
  </w:style>
  <w:style w:type="paragraph" w:customStyle="1" w:styleId="ConsNormal">
    <w:name w:val="ConsNormal"/>
    <w:rsid w:val="00204141"/>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204141"/>
    <w:pPr>
      <w:autoSpaceDE w:val="0"/>
      <w:autoSpaceDN w:val="0"/>
      <w:adjustRightInd w:val="0"/>
      <w:ind w:firstLine="720"/>
    </w:pPr>
    <w:rPr>
      <w:rFonts w:ascii="Arial" w:hAnsi="Arial" w:cs="Arial"/>
    </w:rPr>
  </w:style>
  <w:style w:type="paragraph" w:customStyle="1" w:styleId="CharChar">
    <w:name w:val="Char Char Знак Знак Знак Знак Знак Знак Знак Знак Знак Знак"/>
    <w:basedOn w:val="a"/>
    <w:rsid w:val="00204141"/>
    <w:pPr>
      <w:spacing w:after="160" w:line="240" w:lineRule="exact"/>
    </w:pPr>
    <w:rPr>
      <w:rFonts w:ascii="Verdana" w:hAnsi="Verdana"/>
      <w:sz w:val="20"/>
      <w:szCs w:val="20"/>
      <w:lang w:val="en-US" w:eastAsia="en-US"/>
    </w:rPr>
  </w:style>
  <w:style w:type="paragraph" w:styleId="21">
    <w:name w:val="Body Text Indent 2"/>
    <w:basedOn w:val="a"/>
    <w:link w:val="22"/>
    <w:rsid w:val="000E653F"/>
    <w:pPr>
      <w:spacing w:after="120" w:line="480" w:lineRule="auto"/>
      <w:ind w:left="283"/>
    </w:pPr>
  </w:style>
  <w:style w:type="paragraph" w:styleId="23">
    <w:name w:val="Body Text 2"/>
    <w:basedOn w:val="a"/>
    <w:rsid w:val="000E653F"/>
    <w:pPr>
      <w:spacing w:after="120" w:line="480" w:lineRule="auto"/>
    </w:pPr>
  </w:style>
  <w:style w:type="character" w:styleId="a5">
    <w:name w:val="Hyperlink"/>
    <w:rsid w:val="000E653F"/>
    <w:rPr>
      <w:color w:val="1759B4"/>
      <w:u w:val="single"/>
    </w:rPr>
  </w:style>
  <w:style w:type="character" w:styleId="a6">
    <w:name w:val="Strong"/>
    <w:qFormat/>
    <w:rsid w:val="000E653F"/>
    <w:rPr>
      <w:b/>
      <w:bCs/>
    </w:rPr>
  </w:style>
  <w:style w:type="paragraph" w:customStyle="1" w:styleId="Char">
    <w:name w:val="Char Знак"/>
    <w:basedOn w:val="a"/>
    <w:rsid w:val="00876547"/>
    <w:pPr>
      <w:spacing w:before="100" w:beforeAutospacing="1" w:after="100" w:afterAutospacing="1"/>
    </w:pPr>
    <w:rPr>
      <w:rFonts w:ascii="Tahoma" w:hAnsi="Tahoma" w:cs="Tahoma"/>
      <w:sz w:val="20"/>
      <w:szCs w:val="20"/>
      <w:lang w:val="en-US" w:eastAsia="en-US"/>
    </w:rPr>
  </w:style>
  <w:style w:type="paragraph" w:styleId="a7">
    <w:name w:val="Body Text"/>
    <w:basedOn w:val="a"/>
    <w:link w:val="a8"/>
    <w:rsid w:val="00D62584"/>
    <w:pPr>
      <w:spacing w:after="120"/>
    </w:pPr>
  </w:style>
  <w:style w:type="paragraph" w:styleId="a9">
    <w:name w:val="Normal (Web)"/>
    <w:aliases w:val="_а_Е’__ (дќа) И’ц_1,_а_Е’__ (дќа) И’ц_ И’ц_,___С¬__ (_x_) ÷¬__1,___С¬__ (_x_) ÷¬__ ÷¬__"/>
    <w:basedOn w:val="a"/>
    <w:link w:val="aa"/>
    <w:uiPriority w:val="99"/>
    <w:unhideWhenUsed/>
    <w:rsid w:val="00D7423F"/>
    <w:pPr>
      <w:spacing w:before="100" w:beforeAutospacing="1" w:after="100" w:afterAutospacing="1"/>
    </w:pPr>
  </w:style>
  <w:style w:type="paragraph" w:styleId="ab">
    <w:name w:val="Balloon Text"/>
    <w:basedOn w:val="a"/>
    <w:link w:val="ac"/>
    <w:uiPriority w:val="99"/>
    <w:rsid w:val="00DE6E80"/>
    <w:rPr>
      <w:rFonts w:ascii="Tahoma" w:hAnsi="Tahoma" w:cs="Tahoma"/>
      <w:sz w:val="16"/>
      <w:szCs w:val="16"/>
    </w:rPr>
  </w:style>
  <w:style w:type="character" w:customStyle="1" w:styleId="ac">
    <w:name w:val="Текст выноски Знак"/>
    <w:link w:val="ab"/>
    <w:uiPriority w:val="99"/>
    <w:rsid w:val="00DE6E80"/>
    <w:rPr>
      <w:rFonts w:ascii="Tahoma" w:hAnsi="Tahoma" w:cs="Tahoma"/>
      <w:sz w:val="16"/>
      <w:szCs w:val="16"/>
    </w:rPr>
  </w:style>
  <w:style w:type="paragraph" w:styleId="ad">
    <w:name w:val="Title"/>
    <w:basedOn w:val="a"/>
    <w:link w:val="ae"/>
    <w:qFormat/>
    <w:rsid w:val="00CA415A"/>
    <w:pPr>
      <w:jc w:val="center"/>
    </w:pPr>
    <w:rPr>
      <w:b/>
      <w:szCs w:val="20"/>
    </w:rPr>
  </w:style>
  <w:style w:type="character" w:customStyle="1" w:styleId="ae">
    <w:name w:val="Название Знак"/>
    <w:link w:val="ad"/>
    <w:rsid w:val="00CA415A"/>
    <w:rPr>
      <w:b/>
      <w:sz w:val="24"/>
    </w:rPr>
  </w:style>
  <w:style w:type="paragraph" w:customStyle="1" w:styleId="ConsPlusTitle">
    <w:name w:val="ConsPlusTitle"/>
    <w:rsid w:val="0085739B"/>
    <w:pPr>
      <w:widowControl w:val="0"/>
      <w:autoSpaceDE w:val="0"/>
      <w:autoSpaceDN w:val="0"/>
      <w:adjustRightInd w:val="0"/>
    </w:pPr>
    <w:rPr>
      <w:rFonts w:ascii="Arial" w:hAnsi="Arial" w:cs="Arial"/>
      <w:b/>
      <w:bCs/>
    </w:rPr>
  </w:style>
  <w:style w:type="paragraph" w:styleId="af">
    <w:name w:val="header"/>
    <w:basedOn w:val="a"/>
    <w:link w:val="af0"/>
    <w:uiPriority w:val="99"/>
    <w:rsid w:val="00A14FEF"/>
    <w:pPr>
      <w:tabs>
        <w:tab w:val="center" w:pos="4677"/>
        <w:tab w:val="right" w:pos="9355"/>
      </w:tabs>
    </w:pPr>
  </w:style>
  <w:style w:type="character" w:styleId="af1">
    <w:name w:val="page number"/>
    <w:basedOn w:val="a0"/>
    <w:uiPriority w:val="99"/>
    <w:rsid w:val="00A14FEF"/>
  </w:style>
  <w:style w:type="paragraph" w:styleId="af2">
    <w:name w:val="List Paragraph"/>
    <w:basedOn w:val="a"/>
    <w:uiPriority w:val="34"/>
    <w:qFormat/>
    <w:rsid w:val="002E4AF6"/>
    <w:pPr>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rsid w:val="002E4AF6"/>
    <w:pPr>
      <w:tabs>
        <w:tab w:val="center" w:pos="4677"/>
        <w:tab w:val="right" w:pos="9355"/>
      </w:tabs>
    </w:pPr>
  </w:style>
  <w:style w:type="paragraph" w:customStyle="1" w:styleId="Default">
    <w:name w:val="Default"/>
    <w:rsid w:val="009C1B03"/>
    <w:pPr>
      <w:autoSpaceDE w:val="0"/>
      <w:autoSpaceDN w:val="0"/>
      <w:adjustRightInd w:val="0"/>
    </w:pPr>
    <w:rPr>
      <w:color w:val="000000"/>
      <w:sz w:val="24"/>
      <w:szCs w:val="24"/>
    </w:rPr>
  </w:style>
  <w:style w:type="table" w:styleId="af5">
    <w:name w:val="Table Grid"/>
    <w:basedOn w:val="a1"/>
    <w:rsid w:val="006C7A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с отступом Знак"/>
    <w:link w:val="a3"/>
    <w:rsid w:val="00245550"/>
    <w:rPr>
      <w:bCs/>
      <w:sz w:val="28"/>
      <w:szCs w:val="28"/>
      <w:lang w:val="ru-RU" w:eastAsia="ru-RU" w:bidi="ar-SA"/>
    </w:rPr>
  </w:style>
  <w:style w:type="character" w:customStyle="1" w:styleId="20">
    <w:name w:val="Заголовок 2 Знак"/>
    <w:link w:val="2"/>
    <w:semiHidden/>
    <w:rsid w:val="004A09DE"/>
    <w:rPr>
      <w:rFonts w:ascii="Cambria" w:eastAsia="Times New Roman" w:hAnsi="Cambria" w:cs="Times New Roman"/>
      <w:b/>
      <w:bCs/>
      <w:i/>
      <w:iCs/>
      <w:sz w:val="28"/>
      <w:szCs w:val="28"/>
    </w:rPr>
  </w:style>
  <w:style w:type="paragraph" w:styleId="af6">
    <w:name w:val="endnote text"/>
    <w:basedOn w:val="a"/>
    <w:link w:val="af7"/>
    <w:rsid w:val="00E258E9"/>
    <w:pPr>
      <w:autoSpaceDE w:val="0"/>
      <w:autoSpaceDN w:val="0"/>
    </w:pPr>
    <w:rPr>
      <w:sz w:val="20"/>
      <w:szCs w:val="20"/>
    </w:rPr>
  </w:style>
  <w:style w:type="character" w:customStyle="1" w:styleId="af7">
    <w:name w:val="Текст концевой сноски Знак"/>
    <w:link w:val="af6"/>
    <w:rsid w:val="00E258E9"/>
    <w:rPr>
      <w:rFonts w:eastAsia="Times New Roman"/>
    </w:rPr>
  </w:style>
  <w:style w:type="character" w:styleId="af8">
    <w:name w:val="endnote reference"/>
    <w:rsid w:val="00E258E9"/>
    <w:rPr>
      <w:vertAlign w:val="superscript"/>
    </w:rPr>
  </w:style>
  <w:style w:type="character" w:customStyle="1" w:styleId="31">
    <w:name w:val="Заголовок 3 Знак"/>
    <w:link w:val="30"/>
    <w:rsid w:val="000D79A2"/>
    <w:rPr>
      <w:rFonts w:ascii="Arial" w:eastAsia="Calibri" w:hAnsi="Arial" w:cs="Arial"/>
      <w:b/>
      <w:bCs/>
      <w:sz w:val="26"/>
      <w:szCs w:val="26"/>
      <w:lang w:eastAsia="en-US"/>
    </w:rPr>
  </w:style>
  <w:style w:type="numbering" w:customStyle="1" w:styleId="11">
    <w:name w:val="Нет списка1"/>
    <w:next w:val="a2"/>
    <w:semiHidden/>
    <w:rsid w:val="000D79A2"/>
  </w:style>
  <w:style w:type="paragraph" w:styleId="3">
    <w:name w:val="List Bullet 3"/>
    <w:basedOn w:val="a"/>
    <w:autoRedefine/>
    <w:rsid w:val="000D79A2"/>
    <w:pPr>
      <w:numPr>
        <w:numId w:val="3"/>
      </w:numPr>
      <w:autoSpaceDE w:val="0"/>
      <w:autoSpaceDN w:val="0"/>
    </w:pPr>
    <w:rPr>
      <w:i/>
      <w:iCs/>
      <w:sz w:val="20"/>
      <w:szCs w:val="20"/>
    </w:rPr>
  </w:style>
  <w:style w:type="paragraph" w:customStyle="1" w:styleId="5">
    <w:name w:val="заголовок 5"/>
    <w:basedOn w:val="a"/>
    <w:next w:val="a"/>
    <w:rsid w:val="000D79A2"/>
    <w:pPr>
      <w:keepNext/>
      <w:autoSpaceDE w:val="0"/>
      <w:autoSpaceDN w:val="0"/>
      <w:ind w:firstLine="426"/>
      <w:jc w:val="both"/>
    </w:pPr>
    <w:rPr>
      <w:rFonts w:ascii="Peterburg" w:hAnsi="Peterburg"/>
      <w:i/>
      <w:iCs/>
      <w:caps/>
      <w:sz w:val="20"/>
    </w:rPr>
  </w:style>
  <w:style w:type="paragraph" w:customStyle="1" w:styleId="6">
    <w:name w:val="заголовок 6"/>
    <w:basedOn w:val="a"/>
    <w:next w:val="a"/>
    <w:rsid w:val="000D79A2"/>
    <w:pPr>
      <w:keepNext/>
      <w:autoSpaceDE w:val="0"/>
      <w:autoSpaceDN w:val="0"/>
      <w:ind w:firstLine="426"/>
      <w:jc w:val="both"/>
    </w:pPr>
    <w:rPr>
      <w:rFonts w:ascii="Peterburg" w:hAnsi="Peterburg"/>
      <w:b/>
      <w:bCs/>
      <w:sz w:val="28"/>
      <w:szCs w:val="28"/>
    </w:rPr>
  </w:style>
  <w:style w:type="paragraph" w:customStyle="1" w:styleId="ConsPlusNonformat">
    <w:name w:val="ConsPlusNonformat"/>
    <w:rsid w:val="000D79A2"/>
    <w:pPr>
      <w:widowControl w:val="0"/>
      <w:autoSpaceDE w:val="0"/>
      <w:autoSpaceDN w:val="0"/>
      <w:adjustRightInd w:val="0"/>
    </w:pPr>
    <w:rPr>
      <w:rFonts w:ascii="Courier New" w:hAnsi="Courier New" w:cs="Courier New"/>
    </w:rPr>
  </w:style>
  <w:style w:type="table" w:customStyle="1" w:styleId="12">
    <w:name w:val="Сетка таблицы1"/>
    <w:basedOn w:val="a1"/>
    <w:next w:val="af5"/>
    <w:rsid w:val="000D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0D79A2"/>
    <w:rPr>
      <w:vanish w:val="0"/>
      <w:webHidden w:val="0"/>
      <w:specVanish w:val="0"/>
    </w:rPr>
  </w:style>
  <w:style w:type="paragraph" w:styleId="af9">
    <w:name w:val="footnote text"/>
    <w:basedOn w:val="a"/>
    <w:link w:val="afa"/>
    <w:uiPriority w:val="99"/>
    <w:rsid w:val="000D79A2"/>
    <w:pPr>
      <w:autoSpaceDE w:val="0"/>
      <w:autoSpaceDN w:val="0"/>
    </w:pPr>
    <w:rPr>
      <w:sz w:val="20"/>
      <w:szCs w:val="20"/>
    </w:rPr>
  </w:style>
  <w:style w:type="character" w:customStyle="1" w:styleId="afa">
    <w:name w:val="Текст сноски Знак"/>
    <w:basedOn w:val="a0"/>
    <w:link w:val="af9"/>
    <w:uiPriority w:val="99"/>
    <w:rsid w:val="000D79A2"/>
  </w:style>
  <w:style w:type="character" w:styleId="afb">
    <w:name w:val="footnote reference"/>
    <w:rsid w:val="000D79A2"/>
    <w:rPr>
      <w:vertAlign w:val="superscript"/>
    </w:rPr>
  </w:style>
  <w:style w:type="numbering" w:customStyle="1" w:styleId="110">
    <w:name w:val="Нет списка11"/>
    <w:next w:val="a2"/>
    <w:uiPriority w:val="99"/>
    <w:semiHidden/>
    <w:rsid w:val="000D79A2"/>
  </w:style>
  <w:style w:type="character" w:customStyle="1" w:styleId="af0">
    <w:name w:val="Верхний колонтитул Знак"/>
    <w:link w:val="af"/>
    <w:uiPriority w:val="99"/>
    <w:locked/>
    <w:rsid w:val="000D79A2"/>
    <w:rPr>
      <w:sz w:val="24"/>
      <w:szCs w:val="24"/>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0D79A2"/>
    <w:rPr>
      <w:sz w:val="24"/>
      <w:szCs w:val="24"/>
    </w:rPr>
  </w:style>
  <w:style w:type="character" w:styleId="afc">
    <w:name w:val="annotation reference"/>
    <w:uiPriority w:val="99"/>
    <w:rsid w:val="000D79A2"/>
    <w:rPr>
      <w:sz w:val="18"/>
      <w:szCs w:val="18"/>
    </w:rPr>
  </w:style>
  <w:style w:type="paragraph" w:styleId="afd">
    <w:name w:val="annotation text"/>
    <w:basedOn w:val="a"/>
    <w:link w:val="afe"/>
    <w:rsid w:val="000D79A2"/>
    <w:rPr>
      <w:lang w:val="x-none" w:eastAsia="x-none"/>
    </w:rPr>
  </w:style>
  <w:style w:type="character" w:customStyle="1" w:styleId="afe">
    <w:name w:val="Текст примечания Знак"/>
    <w:link w:val="afd"/>
    <w:rsid w:val="000D79A2"/>
    <w:rPr>
      <w:sz w:val="24"/>
      <w:szCs w:val="24"/>
      <w:lang w:val="x-none" w:eastAsia="x-none"/>
    </w:rPr>
  </w:style>
  <w:style w:type="paragraph" w:styleId="aff">
    <w:name w:val="annotation subject"/>
    <w:basedOn w:val="afd"/>
    <w:next w:val="afd"/>
    <w:link w:val="aff0"/>
    <w:uiPriority w:val="99"/>
    <w:rsid w:val="000D79A2"/>
    <w:rPr>
      <w:b/>
      <w:bCs/>
    </w:rPr>
  </w:style>
  <w:style w:type="character" w:customStyle="1" w:styleId="aff0">
    <w:name w:val="Тема примечания Знак"/>
    <w:link w:val="aff"/>
    <w:uiPriority w:val="99"/>
    <w:rsid w:val="000D79A2"/>
    <w:rPr>
      <w:b/>
      <w:bCs/>
      <w:sz w:val="24"/>
      <w:szCs w:val="24"/>
      <w:lang w:val="x-none" w:eastAsia="x-none"/>
    </w:rPr>
  </w:style>
  <w:style w:type="character" w:styleId="aff1">
    <w:name w:val="FollowedHyperlink"/>
    <w:uiPriority w:val="99"/>
    <w:rsid w:val="000D79A2"/>
    <w:rPr>
      <w:color w:val="800080"/>
      <w:u w:val="single"/>
    </w:rPr>
  </w:style>
  <w:style w:type="paragraph" w:customStyle="1" w:styleId="aff2">
    <w:name w:val="Знак Знак Знак Знак"/>
    <w:basedOn w:val="a"/>
    <w:rsid w:val="000D79A2"/>
    <w:pPr>
      <w:spacing w:before="100" w:beforeAutospacing="1" w:after="100" w:afterAutospacing="1"/>
    </w:pPr>
    <w:rPr>
      <w:rFonts w:ascii="Tahoma" w:hAnsi="Tahoma"/>
      <w:sz w:val="20"/>
      <w:szCs w:val="20"/>
      <w:lang w:val="en-US" w:eastAsia="en-US"/>
    </w:rPr>
  </w:style>
  <w:style w:type="character" w:customStyle="1" w:styleId="a8">
    <w:name w:val="Основной текст Знак"/>
    <w:link w:val="a7"/>
    <w:rsid w:val="000D79A2"/>
    <w:rPr>
      <w:sz w:val="24"/>
      <w:szCs w:val="24"/>
    </w:rPr>
  </w:style>
  <w:style w:type="paragraph" w:customStyle="1" w:styleId="13">
    <w:name w:val="Абзац списка1"/>
    <w:basedOn w:val="a"/>
    <w:rsid w:val="000D79A2"/>
    <w:pPr>
      <w:ind w:left="720"/>
    </w:pPr>
    <w:rPr>
      <w:szCs w:val="20"/>
    </w:rPr>
  </w:style>
  <w:style w:type="character" w:customStyle="1" w:styleId="14">
    <w:name w:val="Тема примечания Знак1"/>
    <w:uiPriority w:val="99"/>
    <w:locked/>
    <w:rsid w:val="000D79A2"/>
    <w:rPr>
      <w:rFonts w:cs="Times New Roman"/>
      <w:b/>
      <w:bCs/>
      <w:sz w:val="24"/>
      <w:szCs w:val="24"/>
    </w:rPr>
  </w:style>
  <w:style w:type="paragraph" w:customStyle="1" w:styleId="aff3">
    <w:name w:val="÷¬__ ÷¬__ ÷¬__ ÷¬__"/>
    <w:basedOn w:val="a"/>
    <w:rsid w:val="000D79A2"/>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link w:val="21"/>
    <w:rsid w:val="000D79A2"/>
    <w:rPr>
      <w:sz w:val="24"/>
      <w:szCs w:val="24"/>
    </w:rPr>
  </w:style>
  <w:style w:type="character" w:customStyle="1" w:styleId="ConsPlusNormal0">
    <w:name w:val="ConsPlusNormal Знак"/>
    <w:link w:val="ConsPlusNormal"/>
    <w:locked/>
    <w:rsid w:val="000D79A2"/>
    <w:rPr>
      <w:rFonts w:ascii="Arial" w:hAnsi="Arial" w:cs="Arial"/>
    </w:rPr>
  </w:style>
  <w:style w:type="paragraph" w:customStyle="1" w:styleId="ConsPlusCell">
    <w:name w:val="ConsPlusCell"/>
    <w:uiPriority w:val="99"/>
    <w:rsid w:val="000D79A2"/>
    <w:pPr>
      <w:widowControl w:val="0"/>
      <w:autoSpaceDE w:val="0"/>
      <w:autoSpaceDN w:val="0"/>
      <w:adjustRightInd w:val="0"/>
    </w:pPr>
    <w:rPr>
      <w:rFonts w:ascii="Calibri" w:hAnsi="Calibri" w:cs="Calibri"/>
      <w:sz w:val="22"/>
      <w:szCs w:val="22"/>
    </w:rPr>
  </w:style>
  <w:style w:type="character" w:customStyle="1" w:styleId="af4">
    <w:name w:val="Нижний колонтитул Знак"/>
    <w:link w:val="af3"/>
    <w:uiPriority w:val="99"/>
    <w:rsid w:val="000D79A2"/>
    <w:rPr>
      <w:sz w:val="24"/>
      <w:szCs w:val="24"/>
    </w:rPr>
  </w:style>
  <w:style w:type="paragraph" w:styleId="aff4">
    <w:name w:val="No Spacing"/>
    <w:uiPriority w:val="1"/>
    <w:qFormat/>
    <w:rsid w:val="000D79A2"/>
    <w:rPr>
      <w:rFonts w:ascii="Calibri" w:hAnsi="Calibri"/>
      <w:sz w:val="22"/>
      <w:szCs w:val="22"/>
    </w:rPr>
  </w:style>
  <w:style w:type="paragraph" w:customStyle="1" w:styleId="P16">
    <w:name w:val="P16"/>
    <w:basedOn w:val="a"/>
    <w:hidden/>
    <w:rsid w:val="000D79A2"/>
    <w:pPr>
      <w:widowControl w:val="0"/>
      <w:adjustRightInd w:val="0"/>
      <w:jc w:val="center"/>
      <w:textAlignment w:val="baseline"/>
    </w:pPr>
    <w:rPr>
      <w:rFonts w:eastAsia="SimSun1"/>
      <w:b/>
      <w:szCs w:val="20"/>
    </w:rPr>
  </w:style>
  <w:style w:type="paragraph" w:customStyle="1" w:styleId="P59">
    <w:name w:val="P59"/>
    <w:basedOn w:val="a"/>
    <w:hidden/>
    <w:rsid w:val="000D79A2"/>
    <w:pPr>
      <w:widowControl w:val="0"/>
      <w:tabs>
        <w:tab w:val="left" w:pos="-3420"/>
      </w:tabs>
      <w:adjustRightInd w:val="0"/>
      <w:jc w:val="center"/>
      <w:textAlignment w:val="baseline"/>
    </w:pPr>
    <w:rPr>
      <w:szCs w:val="20"/>
    </w:rPr>
  </w:style>
  <w:style w:type="paragraph" w:customStyle="1" w:styleId="P61">
    <w:name w:val="P61"/>
    <w:basedOn w:val="a"/>
    <w:hidden/>
    <w:rsid w:val="000D79A2"/>
    <w:pPr>
      <w:widowControl w:val="0"/>
      <w:tabs>
        <w:tab w:val="left" w:pos="-3420"/>
      </w:tabs>
      <w:adjustRightInd w:val="0"/>
      <w:jc w:val="center"/>
      <w:textAlignment w:val="baseline"/>
    </w:pPr>
    <w:rPr>
      <w:sz w:val="28"/>
      <w:szCs w:val="20"/>
    </w:rPr>
  </w:style>
  <w:style w:type="paragraph" w:customStyle="1" w:styleId="P103">
    <w:name w:val="P103"/>
    <w:basedOn w:val="a"/>
    <w:hidden/>
    <w:rsid w:val="000D79A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0D79A2"/>
    <w:rPr>
      <w:sz w:val="24"/>
    </w:rPr>
  </w:style>
  <w:style w:type="character" w:customStyle="1" w:styleId="10">
    <w:name w:val="Заголовок 1 Знак"/>
    <w:link w:val="1"/>
    <w:uiPriority w:val="9"/>
    <w:rsid w:val="000D79A2"/>
    <w:rPr>
      <w:b/>
      <w:bCs/>
      <w:color w:val="3D3D3D"/>
      <w:kern w:val="36"/>
      <w:sz w:val="34"/>
      <w:szCs w:val="34"/>
    </w:rPr>
  </w:style>
  <w:style w:type="paragraph" w:customStyle="1" w:styleId="4">
    <w:name w:val="Знак Знак4 Знак Знак"/>
    <w:basedOn w:val="a"/>
    <w:uiPriority w:val="99"/>
    <w:rsid w:val="000D79A2"/>
    <w:pPr>
      <w:spacing w:before="100" w:beforeAutospacing="1" w:after="100" w:afterAutospacing="1"/>
    </w:pPr>
    <w:rPr>
      <w:rFonts w:ascii="Tahoma" w:hAnsi="Tahoma" w:cs="Tahoma"/>
      <w:lang w:eastAsia="en-US"/>
    </w:rPr>
  </w:style>
  <w:style w:type="paragraph" w:customStyle="1" w:styleId="aff5">
    <w:name w:val="Знак"/>
    <w:basedOn w:val="a"/>
    <w:rsid w:val="009F198C"/>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757">
      <w:bodyDiv w:val="1"/>
      <w:marLeft w:val="0"/>
      <w:marRight w:val="0"/>
      <w:marTop w:val="0"/>
      <w:marBottom w:val="0"/>
      <w:divBdr>
        <w:top w:val="none" w:sz="0" w:space="0" w:color="auto"/>
        <w:left w:val="none" w:sz="0" w:space="0" w:color="auto"/>
        <w:bottom w:val="none" w:sz="0" w:space="0" w:color="auto"/>
        <w:right w:val="none" w:sz="0" w:space="0" w:color="auto"/>
      </w:divBdr>
      <w:divsChild>
        <w:div w:id="887453111">
          <w:marLeft w:val="0"/>
          <w:marRight w:val="0"/>
          <w:marTop w:val="0"/>
          <w:marBottom w:val="0"/>
          <w:divBdr>
            <w:top w:val="none" w:sz="0" w:space="0" w:color="auto"/>
            <w:left w:val="none" w:sz="0" w:space="0" w:color="auto"/>
            <w:bottom w:val="none" w:sz="0" w:space="0" w:color="auto"/>
            <w:right w:val="none" w:sz="0" w:space="0" w:color="auto"/>
          </w:divBdr>
          <w:divsChild>
            <w:div w:id="1158182608">
              <w:marLeft w:val="0"/>
              <w:marRight w:val="0"/>
              <w:marTop w:val="0"/>
              <w:marBottom w:val="0"/>
              <w:divBdr>
                <w:top w:val="none" w:sz="0" w:space="0" w:color="auto"/>
                <w:left w:val="none" w:sz="0" w:space="0" w:color="auto"/>
                <w:bottom w:val="none" w:sz="0" w:space="0" w:color="auto"/>
                <w:right w:val="none" w:sz="0" w:space="0" w:color="auto"/>
              </w:divBdr>
              <w:divsChild>
                <w:div w:id="1190801086">
                  <w:marLeft w:val="0"/>
                  <w:marRight w:val="0"/>
                  <w:marTop w:val="0"/>
                  <w:marBottom w:val="0"/>
                  <w:divBdr>
                    <w:top w:val="none" w:sz="0" w:space="0" w:color="auto"/>
                    <w:left w:val="none" w:sz="0" w:space="0" w:color="auto"/>
                    <w:bottom w:val="none" w:sz="0" w:space="0" w:color="auto"/>
                    <w:right w:val="none" w:sz="0" w:space="0" w:color="auto"/>
                  </w:divBdr>
                  <w:divsChild>
                    <w:div w:id="1753043535">
                      <w:marLeft w:val="300"/>
                      <w:marRight w:val="300"/>
                      <w:marTop w:val="0"/>
                      <w:marBottom w:val="0"/>
                      <w:divBdr>
                        <w:top w:val="none" w:sz="0" w:space="0" w:color="auto"/>
                        <w:left w:val="none" w:sz="0" w:space="0" w:color="auto"/>
                        <w:bottom w:val="none" w:sz="0" w:space="0" w:color="auto"/>
                        <w:right w:val="none" w:sz="0" w:space="0" w:color="auto"/>
                      </w:divBdr>
                      <w:divsChild>
                        <w:div w:id="1411124551">
                          <w:marLeft w:val="0"/>
                          <w:marRight w:val="0"/>
                          <w:marTop w:val="0"/>
                          <w:marBottom w:val="0"/>
                          <w:divBdr>
                            <w:top w:val="none" w:sz="0" w:space="0" w:color="auto"/>
                            <w:left w:val="none" w:sz="0" w:space="0" w:color="auto"/>
                            <w:bottom w:val="none" w:sz="0" w:space="0" w:color="auto"/>
                            <w:right w:val="none" w:sz="0" w:space="0" w:color="auto"/>
                          </w:divBdr>
                          <w:divsChild>
                            <w:div w:id="1380548172">
                              <w:marLeft w:val="0"/>
                              <w:marRight w:val="0"/>
                              <w:marTop w:val="0"/>
                              <w:marBottom w:val="0"/>
                              <w:divBdr>
                                <w:top w:val="none" w:sz="0" w:space="0" w:color="auto"/>
                                <w:left w:val="none" w:sz="0" w:space="0" w:color="auto"/>
                                <w:bottom w:val="none" w:sz="0" w:space="0" w:color="auto"/>
                                <w:right w:val="none" w:sz="0" w:space="0" w:color="auto"/>
                              </w:divBdr>
                              <w:divsChild>
                                <w:div w:id="1453942370">
                                  <w:marLeft w:val="0"/>
                                  <w:marRight w:val="0"/>
                                  <w:marTop w:val="0"/>
                                  <w:marBottom w:val="0"/>
                                  <w:divBdr>
                                    <w:top w:val="none" w:sz="0" w:space="0" w:color="auto"/>
                                    <w:left w:val="none" w:sz="0" w:space="0" w:color="auto"/>
                                    <w:bottom w:val="none" w:sz="0" w:space="0" w:color="auto"/>
                                    <w:right w:val="none" w:sz="0" w:space="0" w:color="auto"/>
                                  </w:divBdr>
                                  <w:divsChild>
                                    <w:div w:id="1621112511">
                                      <w:marLeft w:val="0"/>
                                      <w:marRight w:val="0"/>
                                      <w:marTop w:val="0"/>
                                      <w:marBottom w:val="0"/>
                                      <w:divBdr>
                                        <w:top w:val="none" w:sz="0" w:space="0" w:color="auto"/>
                                        <w:left w:val="none" w:sz="0" w:space="0" w:color="auto"/>
                                        <w:bottom w:val="none" w:sz="0" w:space="0" w:color="auto"/>
                                        <w:right w:val="none" w:sz="0" w:space="0" w:color="auto"/>
                                      </w:divBdr>
                                      <w:divsChild>
                                        <w:div w:id="2022969514">
                                          <w:marLeft w:val="0"/>
                                          <w:marRight w:val="0"/>
                                          <w:marTop w:val="0"/>
                                          <w:marBottom w:val="0"/>
                                          <w:divBdr>
                                            <w:top w:val="none" w:sz="0" w:space="0" w:color="auto"/>
                                            <w:left w:val="none" w:sz="0" w:space="0" w:color="auto"/>
                                            <w:bottom w:val="none" w:sz="0" w:space="0" w:color="auto"/>
                                            <w:right w:val="none" w:sz="0" w:space="0" w:color="auto"/>
                                          </w:divBdr>
                                          <w:divsChild>
                                            <w:div w:id="935478253">
                                              <w:marLeft w:val="0"/>
                                              <w:marRight w:val="0"/>
                                              <w:marTop w:val="0"/>
                                              <w:marBottom w:val="0"/>
                                              <w:divBdr>
                                                <w:top w:val="none" w:sz="0" w:space="0" w:color="auto"/>
                                                <w:left w:val="none" w:sz="0" w:space="0" w:color="auto"/>
                                                <w:bottom w:val="none" w:sz="0" w:space="0" w:color="auto"/>
                                                <w:right w:val="none" w:sz="0" w:space="0" w:color="auto"/>
                                              </w:divBdr>
                                              <w:divsChild>
                                                <w:div w:id="1895044452">
                                                  <w:marLeft w:val="0"/>
                                                  <w:marRight w:val="0"/>
                                                  <w:marTop w:val="0"/>
                                                  <w:marBottom w:val="300"/>
                                                  <w:divBdr>
                                                    <w:top w:val="none" w:sz="0" w:space="0" w:color="auto"/>
                                                    <w:left w:val="none" w:sz="0" w:space="0" w:color="auto"/>
                                                    <w:bottom w:val="none" w:sz="0" w:space="0" w:color="auto"/>
                                                    <w:right w:val="none" w:sz="0" w:space="0" w:color="auto"/>
                                                  </w:divBdr>
                                                  <w:divsChild>
                                                    <w:div w:id="1780030352">
                                                      <w:marLeft w:val="0"/>
                                                      <w:marRight w:val="0"/>
                                                      <w:marTop w:val="0"/>
                                                      <w:marBottom w:val="0"/>
                                                      <w:divBdr>
                                                        <w:top w:val="none" w:sz="0" w:space="0" w:color="auto"/>
                                                        <w:left w:val="none" w:sz="0" w:space="0" w:color="auto"/>
                                                        <w:bottom w:val="none" w:sz="0" w:space="0" w:color="auto"/>
                                                        <w:right w:val="none" w:sz="0" w:space="0" w:color="auto"/>
                                                      </w:divBdr>
                                                      <w:divsChild>
                                                        <w:div w:id="718435953">
                                                          <w:marLeft w:val="0"/>
                                                          <w:marRight w:val="0"/>
                                                          <w:marTop w:val="0"/>
                                                          <w:marBottom w:val="0"/>
                                                          <w:divBdr>
                                                            <w:top w:val="none" w:sz="0" w:space="0" w:color="auto"/>
                                                            <w:left w:val="none" w:sz="0" w:space="0" w:color="auto"/>
                                                            <w:bottom w:val="none" w:sz="0" w:space="0" w:color="auto"/>
                                                            <w:right w:val="none" w:sz="0" w:space="0" w:color="auto"/>
                                                          </w:divBdr>
                                                          <w:divsChild>
                                                            <w:div w:id="2020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971751">
      <w:bodyDiv w:val="1"/>
      <w:marLeft w:val="0"/>
      <w:marRight w:val="0"/>
      <w:marTop w:val="0"/>
      <w:marBottom w:val="0"/>
      <w:divBdr>
        <w:top w:val="none" w:sz="0" w:space="0" w:color="auto"/>
        <w:left w:val="none" w:sz="0" w:space="0" w:color="auto"/>
        <w:bottom w:val="none" w:sz="0" w:space="0" w:color="auto"/>
        <w:right w:val="none" w:sz="0" w:space="0" w:color="auto"/>
      </w:divBdr>
    </w:div>
    <w:div w:id="436945627">
      <w:bodyDiv w:val="1"/>
      <w:marLeft w:val="0"/>
      <w:marRight w:val="0"/>
      <w:marTop w:val="0"/>
      <w:marBottom w:val="0"/>
      <w:divBdr>
        <w:top w:val="none" w:sz="0" w:space="0" w:color="auto"/>
        <w:left w:val="none" w:sz="0" w:space="0" w:color="auto"/>
        <w:bottom w:val="none" w:sz="0" w:space="0" w:color="auto"/>
        <w:right w:val="none" w:sz="0" w:space="0" w:color="auto"/>
      </w:divBdr>
      <w:divsChild>
        <w:div w:id="1332105346">
          <w:marLeft w:val="0"/>
          <w:marRight w:val="0"/>
          <w:marTop w:val="0"/>
          <w:marBottom w:val="0"/>
          <w:divBdr>
            <w:top w:val="none" w:sz="0" w:space="0" w:color="auto"/>
            <w:left w:val="none" w:sz="0" w:space="0" w:color="auto"/>
            <w:bottom w:val="none" w:sz="0" w:space="0" w:color="auto"/>
            <w:right w:val="none" w:sz="0" w:space="0" w:color="auto"/>
          </w:divBdr>
          <w:divsChild>
            <w:div w:id="1664813609">
              <w:marLeft w:val="0"/>
              <w:marRight w:val="0"/>
              <w:marTop w:val="0"/>
              <w:marBottom w:val="0"/>
              <w:divBdr>
                <w:top w:val="none" w:sz="0" w:space="0" w:color="auto"/>
                <w:left w:val="none" w:sz="0" w:space="0" w:color="auto"/>
                <w:bottom w:val="none" w:sz="0" w:space="0" w:color="auto"/>
                <w:right w:val="none" w:sz="0" w:space="0" w:color="auto"/>
              </w:divBdr>
              <w:divsChild>
                <w:div w:id="741025564">
                  <w:marLeft w:val="0"/>
                  <w:marRight w:val="0"/>
                  <w:marTop w:val="0"/>
                  <w:marBottom w:val="0"/>
                  <w:divBdr>
                    <w:top w:val="none" w:sz="0" w:space="0" w:color="auto"/>
                    <w:left w:val="none" w:sz="0" w:space="0" w:color="auto"/>
                    <w:bottom w:val="none" w:sz="0" w:space="0" w:color="auto"/>
                    <w:right w:val="none" w:sz="0" w:space="0" w:color="auto"/>
                  </w:divBdr>
                  <w:divsChild>
                    <w:div w:id="1125736966">
                      <w:marLeft w:val="0"/>
                      <w:marRight w:val="0"/>
                      <w:marTop w:val="0"/>
                      <w:marBottom w:val="0"/>
                      <w:divBdr>
                        <w:top w:val="none" w:sz="0" w:space="0" w:color="auto"/>
                        <w:left w:val="none" w:sz="0" w:space="0" w:color="auto"/>
                        <w:bottom w:val="none" w:sz="0" w:space="0" w:color="auto"/>
                        <w:right w:val="none" w:sz="0" w:space="0" w:color="auto"/>
                      </w:divBdr>
                      <w:divsChild>
                        <w:div w:id="979847865">
                          <w:marLeft w:val="0"/>
                          <w:marRight w:val="0"/>
                          <w:marTop w:val="0"/>
                          <w:marBottom w:val="0"/>
                          <w:divBdr>
                            <w:top w:val="none" w:sz="0" w:space="0" w:color="auto"/>
                            <w:left w:val="none" w:sz="0" w:space="0" w:color="auto"/>
                            <w:bottom w:val="none" w:sz="0" w:space="0" w:color="auto"/>
                            <w:right w:val="none" w:sz="0" w:space="0" w:color="auto"/>
                          </w:divBdr>
                          <w:divsChild>
                            <w:div w:id="1234586881">
                              <w:marLeft w:val="0"/>
                              <w:marRight w:val="0"/>
                              <w:marTop w:val="0"/>
                              <w:marBottom w:val="0"/>
                              <w:divBdr>
                                <w:top w:val="none" w:sz="0" w:space="0" w:color="auto"/>
                                <w:left w:val="none" w:sz="0" w:space="0" w:color="auto"/>
                                <w:bottom w:val="none" w:sz="0" w:space="0" w:color="auto"/>
                                <w:right w:val="none" w:sz="0" w:space="0" w:color="auto"/>
                              </w:divBdr>
                              <w:divsChild>
                                <w:div w:id="616332959">
                                  <w:marLeft w:val="0"/>
                                  <w:marRight w:val="0"/>
                                  <w:marTop w:val="0"/>
                                  <w:marBottom w:val="0"/>
                                  <w:divBdr>
                                    <w:top w:val="none" w:sz="0" w:space="0" w:color="auto"/>
                                    <w:left w:val="none" w:sz="0" w:space="0" w:color="auto"/>
                                    <w:bottom w:val="none" w:sz="0" w:space="0" w:color="auto"/>
                                    <w:right w:val="none" w:sz="0" w:space="0" w:color="auto"/>
                                  </w:divBdr>
                                  <w:divsChild>
                                    <w:div w:id="811211615">
                                      <w:marLeft w:val="0"/>
                                      <w:marRight w:val="0"/>
                                      <w:marTop w:val="0"/>
                                      <w:marBottom w:val="0"/>
                                      <w:divBdr>
                                        <w:top w:val="none" w:sz="0" w:space="0" w:color="auto"/>
                                        <w:left w:val="none" w:sz="0" w:space="0" w:color="auto"/>
                                        <w:bottom w:val="none" w:sz="0" w:space="0" w:color="auto"/>
                                        <w:right w:val="none" w:sz="0" w:space="0" w:color="auto"/>
                                      </w:divBdr>
                                      <w:divsChild>
                                        <w:div w:id="20517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59221">
      <w:bodyDiv w:val="1"/>
      <w:marLeft w:val="0"/>
      <w:marRight w:val="0"/>
      <w:marTop w:val="0"/>
      <w:marBottom w:val="0"/>
      <w:divBdr>
        <w:top w:val="none" w:sz="0" w:space="0" w:color="auto"/>
        <w:left w:val="none" w:sz="0" w:space="0" w:color="auto"/>
        <w:bottom w:val="none" w:sz="0" w:space="0" w:color="auto"/>
        <w:right w:val="none" w:sz="0" w:space="0" w:color="auto"/>
      </w:divBdr>
    </w:div>
    <w:div w:id="981617760">
      <w:bodyDiv w:val="1"/>
      <w:marLeft w:val="0"/>
      <w:marRight w:val="0"/>
      <w:marTop w:val="0"/>
      <w:marBottom w:val="0"/>
      <w:divBdr>
        <w:top w:val="none" w:sz="0" w:space="0" w:color="auto"/>
        <w:left w:val="none" w:sz="0" w:space="0" w:color="auto"/>
        <w:bottom w:val="none" w:sz="0" w:space="0" w:color="auto"/>
        <w:right w:val="none" w:sz="0" w:space="0" w:color="auto"/>
      </w:divBdr>
    </w:div>
    <w:div w:id="1257133497">
      <w:bodyDiv w:val="1"/>
      <w:marLeft w:val="0"/>
      <w:marRight w:val="0"/>
      <w:marTop w:val="0"/>
      <w:marBottom w:val="0"/>
      <w:divBdr>
        <w:top w:val="none" w:sz="0" w:space="0" w:color="auto"/>
        <w:left w:val="none" w:sz="0" w:space="0" w:color="auto"/>
        <w:bottom w:val="none" w:sz="0" w:space="0" w:color="auto"/>
        <w:right w:val="none" w:sz="0" w:space="0" w:color="auto"/>
      </w:divBdr>
    </w:div>
    <w:div w:id="1281449934">
      <w:bodyDiv w:val="1"/>
      <w:marLeft w:val="0"/>
      <w:marRight w:val="0"/>
      <w:marTop w:val="0"/>
      <w:marBottom w:val="0"/>
      <w:divBdr>
        <w:top w:val="none" w:sz="0" w:space="0" w:color="auto"/>
        <w:left w:val="none" w:sz="0" w:space="0" w:color="auto"/>
        <w:bottom w:val="none" w:sz="0" w:space="0" w:color="auto"/>
        <w:right w:val="none" w:sz="0" w:space="0" w:color="auto"/>
      </w:divBdr>
      <w:divsChild>
        <w:div w:id="1393381463">
          <w:marLeft w:val="0"/>
          <w:marRight w:val="0"/>
          <w:marTop w:val="0"/>
          <w:marBottom w:val="0"/>
          <w:divBdr>
            <w:top w:val="none" w:sz="0" w:space="0" w:color="auto"/>
            <w:left w:val="none" w:sz="0" w:space="0" w:color="auto"/>
            <w:bottom w:val="none" w:sz="0" w:space="0" w:color="auto"/>
            <w:right w:val="none" w:sz="0" w:space="0" w:color="auto"/>
          </w:divBdr>
          <w:divsChild>
            <w:div w:id="2017152281">
              <w:marLeft w:val="0"/>
              <w:marRight w:val="0"/>
              <w:marTop w:val="0"/>
              <w:marBottom w:val="0"/>
              <w:divBdr>
                <w:top w:val="none" w:sz="0" w:space="0" w:color="auto"/>
                <w:left w:val="none" w:sz="0" w:space="0" w:color="auto"/>
                <w:bottom w:val="none" w:sz="0" w:space="0" w:color="auto"/>
                <w:right w:val="none" w:sz="0" w:space="0" w:color="auto"/>
              </w:divBdr>
              <w:divsChild>
                <w:div w:id="1641953814">
                  <w:marLeft w:val="0"/>
                  <w:marRight w:val="0"/>
                  <w:marTop w:val="0"/>
                  <w:marBottom w:val="0"/>
                  <w:divBdr>
                    <w:top w:val="none" w:sz="0" w:space="0" w:color="auto"/>
                    <w:left w:val="none" w:sz="0" w:space="0" w:color="auto"/>
                    <w:bottom w:val="none" w:sz="0" w:space="0" w:color="auto"/>
                    <w:right w:val="none" w:sz="0" w:space="0" w:color="auto"/>
                  </w:divBdr>
                  <w:divsChild>
                    <w:div w:id="1745029870">
                      <w:marLeft w:val="0"/>
                      <w:marRight w:val="0"/>
                      <w:marTop w:val="0"/>
                      <w:marBottom w:val="0"/>
                      <w:divBdr>
                        <w:top w:val="none" w:sz="0" w:space="0" w:color="auto"/>
                        <w:left w:val="none" w:sz="0" w:space="0" w:color="auto"/>
                        <w:bottom w:val="none" w:sz="0" w:space="0" w:color="auto"/>
                        <w:right w:val="none" w:sz="0" w:space="0" w:color="auto"/>
                      </w:divBdr>
                      <w:divsChild>
                        <w:div w:id="334111285">
                          <w:marLeft w:val="0"/>
                          <w:marRight w:val="0"/>
                          <w:marTop w:val="0"/>
                          <w:marBottom w:val="0"/>
                          <w:divBdr>
                            <w:top w:val="none" w:sz="0" w:space="0" w:color="auto"/>
                            <w:left w:val="none" w:sz="0" w:space="0" w:color="auto"/>
                            <w:bottom w:val="none" w:sz="0" w:space="0" w:color="auto"/>
                            <w:right w:val="none" w:sz="0" w:space="0" w:color="auto"/>
                          </w:divBdr>
                          <w:divsChild>
                            <w:div w:id="275063417">
                              <w:marLeft w:val="0"/>
                              <w:marRight w:val="0"/>
                              <w:marTop w:val="0"/>
                              <w:marBottom w:val="0"/>
                              <w:divBdr>
                                <w:top w:val="none" w:sz="0" w:space="0" w:color="auto"/>
                                <w:left w:val="none" w:sz="0" w:space="0" w:color="auto"/>
                                <w:bottom w:val="none" w:sz="0" w:space="0" w:color="auto"/>
                                <w:right w:val="none" w:sz="0" w:space="0" w:color="auto"/>
                              </w:divBdr>
                              <w:divsChild>
                                <w:div w:id="876161688">
                                  <w:marLeft w:val="0"/>
                                  <w:marRight w:val="0"/>
                                  <w:marTop w:val="0"/>
                                  <w:marBottom w:val="0"/>
                                  <w:divBdr>
                                    <w:top w:val="none" w:sz="0" w:space="0" w:color="auto"/>
                                    <w:left w:val="none" w:sz="0" w:space="0" w:color="auto"/>
                                    <w:bottom w:val="none" w:sz="0" w:space="0" w:color="auto"/>
                                    <w:right w:val="none" w:sz="0" w:space="0" w:color="auto"/>
                                  </w:divBdr>
                                  <w:divsChild>
                                    <w:div w:id="675573896">
                                      <w:marLeft w:val="0"/>
                                      <w:marRight w:val="0"/>
                                      <w:marTop w:val="0"/>
                                      <w:marBottom w:val="0"/>
                                      <w:divBdr>
                                        <w:top w:val="none" w:sz="0" w:space="0" w:color="auto"/>
                                        <w:left w:val="none" w:sz="0" w:space="0" w:color="auto"/>
                                        <w:bottom w:val="none" w:sz="0" w:space="0" w:color="auto"/>
                                        <w:right w:val="none" w:sz="0" w:space="0" w:color="auto"/>
                                      </w:divBdr>
                                      <w:divsChild>
                                        <w:div w:id="19332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319661">
      <w:bodyDiv w:val="1"/>
      <w:marLeft w:val="0"/>
      <w:marRight w:val="0"/>
      <w:marTop w:val="0"/>
      <w:marBottom w:val="0"/>
      <w:divBdr>
        <w:top w:val="none" w:sz="0" w:space="0" w:color="auto"/>
        <w:left w:val="none" w:sz="0" w:space="0" w:color="auto"/>
        <w:bottom w:val="none" w:sz="0" w:space="0" w:color="auto"/>
        <w:right w:val="none" w:sz="0" w:space="0" w:color="auto"/>
      </w:divBdr>
      <w:divsChild>
        <w:div w:id="1747412996">
          <w:marLeft w:val="0"/>
          <w:marRight w:val="0"/>
          <w:marTop w:val="0"/>
          <w:marBottom w:val="0"/>
          <w:divBdr>
            <w:top w:val="none" w:sz="0" w:space="0" w:color="auto"/>
            <w:left w:val="none" w:sz="0" w:space="0" w:color="auto"/>
            <w:bottom w:val="none" w:sz="0" w:space="0" w:color="auto"/>
            <w:right w:val="none" w:sz="0" w:space="0" w:color="auto"/>
          </w:divBdr>
          <w:divsChild>
            <w:div w:id="1843204527">
              <w:marLeft w:val="0"/>
              <w:marRight w:val="0"/>
              <w:marTop w:val="0"/>
              <w:marBottom w:val="0"/>
              <w:divBdr>
                <w:top w:val="none" w:sz="0" w:space="0" w:color="auto"/>
                <w:left w:val="none" w:sz="0" w:space="0" w:color="auto"/>
                <w:bottom w:val="none" w:sz="0" w:space="0" w:color="auto"/>
                <w:right w:val="none" w:sz="0" w:space="0" w:color="auto"/>
              </w:divBdr>
              <w:divsChild>
                <w:div w:id="109864253">
                  <w:marLeft w:val="0"/>
                  <w:marRight w:val="0"/>
                  <w:marTop w:val="0"/>
                  <w:marBottom w:val="0"/>
                  <w:divBdr>
                    <w:top w:val="none" w:sz="0" w:space="0" w:color="auto"/>
                    <w:left w:val="none" w:sz="0" w:space="0" w:color="auto"/>
                    <w:bottom w:val="none" w:sz="0" w:space="0" w:color="auto"/>
                    <w:right w:val="none" w:sz="0" w:space="0" w:color="auto"/>
                  </w:divBdr>
                  <w:divsChild>
                    <w:div w:id="1561862230">
                      <w:marLeft w:val="0"/>
                      <w:marRight w:val="0"/>
                      <w:marTop w:val="0"/>
                      <w:marBottom w:val="0"/>
                      <w:divBdr>
                        <w:top w:val="none" w:sz="0" w:space="0" w:color="auto"/>
                        <w:left w:val="none" w:sz="0" w:space="0" w:color="auto"/>
                        <w:bottom w:val="none" w:sz="0" w:space="0" w:color="auto"/>
                        <w:right w:val="none" w:sz="0" w:space="0" w:color="auto"/>
                      </w:divBdr>
                      <w:divsChild>
                        <w:div w:id="499929883">
                          <w:marLeft w:val="0"/>
                          <w:marRight w:val="0"/>
                          <w:marTop w:val="0"/>
                          <w:marBottom w:val="0"/>
                          <w:divBdr>
                            <w:top w:val="none" w:sz="0" w:space="0" w:color="auto"/>
                            <w:left w:val="none" w:sz="0" w:space="0" w:color="auto"/>
                            <w:bottom w:val="none" w:sz="0" w:space="0" w:color="auto"/>
                            <w:right w:val="none" w:sz="0" w:space="0" w:color="auto"/>
                          </w:divBdr>
                          <w:divsChild>
                            <w:div w:id="788937980">
                              <w:marLeft w:val="0"/>
                              <w:marRight w:val="0"/>
                              <w:marTop w:val="0"/>
                              <w:marBottom w:val="0"/>
                              <w:divBdr>
                                <w:top w:val="none" w:sz="0" w:space="0" w:color="auto"/>
                                <w:left w:val="none" w:sz="0" w:space="0" w:color="auto"/>
                                <w:bottom w:val="none" w:sz="0" w:space="0" w:color="auto"/>
                                <w:right w:val="none" w:sz="0" w:space="0" w:color="auto"/>
                              </w:divBdr>
                              <w:divsChild>
                                <w:div w:id="704137799">
                                  <w:marLeft w:val="0"/>
                                  <w:marRight w:val="0"/>
                                  <w:marTop w:val="0"/>
                                  <w:marBottom w:val="0"/>
                                  <w:divBdr>
                                    <w:top w:val="none" w:sz="0" w:space="0" w:color="auto"/>
                                    <w:left w:val="none" w:sz="0" w:space="0" w:color="auto"/>
                                    <w:bottom w:val="none" w:sz="0" w:space="0" w:color="auto"/>
                                    <w:right w:val="none" w:sz="0" w:space="0" w:color="auto"/>
                                  </w:divBdr>
                                  <w:divsChild>
                                    <w:div w:id="69543973">
                                      <w:marLeft w:val="0"/>
                                      <w:marRight w:val="0"/>
                                      <w:marTop w:val="0"/>
                                      <w:marBottom w:val="0"/>
                                      <w:divBdr>
                                        <w:top w:val="none" w:sz="0" w:space="0" w:color="auto"/>
                                        <w:left w:val="none" w:sz="0" w:space="0" w:color="auto"/>
                                        <w:bottom w:val="none" w:sz="0" w:space="0" w:color="auto"/>
                                        <w:right w:val="none" w:sz="0" w:space="0" w:color="auto"/>
                                      </w:divBdr>
                                      <w:divsChild>
                                        <w:div w:id="2008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83A1FD56D0A277D4E5AF97460A652CF52199C31F01C6E80C60BD84509C456676732B92A090036716IFd5E" TargetMode="External"/><Relationship Id="rId26" Type="http://schemas.openxmlformats.org/officeDocument/2006/relationships/hyperlink" Target="consultantplus://offline/ref=C14A9B92C2AFA61EB179695C1ECF9810822AB36E5F901E9A4B06107366F43A0D1D67C0117A5A2463aDpF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252180EF0BB3ABE397F9A0345705178FAEDFACE0ED8D623FC39B89DC57D187DF862CEF0031FDD00t220E" TargetMode="External"/><Relationship Id="rId34" Type="http://schemas.openxmlformats.org/officeDocument/2006/relationships/hyperlink" Target="consultantplus://offline/ref=21606A04A27FDA20B4F422215AB76594F7682951DC59D701411E64A5FE675E3E8A44A3825D485BCEeAp0F" TargetMode="External"/><Relationship Id="rId7" Type="http://schemas.openxmlformats.org/officeDocument/2006/relationships/footnotes" Target="foot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83A1FD56D0A277D4E5AF97460A652CF52199C31F01C6E80C60BD84509C456676732B92A090036716IFd3E" TargetMode="External"/><Relationship Id="rId25" Type="http://schemas.openxmlformats.org/officeDocument/2006/relationships/hyperlink" Target="consultantplus://offline/ref=07E6BAC7172FC3852373FBB4C23DBA5D204AD3553B6BAA457BC35E0E23D30FA3B892D66D4A05A092c0H0F"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A1FD56D0A277D4E5AF97460A652CF52199C31F01C6E80C60BD84509C456676732B92A090036716IFd5E" TargetMode="External"/><Relationship Id="rId20" Type="http://schemas.openxmlformats.org/officeDocument/2006/relationships/hyperlink" Target="consultantplus://offline/ref=C252180EF0BB3ABE397F9A0345705178FAEDFACE0ED8D623FC39B89DC57D187DF862CEF0031FDD00t220E" TargetMode="External"/><Relationship Id="rId29" Type="http://schemas.openxmlformats.org/officeDocument/2006/relationships/hyperlink" Target="consultantplus://offline/ref=04E8405FCE1BC7C772B82C47A40FC8A76DF1F93D91A0F2356C71B34C53DCB01A0FC91C79201D0911Y2U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606A04A27FDA20B4F422215AB76594F7682951DC59D701411E64A5FE675E3E8A44A3825D485BCEeAp0F" TargetMode="External"/><Relationship Id="rId24" Type="http://schemas.openxmlformats.org/officeDocument/2006/relationships/hyperlink" Target="consultantplus://offline/ref=07E6BAC7172FC3852373FBB4C23DBA5D204AD3553B6BAA457BC35E0E23D30FA3B892D66D4A05A092c0H0F" TargetMode="External"/><Relationship Id="rId32" Type="http://schemas.openxmlformats.org/officeDocument/2006/relationships/hyperlink" Target="consultantplus://offline/ref=21606A04A27FDA20B4F422215AB76594F7682951DC59D701411E64A5FE675E3E8A44A3825D485BCEeAp0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3A1FD56D0A277D4E5AF97460A652CF52199C31F01C6E80C60BD84509C456676732B92A090036716IFd5E" TargetMode="External"/><Relationship Id="rId23" Type="http://schemas.openxmlformats.org/officeDocument/2006/relationships/hyperlink" Target="consultantplus://offline/ref=07E6BAC7172FC3852373FBB4C23DBA5D204AD3553B6BAA457BC35E0E23D30FA3B892D66D4A05A092c0H0F" TargetMode="External"/><Relationship Id="rId28" Type="http://schemas.openxmlformats.org/officeDocument/2006/relationships/hyperlink" Target="consultantplus://offline/ref=04E8405FCE1BC7C772B82C47A40FC8A76DF1F93D91A0F2356C71B34C53DCB01A0FC91C79201D0911Y2UAF" TargetMode="External"/><Relationship Id="rId36" Type="http://schemas.openxmlformats.org/officeDocument/2006/relationships/header" Target="header1.xml"/><Relationship Id="rId10" Type="http://schemas.openxmlformats.org/officeDocument/2006/relationships/hyperlink" Target="consultantplus://offline/ref=21606A04A27FDA20B4F422215AB76594F7682951DC59D701411E64A5FE675E3E8A44A3825D485BCEeAp0F" TargetMode="External"/><Relationship Id="rId19" Type="http://schemas.openxmlformats.org/officeDocument/2006/relationships/hyperlink" Target="consultantplus://offline/ref=83A1FD56D0A277D4E5AF97460A652CF52199C31F01C6E80C60BD84509C456676732B92A090036716IFd5E"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consultantplus://offline/ref=2D6C816192B36A38541A1EA0721C5E1E046F05D7A34AF0FD607F27A0F4K1M8N" TargetMode="External"/><Relationship Id="rId14" Type="http://schemas.openxmlformats.org/officeDocument/2006/relationships/hyperlink" Target="consultantplus://offline/ref=83A1FD56D0A277D4E5AF97460A652CF52199C31F01C6E80C60BD84509C456676732B92A394I0d7E" TargetMode="External"/><Relationship Id="rId22" Type="http://schemas.openxmlformats.org/officeDocument/2006/relationships/hyperlink" Target="consultantplus://offline/ref=1E64F0FD6DD9786055C83F62C7D4A7C8604B86704F427FA48547B7E6916EE27F77F9AE730B6BA1A0C5C3F" TargetMode="External"/><Relationship Id="rId27" Type="http://schemas.openxmlformats.org/officeDocument/2006/relationships/hyperlink" Target="consultantplus://offline/ref=2B8D4025B8026C94ABF31D6C5B4DB7D135F25BFC35DCEC735B6ADBCFF5CF1C5B1655600D577A12D0kCr7F"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76186-6FB4-4A41-9306-88482383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14388</Words>
  <Characters>82013</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2.5. Перечень нормативных правовых актов, регулирующих отношения, возникающие в </vt:lpstr>
      <vt:lpstr>        2.6. Исчерпывающий перечень документов, необходимых в соответствии с нормативным</vt:lpstr>
      <vt:lpstr>        2.7. Исчерпывающий перечень документов, необходимых в соответствии с нормативным</vt:lpstr>
      <vt:lpstr>        Документы необходимые в соответствии с нормативными правовыми актами для предост</vt:lpstr>
      <vt:lpstr>        </vt:lpstr>
      <vt:lpstr>        2.9. Исчерпывающий перечень оснований для отказа в приеме </vt:lpstr>
      <vt:lpstr>        документов, необходимых для предоставления муниципальной услуги</vt:lpstr>
      <vt:lpstr>        </vt:lpstr>
      <vt:lpstr>        2.11. Перечень услуг, которые являются необходимыми и обязательными для предоста</vt:lpstr>
      <vt:lpstr>        о документе (документах), выдаваемом (выдаваемых) организациями, </vt:lpstr>
      <vt:lpstr>        участвующими в предоставлении муниципальной услуги</vt:lpstr>
      <vt:lpstr>    </vt:lpstr>
      <vt:lpstr>    подготовка и выдача подлинной справки о кремации (в случае обращения за разрешен</vt:lpstr>
      <vt:lpstr>    подготовка и выдача документа, подтверждающего право на организацию погребения, </vt:lpstr>
      <vt:lpstr>    </vt:lpstr>
      <vt:lpstr>        Максимальный срок ожидания в очереди при подаче запроса о предоставлении муницип</vt:lpstr>
      <vt:lpstr>        Максимальный срок ожидания в очереди при получении результата предоставлении мун</vt:lpstr>
      <vt:lpstr>        </vt:lpstr>
      <vt:lpstr>        2.17. Показатели доступности и качества муниципальной услуги, в том числе количе</vt:lpstr>
      <vt:lpstr>Текущий контроль осуществляется при визировании, согласовании и подписании докум</vt:lpstr>
      <vt:lpstr>Контроль за полнотой и качеством предоставления муниципальной услуги также осуще</vt:lpstr>
      <vt:lpstr>В случае, если в компетенцию органа, предоставляющего муниципальную услугу не вх</vt:lpstr>
      <vt:lpstr>Уполномоченный на рассмотрение жалобы орган отказывает в удовлетворении жалобы в</vt:lpstr>
      <vt:lpstr>Право Заявителя на получение информации и документов, необходимых для обосновани</vt:lpstr>
      <vt:lpstr>        </vt:lpstr>
      <vt:lpstr>    </vt:lpstr>
      <vt:lpstr>    </vt:lpstr>
      <vt:lpstr>    </vt:lpstr>
      <vt:lpstr>    </vt:lpstr>
      <vt:lpstr>/</vt:lpstr>
    </vt:vector>
  </TitlesOfParts>
  <Company>Земельный комитет</Company>
  <LinksUpToDate>false</LinksUpToDate>
  <CharactersWithSpaces>96209</CharactersWithSpaces>
  <SharedDoc>false</SharedDoc>
  <HLinks>
    <vt:vector size="168" baseType="variant">
      <vt:variant>
        <vt:i4>1703967</vt:i4>
      </vt:variant>
      <vt:variant>
        <vt:i4>81</vt:i4>
      </vt:variant>
      <vt:variant>
        <vt:i4>0</vt:i4>
      </vt:variant>
      <vt:variant>
        <vt:i4>5</vt:i4>
      </vt:variant>
      <vt:variant>
        <vt:lpwstr>http://www.mfcrb.ru/</vt:lpwstr>
      </vt:variant>
      <vt:variant>
        <vt:lpwstr/>
      </vt:variant>
      <vt:variant>
        <vt:i4>3997798</vt:i4>
      </vt:variant>
      <vt:variant>
        <vt:i4>78</vt:i4>
      </vt:variant>
      <vt:variant>
        <vt:i4>0</vt:i4>
      </vt:variant>
      <vt:variant>
        <vt:i4>5</vt:i4>
      </vt:variant>
      <vt:variant>
        <vt:lpwstr>consultantplus://offline/ref=21606A04A27FDA20B4F422215AB76594F7682951DC59D701411E64A5FE675E3E8A44A3825D485BCEeAp0F</vt:lpwstr>
      </vt:variant>
      <vt:variant>
        <vt:lpwstr/>
      </vt:variant>
      <vt:variant>
        <vt:i4>4980795</vt:i4>
      </vt:variant>
      <vt:variant>
        <vt:i4>75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3997798</vt:i4>
      </vt:variant>
      <vt:variant>
        <vt:i4>72</vt:i4>
      </vt:variant>
      <vt:variant>
        <vt:i4>0</vt:i4>
      </vt:variant>
      <vt:variant>
        <vt:i4>5</vt:i4>
      </vt:variant>
      <vt:variant>
        <vt:lpwstr>consultantplus://offline/ref=21606A04A27FDA20B4F422215AB76594F7682951DC59D701411E64A5FE675E3E8A44A3825D485BCEeAp0F</vt:lpwstr>
      </vt:variant>
      <vt:variant>
        <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2228280</vt:i4>
      </vt:variant>
      <vt:variant>
        <vt:i4>63</vt:i4>
      </vt:variant>
      <vt:variant>
        <vt:i4>0</vt:i4>
      </vt:variant>
      <vt:variant>
        <vt:i4>5</vt:i4>
      </vt:variant>
      <vt:variant>
        <vt:lpwstr>consultantplus://offline/ref=04E8405FCE1BC7C772B82C47A40FC8A76DF1F93D91A0F2356C71B34C53DCB01A0FC91C79201D0911Y2UAF</vt:lpwstr>
      </vt:variant>
      <vt:variant>
        <vt:lpwstr/>
      </vt:variant>
      <vt:variant>
        <vt:i4>2228280</vt:i4>
      </vt:variant>
      <vt:variant>
        <vt:i4>60</vt:i4>
      </vt:variant>
      <vt:variant>
        <vt:i4>0</vt:i4>
      </vt:variant>
      <vt:variant>
        <vt:i4>5</vt:i4>
      </vt:variant>
      <vt:variant>
        <vt:lpwstr>consultantplus://offline/ref=04E8405FCE1BC7C772B82C47A40FC8A76DF1F93D91A0F2356C71B34C53DCB01A0FC91C79201D0911Y2UAF</vt:lpwstr>
      </vt:variant>
      <vt:variant>
        <vt:lpwstr/>
      </vt:variant>
      <vt:variant>
        <vt:i4>4063339</vt:i4>
      </vt:variant>
      <vt:variant>
        <vt:i4>57</vt:i4>
      </vt:variant>
      <vt:variant>
        <vt:i4>0</vt:i4>
      </vt:variant>
      <vt:variant>
        <vt:i4>5</vt:i4>
      </vt:variant>
      <vt:variant>
        <vt:lpwstr>consultantplus://offline/ref=2B8D4025B8026C94ABF31D6C5B4DB7D135F25BFC35DCEC735B6ADBCFF5CF1C5B1655600D577A12D0kCr7F</vt:lpwstr>
      </vt:variant>
      <vt:variant>
        <vt:lpwstr/>
      </vt:variant>
      <vt:variant>
        <vt:i4>6488175</vt:i4>
      </vt:variant>
      <vt:variant>
        <vt:i4>54</vt:i4>
      </vt:variant>
      <vt:variant>
        <vt:i4>0</vt:i4>
      </vt:variant>
      <vt:variant>
        <vt:i4>5</vt:i4>
      </vt:variant>
      <vt:variant>
        <vt:lpwstr>consultantplus://offline/ref=C14A9B92C2AFA61EB179695C1ECF9810822AB36E5F901E9A4B06107366F43A0D1D67C0117A5A2463aDpFG</vt:lpwstr>
      </vt:variant>
      <vt:variant>
        <vt:lpwstr/>
      </vt:variant>
      <vt:variant>
        <vt:i4>2556013</vt:i4>
      </vt:variant>
      <vt:variant>
        <vt:i4>51</vt:i4>
      </vt:variant>
      <vt:variant>
        <vt:i4>0</vt:i4>
      </vt:variant>
      <vt:variant>
        <vt:i4>5</vt:i4>
      </vt:variant>
      <vt:variant>
        <vt:lpwstr>consultantplus://offline/ref=07E6BAC7172FC3852373FBB4C23DBA5D204AD3553B6BAA457BC35E0E23D30FA3B892D66D4A05A092c0H0F</vt:lpwstr>
      </vt:variant>
      <vt:variant>
        <vt:lpwstr/>
      </vt:variant>
      <vt:variant>
        <vt:i4>2556013</vt:i4>
      </vt:variant>
      <vt:variant>
        <vt:i4>48</vt:i4>
      </vt:variant>
      <vt:variant>
        <vt:i4>0</vt:i4>
      </vt:variant>
      <vt:variant>
        <vt:i4>5</vt:i4>
      </vt:variant>
      <vt:variant>
        <vt:lpwstr>consultantplus://offline/ref=07E6BAC7172FC3852373FBB4C23DBA5D204AD3553B6BAA457BC35E0E23D30FA3B892D66D4A05A092c0H0F</vt:lpwstr>
      </vt:variant>
      <vt:variant>
        <vt:lpwstr/>
      </vt:variant>
      <vt:variant>
        <vt:i4>2556013</vt:i4>
      </vt:variant>
      <vt:variant>
        <vt:i4>45</vt:i4>
      </vt:variant>
      <vt:variant>
        <vt:i4>0</vt:i4>
      </vt:variant>
      <vt:variant>
        <vt:i4>5</vt:i4>
      </vt:variant>
      <vt:variant>
        <vt:lpwstr>consultantplus://offline/ref=07E6BAC7172FC3852373FBB4C23DBA5D204AD3553B6BAA457BC35E0E23D30FA3B892D66D4A05A092c0H0F</vt:lpwstr>
      </vt:variant>
      <vt:variant>
        <vt:lpwstr/>
      </vt:variant>
      <vt:variant>
        <vt:i4>2883690</vt:i4>
      </vt:variant>
      <vt:variant>
        <vt:i4>42</vt:i4>
      </vt:variant>
      <vt:variant>
        <vt:i4>0</vt:i4>
      </vt:variant>
      <vt:variant>
        <vt:i4>5</vt:i4>
      </vt:variant>
      <vt:variant>
        <vt:lpwstr>consultantplus://offline/ref=1E64F0FD6DD9786055C83F62C7D4A7C8604B86704F427FA48547B7E6916EE27F77F9AE730B6BA1A0C5C3F</vt:lpwstr>
      </vt:variant>
      <vt:variant>
        <vt:lpwstr/>
      </vt:variant>
      <vt:variant>
        <vt:i4>3211365</vt:i4>
      </vt:variant>
      <vt:variant>
        <vt:i4>39</vt:i4>
      </vt:variant>
      <vt:variant>
        <vt:i4>0</vt:i4>
      </vt:variant>
      <vt:variant>
        <vt:i4>5</vt:i4>
      </vt:variant>
      <vt:variant>
        <vt:lpwstr>consultantplus://offline/ref=C252180EF0BB3ABE397F9A0345705178FAEDFACE0ED8D623FC39B89DC57D187DF862CEF0031FDD00t220E</vt:lpwstr>
      </vt:variant>
      <vt:variant>
        <vt:lpwstr/>
      </vt:variant>
      <vt:variant>
        <vt:i4>3211365</vt:i4>
      </vt:variant>
      <vt:variant>
        <vt:i4>36</vt:i4>
      </vt:variant>
      <vt:variant>
        <vt:i4>0</vt:i4>
      </vt:variant>
      <vt:variant>
        <vt:i4>5</vt:i4>
      </vt:variant>
      <vt:variant>
        <vt:lpwstr>consultantplus://offline/ref=C252180EF0BB3ABE397F9A0345705178FAEDFACE0ED8D623FC39B89DC57D187DF862CEF0031FDD00t220E</vt:lpwstr>
      </vt:variant>
      <vt:variant>
        <vt:lpwstr/>
      </vt:variant>
      <vt:variant>
        <vt:i4>7471205</vt:i4>
      </vt:variant>
      <vt:variant>
        <vt:i4>33</vt:i4>
      </vt:variant>
      <vt:variant>
        <vt:i4>0</vt:i4>
      </vt:variant>
      <vt:variant>
        <vt:i4>5</vt:i4>
      </vt:variant>
      <vt:variant>
        <vt:lpwstr>consultantplus://offline/ref=83A1FD56D0A277D4E5AF97460A652CF52199C31F01C6E80C60BD84509C456676732B92A090036716IFd5E</vt:lpwstr>
      </vt:variant>
      <vt:variant>
        <vt:lpwstr/>
      </vt:variant>
      <vt:variant>
        <vt:i4>7471205</vt:i4>
      </vt:variant>
      <vt:variant>
        <vt:i4>30</vt:i4>
      </vt:variant>
      <vt:variant>
        <vt:i4>0</vt:i4>
      </vt:variant>
      <vt:variant>
        <vt:i4>5</vt:i4>
      </vt:variant>
      <vt:variant>
        <vt:lpwstr>consultantplus://offline/ref=83A1FD56D0A277D4E5AF97460A652CF52199C31F01C6E80C60BD84509C456676732B92A090036716IFd5E</vt:lpwstr>
      </vt:variant>
      <vt:variant>
        <vt:lpwstr/>
      </vt:variant>
      <vt:variant>
        <vt:i4>7471203</vt:i4>
      </vt:variant>
      <vt:variant>
        <vt:i4>27</vt:i4>
      </vt:variant>
      <vt:variant>
        <vt:i4>0</vt:i4>
      </vt:variant>
      <vt:variant>
        <vt:i4>5</vt:i4>
      </vt:variant>
      <vt:variant>
        <vt:lpwstr>consultantplus://offline/ref=83A1FD56D0A277D4E5AF97460A652CF52199C31F01C6E80C60BD84509C456676732B92A090036716IFd3E</vt:lpwstr>
      </vt:variant>
      <vt:variant>
        <vt:lpwstr/>
      </vt:variant>
      <vt:variant>
        <vt:i4>7471205</vt:i4>
      </vt:variant>
      <vt:variant>
        <vt:i4>24</vt:i4>
      </vt:variant>
      <vt:variant>
        <vt:i4>0</vt:i4>
      </vt:variant>
      <vt:variant>
        <vt:i4>5</vt:i4>
      </vt:variant>
      <vt:variant>
        <vt:lpwstr>consultantplus://offline/ref=83A1FD56D0A277D4E5AF97460A652CF52199C31F01C6E80C60BD84509C456676732B92A090036716IFd5E</vt:lpwstr>
      </vt:variant>
      <vt:variant>
        <vt:lpwstr/>
      </vt:variant>
      <vt:variant>
        <vt:i4>7471205</vt:i4>
      </vt:variant>
      <vt:variant>
        <vt:i4>21</vt:i4>
      </vt:variant>
      <vt:variant>
        <vt:i4>0</vt:i4>
      </vt:variant>
      <vt:variant>
        <vt:i4>5</vt:i4>
      </vt:variant>
      <vt:variant>
        <vt:lpwstr>consultantplus://offline/ref=83A1FD56D0A277D4E5AF97460A652CF52199C31F01C6E80C60BD84509C456676732B92A090036716IFd5E</vt:lpwstr>
      </vt:variant>
      <vt:variant>
        <vt:lpwstr/>
      </vt:variant>
      <vt:variant>
        <vt:i4>4521988</vt:i4>
      </vt:variant>
      <vt:variant>
        <vt:i4>18</vt:i4>
      </vt:variant>
      <vt:variant>
        <vt:i4>0</vt:i4>
      </vt:variant>
      <vt:variant>
        <vt:i4>5</vt:i4>
      </vt:variant>
      <vt:variant>
        <vt:lpwstr>consultantplus://offline/ref=83A1FD56D0A277D4E5AF97460A652CF52199C31F01C6E80C60BD84509C456676732B92A394I0d7E</vt:lpwstr>
      </vt:variant>
      <vt:variant>
        <vt:lpwstr/>
      </vt:variant>
      <vt:variant>
        <vt:i4>1638487</vt:i4>
      </vt:variant>
      <vt:variant>
        <vt:i4>15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12</vt:i4>
      </vt:variant>
      <vt:variant>
        <vt:i4>0</vt:i4>
      </vt:variant>
      <vt:variant>
        <vt:i4>5</vt:i4>
      </vt:variant>
      <vt:variant>
        <vt:lpwstr>consultantplus://offline/ref=57EC4A0E559807BA03AC07E182649CCE6D9FA3573C5A4E7FB29AADAA01183E8460B26B87P0zAH</vt:lpwstr>
      </vt:variant>
      <vt:variant>
        <vt:lpwstr/>
      </vt:variant>
      <vt:variant>
        <vt:i4>3997798</vt:i4>
      </vt:variant>
      <vt:variant>
        <vt:i4>9</vt:i4>
      </vt:variant>
      <vt:variant>
        <vt:i4>0</vt:i4>
      </vt:variant>
      <vt:variant>
        <vt:i4>5</vt:i4>
      </vt:variant>
      <vt:variant>
        <vt:lpwstr>consultantplus://offline/ref=21606A04A27FDA20B4F422215AB76594F7682951DC59D701411E64A5FE675E3E8A44A3825D485BCEeAp0F</vt:lpwstr>
      </vt:variant>
      <vt:variant>
        <vt:lpwstr/>
      </vt:variant>
      <vt:variant>
        <vt:i4>3997798</vt:i4>
      </vt:variant>
      <vt:variant>
        <vt:i4>6</vt:i4>
      </vt:variant>
      <vt:variant>
        <vt:i4>0</vt:i4>
      </vt:variant>
      <vt:variant>
        <vt:i4>5</vt:i4>
      </vt:variant>
      <vt:variant>
        <vt:lpwstr>consultantplus://offline/ref=21606A04A27FDA20B4F422215AB76594F7682951DC59D701411E64A5FE675E3E8A44A3825D485BCEeAp0F</vt:lpwstr>
      </vt:variant>
      <vt:variant>
        <vt:lpwstr/>
      </vt:variant>
      <vt:variant>
        <vt:i4>917577</vt:i4>
      </vt:variant>
      <vt:variant>
        <vt:i4>3</vt:i4>
      </vt:variant>
      <vt:variant>
        <vt:i4>0</vt:i4>
      </vt:variant>
      <vt:variant>
        <vt:i4>5</vt:i4>
      </vt:variant>
      <vt:variant>
        <vt:lpwstr/>
      </vt:variant>
      <vt:variant>
        <vt:lpwstr>P698</vt:lpwstr>
      </vt:variant>
      <vt:variant>
        <vt:i4>1900629</vt:i4>
      </vt:variant>
      <vt:variant>
        <vt:i4>0</vt:i4>
      </vt:variant>
      <vt:variant>
        <vt:i4>0</vt:i4>
      </vt:variant>
      <vt:variant>
        <vt:i4>5</vt:i4>
      </vt:variant>
      <vt:variant>
        <vt:lpwstr>consultantplus://offline/ref=2D6C816192B36A38541A1EA0721C5E1E046F05D7A34AF0FD607F27A0F4K1M8N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Железняков</dc:creator>
  <cp:lastModifiedBy>User</cp:lastModifiedBy>
  <cp:revision>3</cp:revision>
  <cp:lastPrinted>2018-07-12T11:06:00Z</cp:lastPrinted>
  <dcterms:created xsi:type="dcterms:W3CDTF">2018-07-12T11:01:00Z</dcterms:created>
  <dcterms:modified xsi:type="dcterms:W3CDTF">2018-07-12T11:07:00Z</dcterms:modified>
</cp:coreProperties>
</file>