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F" w:rsidRPr="001B4201" w:rsidRDefault="00344C4C" w:rsidP="00151516">
      <w:pPr>
        <w:pStyle w:val="a5"/>
        <w:spacing w:before="24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B420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344C4C" w:rsidRPr="001B4201" w:rsidRDefault="00344C4C" w:rsidP="00151516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03375" w:rsidRPr="001B4201">
        <w:rPr>
          <w:rFonts w:ascii="Times New Roman" w:hAnsi="Times New Roman"/>
          <w:sz w:val="28"/>
          <w:szCs w:val="28"/>
        </w:rPr>
        <w:t>Николаевский</w:t>
      </w:r>
      <w:r w:rsidRPr="001B4201">
        <w:rPr>
          <w:rFonts w:ascii="Times New Roman" w:hAnsi="Times New Roman"/>
          <w:sz w:val="28"/>
          <w:szCs w:val="28"/>
        </w:rPr>
        <w:t xml:space="preserve"> сельсовет </w:t>
      </w:r>
      <w:r w:rsidRPr="001B4201">
        <w:rPr>
          <w:rFonts w:ascii="Times New Roman" w:hAnsi="Times New Roman"/>
          <w:spacing w:val="5"/>
          <w:sz w:val="28"/>
          <w:szCs w:val="28"/>
        </w:rPr>
        <w:t>муниципал</w:t>
      </w:r>
      <w:r w:rsidRPr="001B4201">
        <w:rPr>
          <w:rFonts w:ascii="Times New Roman" w:hAnsi="Times New Roman"/>
          <w:spacing w:val="5"/>
          <w:sz w:val="28"/>
          <w:szCs w:val="28"/>
        </w:rPr>
        <w:t>ь</w:t>
      </w:r>
      <w:r w:rsidRPr="001B4201">
        <w:rPr>
          <w:rFonts w:ascii="Times New Roman" w:hAnsi="Times New Roman"/>
          <w:spacing w:val="5"/>
          <w:sz w:val="28"/>
          <w:szCs w:val="28"/>
        </w:rPr>
        <w:t>ного района Уфимский район Республики Башкортостан</w:t>
      </w:r>
      <w:r w:rsidRPr="001B4201">
        <w:rPr>
          <w:rFonts w:ascii="Times New Roman" w:hAnsi="Times New Roman"/>
          <w:sz w:val="28"/>
          <w:szCs w:val="28"/>
        </w:rPr>
        <w:t xml:space="preserve"> по предоставл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нию муниципальной услуги «</w:t>
      </w:r>
      <w:r w:rsidR="00A82983" w:rsidRPr="001B4201">
        <w:rPr>
          <w:rFonts w:ascii="Times New Roman" w:hAnsi="Times New Roman"/>
          <w:i/>
          <w:sz w:val="28"/>
          <w:szCs w:val="28"/>
        </w:rPr>
        <w:t xml:space="preserve">Предоставление выписок из </w:t>
      </w:r>
      <w:proofErr w:type="spellStart"/>
      <w:r w:rsidR="00A82983" w:rsidRPr="001B4201">
        <w:rPr>
          <w:rFonts w:ascii="Times New Roman" w:hAnsi="Times New Roman"/>
          <w:i/>
          <w:sz w:val="28"/>
          <w:szCs w:val="28"/>
        </w:rPr>
        <w:t>похозяйственных</w:t>
      </w:r>
      <w:proofErr w:type="spellEnd"/>
      <w:r w:rsidR="00A82983" w:rsidRPr="001B4201">
        <w:rPr>
          <w:rFonts w:ascii="Times New Roman" w:hAnsi="Times New Roman"/>
          <w:i/>
          <w:sz w:val="28"/>
          <w:szCs w:val="28"/>
        </w:rPr>
        <w:t xml:space="preserve"> книг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»</w:t>
      </w:r>
    </w:p>
    <w:bookmarkEnd w:id="0"/>
    <w:p w:rsidR="00344C4C" w:rsidRPr="001B4201" w:rsidRDefault="00344C4C" w:rsidP="00151516">
      <w:pPr>
        <w:tabs>
          <w:tab w:val="left" w:pos="5865"/>
        </w:tabs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B420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B4201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344C4C" w:rsidRPr="001B4201" w:rsidRDefault="00344C4C" w:rsidP="0005455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240B27"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981D45" w:rsidRPr="001B4201">
        <w:rPr>
          <w:rFonts w:ascii="Times New Roman" w:hAnsi="Times New Roman"/>
          <w:bCs/>
          <w:color w:val="000000"/>
          <w:sz w:val="28"/>
          <w:szCs w:val="28"/>
        </w:rPr>
        <w:t>министрации сельского посел</w:t>
      </w:r>
      <w:r w:rsidR="00981D45" w:rsidRPr="001B420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81D45" w:rsidRPr="001B4201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3375" w:rsidRPr="001B4201">
        <w:rPr>
          <w:rFonts w:ascii="Times New Roman" w:hAnsi="Times New Roman"/>
          <w:sz w:val="28"/>
          <w:szCs w:val="28"/>
        </w:rPr>
        <w:t xml:space="preserve">Николаевский  </w:t>
      </w:r>
      <w:r w:rsidRPr="001B4201">
        <w:rPr>
          <w:rFonts w:ascii="Times New Roman" w:hAnsi="Times New Roman"/>
          <w:sz w:val="28"/>
          <w:szCs w:val="28"/>
        </w:rPr>
        <w:t xml:space="preserve">сельсовет </w:t>
      </w:r>
      <w:r w:rsidRPr="001B4201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0B27" w:rsidRPr="001B4201">
        <w:rPr>
          <w:rFonts w:ascii="Times New Roman" w:hAnsi="Times New Roman"/>
          <w:bCs/>
          <w:color w:val="000000"/>
          <w:sz w:val="28"/>
          <w:szCs w:val="28"/>
        </w:rPr>
        <w:t xml:space="preserve">(далее – Администрация) 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по предоставлению м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ниципальной услуги «</w:t>
      </w:r>
      <w:r w:rsidR="00A82983" w:rsidRPr="001B4201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Предоставление выписок из </w:t>
      </w:r>
      <w:proofErr w:type="spellStart"/>
      <w:r w:rsidR="00A82983" w:rsidRPr="001B4201">
        <w:rPr>
          <w:rFonts w:ascii="Times New Roman" w:hAnsi="Times New Roman"/>
          <w:bCs/>
          <w:i/>
          <w:color w:val="000000"/>
          <w:sz w:val="28"/>
          <w:szCs w:val="28"/>
        </w:rPr>
        <w:t>похозяйственных</w:t>
      </w:r>
      <w:proofErr w:type="spellEnd"/>
      <w:r w:rsidR="00A82983" w:rsidRPr="001B4201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книг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B4201">
        <w:rPr>
          <w:rFonts w:ascii="Times New Roman" w:hAnsi="Times New Roman"/>
          <w:sz w:val="28"/>
          <w:szCs w:val="28"/>
        </w:rPr>
        <w:t xml:space="preserve">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</w:t>
      </w:r>
      <w:r w:rsidRPr="00770394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344C4C" w:rsidRPr="001B4201" w:rsidRDefault="00344C4C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1B4201">
        <w:rPr>
          <w:rFonts w:ascii="Times New Roman" w:hAnsi="Times New Roman"/>
          <w:sz w:val="28"/>
          <w:szCs w:val="28"/>
        </w:rPr>
        <w:t>с</w:t>
      </w:r>
      <w:proofErr w:type="gramEnd"/>
      <w:r w:rsidRPr="001B4201">
        <w:rPr>
          <w:rFonts w:ascii="Times New Roman" w:hAnsi="Times New Roman"/>
          <w:sz w:val="28"/>
          <w:szCs w:val="28"/>
        </w:rPr>
        <w:t>:</w:t>
      </w:r>
    </w:p>
    <w:p w:rsidR="00344C4C" w:rsidRPr="001B4201" w:rsidRDefault="00344C4C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344C4C" w:rsidRPr="001B4201" w:rsidRDefault="00344C4C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Федеральным законом от 06.10.2003 </w:t>
      </w:r>
      <w:r w:rsidR="00981D45" w:rsidRPr="001B4201">
        <w:rPr>
          <w:rFonts w:ascii="Times New Roman" w:hAnsi="Times New Roman"/>
          <w:sz w:val="28"/>
          <w:szCs w:val="28"/>
        </w:rPr>
        <w:t xml:space="preserve">года </w:t>
      </w:r>
      <w:r w:rsidRPr="001B4201">
        <w:rPr>
          <w:rFonts w:ascii="Times New Roman" w:hAnsi="Times New Roman"/>
          <w:sz w:val="28"/>
          <w:szCs w:val="28"/>
        </w:rPr>
        <w:t>№ 131-ФЗ «Об общих при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Федерации»; </w:t>
      </w:r>
    </w:p>
    <w:p w:rsidR="00981D45" w:rsidRPr="001B4201" w:rsidRDefault="00981D45" w:rsidP="00981D45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Федеральным законом от 02.05.2006 года № 59-ФЗ «О порядке ра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 xml:space="preserve">смотрения обращений граждан Российской Федерации»; </w:t>
      </w:r>
    </w:p>
    <w:p w:rsidR="00344C4C" w:rsidRPr="001B4201" w:rsidRDefault="00344C4C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Федеральным законом от 09.02.2009 </w:t>
      </w:r>
      <w:r w:rsidR="00981D45" w:rsidRPr="001B4201">
        <w:rPr>
          <w:rFonts w:ascii="Times New Roman" w:hAnsi="Times New Roman"/>
          <w:sz w:val="28"/>
          <w:szCs w:val="28"/>
        </w:rPr>
        <w:t xml:space="preserve">года </w:t>
      </w:r>
      <w:r w:rsidRPr="001B4201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981D45" w:rsidRPr="001B4201" w:rsidRDefault="00981D45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Федеральным законом от 29.12.2017 года № 479-ФЗ «О внесении и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>менений в Федеральный закон «Об организации предоставления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ственных и муниципальных услуг» в части закрепления возможности пред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ставления в многофункциональных центрах предоставления государстве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ных и муниципальных услуг нескольких государственных (муниципальных) услуг посредством подачи заявителем единого заявления»;</w:t>
      </w:r>
    </w:p>
    <w:p w:rsidR="00981D45" w:rsidRPr="001B4201" w:rsidRDefault="00981D45" w:rsidP="00151516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Федеральным законом от 19.07.2018 года № 204-ФЗ «О внесении и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>менений в Федеральный закон «Об организации предоставления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ственных и муниципальных услуг» в части установления дополнительных гарантий граждан при получении государственных и муниципальных услуг»;</w:t>
      </w:r>
    </w:p>
    <w:p w:rsidR="00344C4C" w:rsidRPr="001B4201" w:rsidRDefault="00344C4C" w:rsidP="00981D45">
      <w:pPr>
        <w:tabs>
          <w:tab w:val="left" w:pos="58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1B4201"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Уставом</w:t>
        </w:r>
      </w:hyperlink>
      <w:r w:rsidRPr="001B4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2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03375" w:rsidRPr="001B4201">
        <w:rPr>
          <w:rFonts w:ascii="Times New Roman" w:hAnsi="Times New Roman"/>
          <w:color w:val="000000"/>
          <w:spacing w:val="5"/>
          <w:sz w:val="28"/>
          <w:szCs w:val="28"/>
        </w:rPr>
        <w:t xml:space="preserve">Николаевский </w:t>
      </w:r>
      <w:r w:rsidRPr="001B4201">
        <w:rPr>
          <w:rFonts w:ascii="Times New Roman" w:hAnsi="Times New Roman"/>
          <w:color w:val="000000"/>
          <w:spacing w:val="5"/>
          <w:sz w:val="28"/>
          <w:szCs w:val="28"/>
        </w:rPr>
        <w:t>сельсовет муниципал</w:t>
      </w:r>
      <w:r w:rsidRPr="001B4201"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 w:rsidRPr="001B4201">
        <w:rPr>
          <w:rFonts w:ascii="Times New Roman" w:hAnsi="Times New Roman"/>
          <w:color w:val="000000"/>
          <w:spacing w:val="5"/>
          <w:sz w:val="28"/>
          <w:szCs w:val="28"/>
        </w:rPr>
        <w:t>ного района Уфимский район Республики Башкортостан</w:t>
      </w:r>
      <w:r w:rsidRPr="001B4201">
        <w:rPr>
          <w:rFonts w:ascii="Times New Roman" w:hAnsi="Times New Roman"/>
          <w:sz w:val="28"/>
          <w:szCs w:val="28"/>
        </w:rPr>
        <w:t>.</w:t>
      </w:r>
    </w:p>
    <w:p w:rsidR="00344C4C" w:rsidRPr="001B4201" w:rsidRDefault="00344C4C" w:rsidP="0015151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color w:val="000000"/>
          <w:sz w:val="28"/>
          <w:szCs w:val="28"/>
        </w:rPr>
        <w:t>1.3. Муниципальн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Администрацией и ос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через </w:t>
      </w:r>
      <w:r w:rsidR="00770394">
        <w:rPr>
          <w:rFonts w:ascii="Times New Roman" w:hAnsi="Times New Roman" w:cs="Times New Roman"/>
          <w:color w:val="000000"/>
          <w:sz w:val="28"/>
          <w:szCs w:val="28"/>
        </w:rPr>
        <w:t>помощника главы</w:t>
      </w:r>
      <w:r w:rsidR="00836DF9"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27" w:rsidRPr="001B420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70394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вопр</w:t>
      </w:r>
      <w:r w:rsidR="007703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0394">
        <w:rPr>
          <w:rFonts w:ascii="Times New Roman" w:hAnsi="Times New Roman" w:cs="Times New Roman"/>
          <w:color w:val="000000"/>
          <w:sz w:val="28"/>
          <w:szCs w:val="28"/>
        </w:rPr>
        <w:t>сам</w:t>
      </w:r>
      <w:proofErr w:type="gramStart"/>
      <w:r w:rsidR="0077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6363F"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 филиал РГАУ МФЦ.</w:t>
      </w:r>
    </w:p>
    <w:p w:rsidR="00344C4C" w:rsidRPr="001B4201" w:rsidRDefault="00344C4C" w:rsidP="00151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lastRenderedPageBreak/>
        <w:t>1.4. Результатом предоставления муниципальной услуги является</w:t>
      </w:r>
    </w:p>
    <w:p w:rsidR="00344C4C" w:rsidRPr="001B4201" w:rsidRDefault="00344C4C" w:rsidP="00151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</w:t>
      </w:r>
      <w:r w:rsidR="00726BC5" w:rsidRPr="001B4201">
        <w:rPr>
          <w:rFonts w:ascii="Times New Roman" w:hAnsi="Times New Roman"/>
          <w:sz w:val="28"/>
          <w:szCs w:val="28"/>
        </w:rPr>
        <w:t xml:space="preserve">прием заявления и документов, а также выдача выписки из </w:t>
      </w:r>
      <w:proofErr w:type="spellStart"/>
      <w:r w:rsidR="00726BC5" w:rsidRPr="001B4201">
        <w:rPr>
          <w:rFonts w:ascii="Times New Roman" w:hAnsi="Times New Roman"/>
          <w:sz w:val="28"/>
          <w:szCs w:val="28"/>
        </w:rPr>
        <w:t>похозя</w:t>
      </w:r>
      <w:r w:rsidR="00726BC5" w:rsidRPr="001B4201">
        <w:rPr>
          <w:rFonts w:ascii="Times New Roman" w:hAnsi="Times New Roman"/>
          <w:sz w:val="28"/>
          <w:szCs w:val="28"/>
        </w:rPr>
        <w:t>й</w:t>
      </w:r>
      <w:r w:rsidR="00726BC5" w:rsidRPr="001B4201">
        <w:rPr>
          <w:rFonts w:ascii="Times New Roman" w:hAnsi="Times New Roman"/>
          <w:sz w:val="28"/>
          <w:szCs w:val="28"/>
        </w:rPr>
        <w:t>ственной</w:t>
      </w:r>
      <w:proofErr w:type="spellEnd"/>
      <w:r w:rsidR="00726BC5" w:rsidRPr="001B4201">
        <w:rPr>
          <w:rFonts w:ascii="Times New Roman" w:hAnsi="Times New Roman"/>
          <w:sz w:val="28"/>
          <w:szCs w:val="28"/>
        </w:rPr>
        <w:t xml:space="preserve"> книги</w:t>
      </w:r>
      <w:r w:rsidRPr="001B4201">
        <w:rPr>
          <w:rFonts w:ascii="Times New Roman" w:hAnsi="Times New Roman"/>
          <w:sz w:val="28"/>
          <w:szCs w:val="28"/>
        </w:rPr>
        <w:t>;</w:t>
      </w:r>
    </w:p>
    <w:p w:rsidR="00344C4C" w:rsidRPr="001B4201" w:rsidRDefault="00344C4C" w:rsidP="00151516">
      <w:pPr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мотивированный отказ.</w:t>
      </w:r>
      <w:r w:rsidRPr="001B4201">
        <w:rPr>
          <w:rFonts w:ascii="Times New Roman" w:hAnsi="Times New Roman"/>
          <w:bCs/>
          <w:kern w:val="1"/>
          <w:sz w:val="28"/>
          <w:szCs w:val="28"/>
        </w:rPr>
        <w:t xml:space="preserve">  </w:t>
      </w:r>
    </w:p>
    <w:p w:rsidR="00344C4C" w:rsidRPr="001B4201" w:rsidRDefault="00344C4C" w:rsidP="00151516">
      <w:pPr>
        <w:widowControl w:val="0"/>
        <w:spacing w:after="0"/>
        <w:ind w:firstLine="709"/>
        <w:rPr>
          <w:rFonts w:ascii="Times New Roman" w:hAnsi="Times New Roman"/>
          <w:bCs/>
          <w:kern w:val="1"/>
          <w:sz w:val="28"/>
          <w:szCs w:val="28"/>
        </w:rPr>
      </w:pPr>
      <w:r w:rsidRPr="001B4201">
        <w:rPr>
          <w:rFonts w:ascii="Times New Roman" w:hAnsi="Times New Roman"/>
          <w:bCs/>
          <w:kern w:val="1"/>
          <w:sz w:val="28"/>
          <w:szCs w:val="28"/>
        </w:rPr>
        <w:t>1.5. Муниципальная услуга предоставляется бесплатно.</w:t>
      </w:r>
    </w:p>
    <w:p w:rsidR="00344C4C" w:rsidRPr="001B4201" w:rsidRDefault="00344C4C" w:rsidP="00151516">
      <w:pPr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1.6. Заявителями, имеющими право на получение муниципальной усл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 xml:space="preserve">ги, являются </w:t>
      </w:r>
      <w:r w:rsidR="00C625D6" w:rsidRPr="001B4201">
        <w:rPr>
          <w:rFonts w:ascii="Times New Roman" w:hAnsi="Times New Roman"/>
          <w:sz w:val="28"/>
          <w:szCs w:val="28"/>
        </w:rPr>
        <w:t>граждане Российской Федерации, являющиеся главами хозяйств или её членами (далее - заявители).</w:t>
      </w:r>
    </w:p>
    <w:p w:rsidR="00344C4C" w:rsidRPr="001B4201" w:rsidRDefault="00344C4C" w:rsidP="00344C4C">
      <w:pPr>
        <w:tabs>
          <w:tab w:val="left" w:pos="586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  <w:lang w:val="en-US"/>
        </w:rPr>
        <w:t>II</w:t>
      </w:r>
      <w:r w:rsidRPr="001B4201">
        <w:rPr>
          <w:rFonts w:ascii="Times New Roman" w:hAnsi="Times New Roman"/>
          <w:sz w:val="28"/>
          <w:szCs w:val="28"/>
        </w:rPr>
        <w:t>.Требование к порядку предоставления муниципальной услуги.</w:t>
      </w:r>
      <w:proofErr w:type="gramEnd"/>
    </w:p>
    <w:p w:rsidR="00344C4C" w:rsidRPr="001B4201" w:rsidRDefault="00344C4C" w:rsidP="00344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="00C625D6" w:rsidRPr="001B4201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выписок из </w:t>
      </w:r>
      <w:proofErr w:type="spellStart"/>
      <w:r w:rsidR="00C625D6" w:rsidRPr="001B4201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="00C625D6" w:rsidRPr="001B4201">
        <w:rPr>
          <w:rFonts w:ascii="Times New Roman" w:hAnsi="Times New Roman"/>
          <w:bCs/>
          <w:color w:val="000000"/>
          <w:sz w:val="28"/>
          <w:szCs w:val="28"/>
        </w:rPr>
        <w:t xml:space="preserve"> книг</w:t>
      </w:r>
      <w:r w:rsidRPr="001B4201">
        <w:rPr>
          <w:rFonts w:ascii="Times New Roman" w:hAnsi="Times New Roman"/>
          <w:sz w:val="28"/>
          <w:szCs w:val="28"/>
        </w:rPr>
        <w:t>» (далее - муниципальная услуга)</w:t>
      </w:r>
    </w:p>
    <w:p w:rsidR="00E325BE" w:rsidRPr="001B4201" w:rsidRDefault="00344C4C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2.1</w:t>
      </w:r>
      <w:r w:rsidR="00E325BE" w:rsidRPr="001B4201">
        <w:rPr>
          <w:rFonts w:ascii="Times New Roman" w:hAnsi="Times New Roman"/>
          <w:bCs/>
          <w:iCs/>
          <w:color w:val="000000"/>
          <w:sz w:val="28"/>
          <w:szCs w:val="28"/>
        </w:rPr>
        <w:t>. Требования к порядку информирования заявителя о предоставля</w:t>
      </w:r>
      <w:r w:rsidR="00E325BE"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="00E325BE" w:rsidRPr="001B4201">
        <w:rPr>
          <w:rFonts w:ascii="Times New Roman" w:hAnsi="Times New Roman"/>
          <w:bCs/>
          <w:iCs/>
          <w:color w:val="000000"/>
          <w:sz w:val="28"/>
          <w:szCs w:val="28"/>
        </w:rPr>
        <w:t>мой муниципальной услуге.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2.1.1. Информация о местонахождении и графике работы Администр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ции и Республиканского государственного автономного учреждения Мн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гофункциональный центр предоставления государственных и муниципал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ных услуг (далее – РГАУ МФЦ): </w:t>
      </w:r>
    </w:p>
    <w:p w:rsidR="00203375" w:rsidRPr="001B4201" w:rsidRDefault="00E325BE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Адрес Администрации сельского поселения </w:t>
      </w:r>
      <w:r w:rsidR="00203375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Николаевский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  района Уфимский район Республики Башкортостан: </w:t>
      </w:r>
      <w:r w:rsidR="00203375" w:rsidRPr="001B4201">
        <w:rPr>
          <w:rFonts w:ascii="Times New Roman" w:hAnsi="Times New Roman"/>
          <w:bCs/>
          <w:iCs/>
          <w:color w:val="000000"/>
          <w:sz w:val="28"/>
          <w:szCs w:val="28"/>
        </w:rPr>
        <w:t>450532, Республика Башкортостан, Уфимский район, д. Николаевка, ул. С</w:t>
      </w:r>
      <w:r w:rsidR="00203375"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203375" w:rsidRPr="001B4201">
        <w:rPr>
          <w:rFonts w:ascii="Times New Roman" w:hAnsi="Times New Roman"/>
          <w:bCs/>
          <w:iCs/>
          <w:color w:val="000000"/>
          <w:sz w:val="28"/>
          <w:szCs w:val="28"/>
        </w:rPr>
        <w:t>ветская, д. 22.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Адрес электронной почты: 37.nikolaevka@bashkortostan.ru 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График работы администрации: с 8.30 до 17.00.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Вторник</w:t>
      </w:r>
      <w:proofErr w:type="gramStart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,ч</w:t>
      </w:r>
      <w:proofErr w:type="gramEnd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етверг</w:t>
      </w:r>
      <w:proofErr w:type="spellEnd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не</w:t>
      </w:r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приемные дни.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Суббота, воскресенье - выходной.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Приемные дни: понедельник, среда, пятница - с 8.30 до 17.00.</w:t>
      </w:r>
    </w:p>
    <w:p w:rsidR="00203375" w:rsidRPr="001B4201" w:rsidRDefault="00203375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Телефоны Администрации сельского поселения Николаевский  сельс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вет муниципального района Уфимский район Республики Башкортостан 8(347) 2702351, 8(347) 270354, 8(347) 2702382.</w:t>
      </w:r>
    </w:p>
    <w:p w:rsidR="00E325BE" w:rsidRPr="001B4201" w:rsidRDefault="00E325BE" w:rsidP="002033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Адрес и режим работы отдела РГАУ МФЦ - приложение № </w:t>
      </w:r>
      <w:r w:rsidR="007300A3" w:rsidRPr="001B4201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2.1.2. Информацию о местонахождении, графике работы, справочных телефонах, адресах официальных сайтов и электронной почты Администр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ции, и РГАУ МФЦ, а также о порядке, сроках и процедурах предоставления муниципальной услуги, в том числе о порядке обжалования решений и де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ствий (бездействия) органов, предоставляющих муниципальную услугу, их должностных лиц можно получить: </w:t>
      </w:r>
    </w:p>
    <w:p w:rsidR="00203375" w:rsidRPr="001B4201" w:rsidRDefault="00203375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на официальном сайте Администрации в сети Интернет: http://nikolaevka-ufa.ru , в Администрации сельского поселения по адресу: 450532, Республика Башкортостан, Уфимский район, д. Николаевка, ул. С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ветская, д. 22. , тел. (347) 2702351, 8(347) 270354, 8(347) 2702382 , адрес электронной почты: 37.nikolaevka@bashkortostan.ru</w:t>
      </w:r>
      <w:proofErr w:type="gramStart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;</w:t>
      </w:r>
      <w:proofErr w:type="gramEnd"/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в электронной форме на Едином портале государственных и муниц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 сельского поселения </w:t>
      </w:r>
      <w:r w:rsidR="0005455C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Николаевский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Башкортостан»;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в электронной форме на Портале государственных и муниципальных услуг Республики Башкортостан (http://pgu.bashkortostan.ru) в разделе «Орг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ны власти», «Органы местного самоуправления», «Администрация сельского поселения </w:t>
      </w:r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>Николаевский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Башкортостан»;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на официальном сайте РГАУ МФЦ в сети Интернет (http://www.mfcrb.ru);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на информационных стендах, расположенных непосредственно в м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стах предоставления муниципальной услуги в помещениях Администрации, структурного подразделения Администрации, РГАУ МФЦ.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2.1.3. Информирование о порядке предоставления муниципальной услуги, в том числе услуг, которые являются необходимыми и обязательн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ми для предоставления муниципальной услуги, осуществляется </w:t>
      </w:r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помощником главы 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Администрации</w:t>
      </w:r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земельным вопросам</w:t>
      </w:r>
      <w:proofErr w:type="gramStart"/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proofErr w:type="gramEnd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>ответственным специал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стом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РГАУ МФЦ при обращении заявителя за информацией лично, по тел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фону, посредством почты, электронной почты.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2.1.4. Информацию о муниципальной услуге, а также о ходе её пред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ставления осуществляется 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>управляющим делами Администрации, отве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="004F0389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ственным специалистом РГАУ МФЦ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при обращении заявителя за информ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цией лично, по телефону, посредством почты, электронной почты.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информационном стенде размещается следующая информация: 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информация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ab/>
        <w:t>о месте нахождения органа и подразделения, неп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средственно предоставляющего муниципальную услугу;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график (режим) работы, приемные дни, номера телефонов специал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стов подразделения, непосредственно участвующих в предоставлении мун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ципальной услуги, адреса интернет-сайтов и электронной почты;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процедура предоставления в текстовом виде и виде блок-схемы (Пр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ложение № </w:t>
      </w:r>
      <w:r w:rsidR="007300A3" w:rsidRPr="001B4201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настоящему регламенту);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почтовый адрес;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формы документов, необходимых для предоставления муниципал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ь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ной услуги, и требования к ним;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порядок обжалования решений и действий (бездействия) органа, предоставляющего - муниципальную услугу, а также его должностных лиц.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2.1.5. Информирование в устной форме осуществляют должностные лица, ответственные за предоставление муниципальной услуги. 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Специалист, </w:t>
      </w:r>
      <w:proofErr w:type="gramStart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осуществляющий</w:t>
      </w:r>
      <w:proofErr w:type="gramEnd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консультирование (посредством тел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фона или лично) по вопросам предоставления муниципальной услуги обязан: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представиться, назвав свою фамилию, имя, отчество, должность;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предложить заявителю представиться, назвав свою фамилию, имя, 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чество, лицо, которое он представляет;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выслушать обращение и поставленные в нём вопросы;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представить в устной форме информацию по существу вопроса в пр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делах своей компетенции;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при разъяснении вопроса, связанного с запросом дополнительной 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формации или привлечением иных специалистов в соответствии с их комп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тенцией, заявителю предлагается согласовать другое удобное время для пр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ведения консультации, либо изложить заданный вопрос письменно.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Основными требованиями к консультации заявителей являются: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актуальность;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своевременность;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четкость в изложении материала;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полнота консультирования;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наглядность форм подачи материала;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удобство и доступность.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2.1.6.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ставки ответа, указанного в письменном обращении: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при индивидуальном консультировании по почте (электронной почте) ответ на обращение направляется в адрес заинтересованного лица;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- датой получения обращения является дата его регистрации в Админ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страции;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со дня регистрации обращения. 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2.1.7. Предоставление муниципальной услуги осуществляется соотве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ствующим специалистом администрации сельского поселения </w:t>
      </w:r>
      <w:r w:rsidR="0005455C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Николаевский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сельсовет муниципального района Уфимский район Республики Башкорт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стан </w:t>
      </w:r>
      <w:r w:rsidR="00312F60" w:rsidRPr="001B4201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12F60" w:rsidRPr="001B4201">
        <w:rPr>
          <w:rFonts w:ascii="Times New Roman" w:hAnsi="Times New Roman"/>
          <w:bCs/>
          <w:iCs/>
          <w:color w:val="000000"/>
          <w:sz w:val="28"/>
          <w:szCs w:val="28"/>
        </w:rPr>
        <w:t>помощник глав</w:t>
      </w:r>
      <w:r w:rsidR="00770394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="00312F60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администрации по земельным вопросам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(далее – о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ветственный исполнитель).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Получателями муниципальной услуги являются </w:t>
      </w:r>
      <w:r w:rsidR="00266DB1"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граждане Российской Федерации, являющиеся главами хозяйств или её членами 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(далее </w:t>
      </w:r>
      <w:proofErr w:type="gramStart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–з</w:t>
      </w:r>
      <w:proofErr w:type="gramEnd"/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аявители).</w:t>
      </w:r>
    </w:p>
    <w:p w:rsidR="00E325BE" w:rsidRPr="001B4201" w:rsidRDefault="00E325BE" w:rsidP="00E325B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 имени заявителя могут выступить физические и юридические лица, имеющие право в соответствии с </w:t>
      </w:r>
      <w:r w:rsidRPr="00770394">
        <w:rPr>
          <w:rFonts w:ascii="Times New Roman" w:hAnsi="Times New Roman"/>
          <w:bCs/>
          <w:iCs/>
          <w:color w:val="000000"/>
          <w:sz w:val="28"/>
          <w:szCs w:val="28"/>
          <w:highlight w:val="yellow"/>
        </w:rPr>
        <w:t>законодательством Российской Федерации либо в силу наделения их заявителями в порядке, установленном законод</w:t>
      </w:r>
      <w:r w:rsidRPr="00770394">
        <w:rPr>
          <w:rFonts w:ascii="Times New Roman" w:hAnsi="Times New Roman"/>
          <w:bCs/>
          <w:iCs/>
          <w:color w:val="000000"/>
          <w:sz w:val="28"/>
          <w:szCs w:val="28"/>
          <w:highlight w:val="yellow"/>
        </w:rPr>
        <w:t>а</w:t>
      </w:r>
      <w:r w:rsidRPr="00770394">
        <w:rPr>
          <w:rFonts w:ascii="Times New Roman" w:hAnsi="Times New Roman"/>
          <w:bCs/>
          <w:iCs/>
          <w:color w:val="000000"/>
          <w:sz w:val="28"/>
          <w:szCs w:val="28"/>
          <w:highlight w:val="yellow"/>
        </w:rPr>
        <w:t>тельством Российской Федерации</w:t>
      </w:r>
      <w:r w:rsidRPr="001B4201">
        <w:rPr>
          <w:rFonts w:ascii="Times New Roman" w:hAnsi="Times New Roman"/>
          <w:bCs/>
          <w:iCs/>
          <w:color w:val="000000"/>
          <w:sz w:val="28"/>
          <w:szCs w:val="28"/>
        </w:rPr>
        <w:t>, полномочиями выступать от имени (далее – заявители).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2</w:t>
      </w:r>
      <w:r w:rsidRPr="001B4201">
        <w:rPr>
          <w:rFonts w:ascii="Times New Roman" w:hAnsi="Times New Roman"/>
          <w:sz w:val="28"/>
          <w:szCs w:val="28"/>
        </w:rPr>
        <w:t>. Время получения ответа при индивидуальном устном консульт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ровании относительно процедуры рассмотрения обращений граждан в адм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нистрации сельского поселения не должно превышать 30 минут.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3</w:t>
      </w:r>
      <w:r w:rsidRPr="001B4201">
        <w:rPr>
          <w:rFonts w:ascii="Times New Roman" w:hAnsi="Times New Roman"/>
          <w:sz w:val="28"/>
          <w:szCs w:val="28"/>
        </w:rPr>
        <w:t>.  Правовым основанием для предоставления муниципальной услуги являются нормативно правовые акты, перечисленные выше в пункте 1.2. настоящего регламента.</w:t>
      </w:r>
    </w:p>
    <w:p w:rsidR="00344C4C" w:rsidRPr="001B4201" w:rsidRDefault="00E45A30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2.3.1.</w:t>
      </w:r>
      <w:r w:rsidR="00344C4C" w:rsidRPr="001B4201">
        <w:rPr>
          <w:rFonts w:ascii="Times New Roman" w:hAnsi="Times New Roman"/>
          <w:sz w:val="28"/>
          <w:szCs w:val="28"/>
        </w:rPr>
        <w:t>Необходимыми документами для предоставления муниципальной услуги являются:</w:t>
      </w:r>
    </w:p>
    <w:p w:rsidR="00D674FD" w:rsidRPr="001B4201" w:rsidRDefault="00D674FD" w:rsidP="00D6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  заявление (приложение 1);</w:t>
      </w:r>
    </w:p>
    <w:p w:rsidR="00D674FD" w:rsidRPr="001B4201" w:rsidRDefault="00D674FD" w:rsidP="00D6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  ксерокопия документа, удостоверяющего личность заявителя (представ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теля заявителя);</w:t>
      </w:r>
    </w:p>
    <w:p w:rsidR="00D674FD" w:rsidRPr="001B4201" w:rsidRDefault="00D674FD" w:rsidP="00D6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 ксерокопия документа, удостоверяющего полномочия представителя заяв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теля (доверенность и т.п.);</w:t>
      </w:r>
    </w:p>
    <w:p w:rsidR="00344C4C" w:rsidRPr="001B4201" w:rsidRDefault="00D674FD" w:rsidP="00D674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</w:rPr>
        <w:t xml:space="preserve">- </w:t>
      </w:r>
      <w:r w:rsidRPr="001B4201">
        <w:rPr>
          <w:rFonts w:ascii="Times New Roman" w:hAnsi="Times New Roman"/>
          <w:sz w:val="28"/>
          <w:szCs w:val="28"/>
        </w:rPr>
        <w:t xml:space="preserve">архивная справка о записи в </w:t>
      </w:r>
      <w:proofErr w:type="spellStart"/>
      <w:r w:rsidRPr="001B420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1B4201">
        <w:rPr>
          <w:rFonts w:ascii="Times New Roman" w:hAnsi="Times New Roman"/>
          <w:sz w:val="28"/>
          <w:szCs w:val="28"/>
        </w:rPr>
        <w:t xml:space="preserve"> книге (оригинал), в случае хранения </w:t>
      </w:r>
      <w:proofErr w:type="spellStart"/>
      <w:r w:rsidRPr="001B420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B4201">
        <w:rPr>
          <w:rFonts w:ascii="Times New Roman" w:hAnsi="Times New Roman"/>
          <w:sz w:val="28"/>
          <w:szCs w:val="28"/>
        </w:rPr>
        <w:t xml:space="preserve"> книг в архиве</w:t>
      </w:r>
      <w:r w:rsidR="009A551B" w:rsidRPr="001B4201">
        <w:rPr>
          <w:rFonts w:ascii="Times New Roman" w:hAnsi="Times New Roman"/>
          <w:color w:val="000000"/>
          <w:sz w:val="28"/>
          <w:szCs w:val="28"/>
        </w:rPr>
        <w:t>.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2.3.</w:t>
      </w:r>
      <w:r w:rsidR="00F27458" w:rsidRPr="001B4201">
        <w:rPr>
          <w:rFonts w:ascii="Times New Roman" w:hAnsi="Times New Roman"/>
          <w:color w:val="000000"/>
          <w:sz w:val="28"/>
          <w:szCs w:val="28"/>
        </w:rPr>
        <w:t>2</w:t>
      </w:r>
      <w:r w:rsidRPr="001B4201">
        <w:rPr>
          <w:rFonts w:ascii="Times New Roman" w:hAnsi="Times New Roman"/>
          <w:color w:val="000000"/>
          <w:sz w:val="28"/>
          <w:szCs w:val="28"/>
        </w:rPr>
        <w:t>. Формирование и направление межведомственных и внутрив</w:t>
      </w:r>
      <w:r w:rsidRPr="001B4201">
        <w:rPr>
          <w:rFonts w:ascii="Times New Roman" w:hAnsi="Times New Roman"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color w:val="000000"/>
          <w:sz w:val="28"/>
          <w:szCs w:val="28"/>
        </w:rPr>
        <w:t>домственных запросов о предоставлении документов и информации, получ</w:t>
      </w:r>
      <w:r w:rsidRPr="001B4201">
        <w:rPr>
          <w:rFonts w:ascii="Times New Roman" w:hAnsi="Times New Roman"/>
          <w:color w:val="000000"/>
          <w:sz w:val="28"/>
          <w:szCs w:val="28"/>
        </w:rPr>
        <w:t>е</w:t>
      </w:r>
      <w:r w:rsidRPr="001B4201">
        <w:rPr>
          <w:rFonts w:ascii="Times New Roman" w:hAnsi="Times New Roman"/>
          <w:color w:val="000000"/>
          <w:sz w:val="28"/>
          <w:szCs w:val="28"/>
        </w:rPr>
        <w:t>ние ответов на запросы: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>• основанием для начала административной процедуры является отсу</w:t>
      </w: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>т</w:t>
      </w: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>ствие в представленном пакете документов, указанных в п. 2.3.</w:t>
      </w:r>
      <w:r w:rsidR="00E45A30" w:rsidRPr="00770394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Админ</w:t>
      </w: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>и</w:t>
      </w:r>
      <w:r w:rsidRPr="00770394">
        <w:rPr>
          <w:rFonts w:ascii="Times New Roman" w:hAnsi="Times New Roman"/>
          <w:color w:val="000000"/>
          <w:sz w:val="28"/>
          <w:szCs w:val="28"/>
          <w:highlight w:val="yellow"/>
        </w:rPr>
        <w:t>стративного регламента;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ответственный специалист Администрации осуществляет формиров</w:t>
      </w:r>
      <w:r w:rsidRPr="001B4201">
        <w:rPr>
          <w:rFonts w:ascii="Times New Roman" w:hAnsi="Times New Roman"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color w:val="000000"/>
          <w:sz w:val="28"/>
          <w:szCs w:val="28"/>
        </w:rPr>
        <w:t>ние и направление межведомственных запросов;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направление запросов допускается только в целях, связанных с пред</w:t>
      </w:r>
      <w:r w:rsidRPr="001B4201">
        <w:rPr>
          <w:rFonts w:ascii="Times New Roman" w:hAnsi="Times New Roman"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color w:val="000000"/>
          <w:sz w:val="28"/>
          <w:szCs w:val="28"/>
        </w:rPr>
        <w:t>ставлением муниципальной услуги;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межведомственный запрос направляется в виде электронного док</w:t>
      </w:r>
      <w:r w:rsidRPr="001B4201">
        <w:rPr>
          <w:rFonts w:ascii="Times New Roman" w:hAnsi="Times New Roman"/>
          <w:color w:val="000000"/>
          <w:sz w:val="28"/>
          <w:szCs w:val="28"/>
        </w:rPr>
        <w:t>у</w:t>
      </w:r>
      <w:r w:rsidRPr="001B4201">
        <w:rPr>
          <w:rFonts w:ascii="Times New Roman" w:hAnsi="Times New Roman"/>
          <w:color w:val="000000"/>
          <w:sz w:val="28"/>
          <w:szCs w:val="28"/>
        </w:rPr>
        <w:t>мента по каналам системы межведомственного электронного взаимодействия (далее – СМЭВ) либо на бумажном носителе по почте или курьерской д</w:t>
      </w:r>
      <w:r w:rsidRPr="001B4201">
        <w:rPr>
          <w:rFonts w:ascii="Times New Roman" w:hAnsi="Times New Roman"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color w:val="000000"/>
          <w:sz w:val="28"/>
          <w:szCs w:val="28"/>
        </w:rPr>
        <w:t>ставкой в случае отсутствия технической возможности формирования и направления запросов посредством СМЭВ;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межведомственный запрос формируется в соответствии с требован</w:t>
      </w:r>
      <w:r w:rsidRPr="001B4201">
        <w:rPr>
          <w:rFonts w:ascii="Times New Roman" w:hAnsi="Times New Roman"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color w:val="000000"/>
          <w:sz w:val="28"/>
          <w:szCs w:val="28"/>
        </w:rPr>
        <w:t>ями статьи 7.2. Федерального закона от 27 июля 2010 № 210-ФЗ «Об орган</w:t>
      </w:r>
      <w:r w:rsidRPr="001B4201">
        <w:rPr>
          <w:rFonts w:ascii="Times New Roman" w:hAnsi="Times New Roman"/>
          <w:color w:val="000000"/>
          <w:sz w:val="28"/>
          <w:szCs w:val="28"/>
        </w:rPr>
        <w:t>и</w:t>
      </w:r>
      <w:r w:rsidRPr="001B4201">
        <w:rPr>
          <w:rFonts w:ascii="Times New Roman" w:hAnsi="Times New Roman"/>
          <w:color w:val="000000"/>
          <w:sz w:val="28"/>
          <w:szCs w:val="28"/>
        </w:rPr>
        <w:t>зации предоставления государственных и муниципальных услуг»;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результатом выполнения административной процедуры является п</w:t>
      </w:r>
      <w:r w:rsidRPr="001B4201">
        <w:rPr>
          <w:rFonts w:ascii="Times New Roman" w:hAnsi="Times New Roman"/>
          <w:color w:val="000000"/>
          <w:sz w:val="28"/>
          <w:szCs w:val="28"/>
        </w:rPr>
        <w:t>о</w:t>
      </w:r>
      <w:r w:rsidRPr="001B4201">
        <w:rPr>
          <w:rFonts w:ascii="Times New Roman" w:hAnsi="Times New Roman"/>
          <w:color w:val="000000"/>
          <w:sz w:val="28"/>
          <w:szCs w:val="28"/>
        </w:rPr>
        <w:t>лучение документов и необходимой информации по межведомственным з</w:t>
      </w:r>
      <w:r w:rsidRPr="001B4201">
        <w:rPr>
          <w:rFonts w:ascii="Times New Roman" w:hAnsi="Times New Roman"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color w:val="000000"/>
          <w:sz w:val="28"/>
          <w:szCs w:val="28"/>
        </w:rPr>
        <w:t>просам;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2E76DB" w:rsidRPr="001B4201" w:rsidRDefault="002E76DB" w:rsidP="002E76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201">
        <w:rPr>
          <w:rFonts w:ascii="Times New Roman" w:hAnsi="Times New Roman"/>
          <w:color w:val="000000"/>
          <w:sz w:val="28"/>
          <w:szCs w:val="28"/>
        </w:rPr>
        <w:t>• непредставление (несвоевременное представление) органом или орг</w:t>
      </w:r>
      <w:r w:rsidRPr="001B4201">
        <w:rPr>
          <w:rFonts w:ascii="Times New Roman" w:hAnsi="Times New Roman"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color w:val="000000"/>
          <w:sz w:val="28"/>
          <w:szCs w:val="28"/>
        </w:rPr>
        <w:t>низацией по межведомственному запросу документов и информации, ук</w:t>
      </w:r>
      <w:r w:rsidRPr="001B4201">
        <w:rPr>
          <w:rFonts w:ascii="Times New Roman" w:hAnsi="Times New Roman"/>
          <w:color w:val="000000"/>
          <w:sz w:val="28"/>
          <w:szCs w:val="28"/>
        </w:rPr>
        <w:t>а</w:t>
      </w:r>
      <w:r w:rsidRPr="001B4201">
        <w:rPr>
          <w:rFonts w:ascii="Times New Roman" w:hAnsi="Times New Roman"/>
          <w:color w:val="000000"/>
          <w:sz w:val="28"/>
          <w:szCs w:val="28"/>
        </w:rPr>
        <w:t>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4</w:t>
      </w:r>
      <w:r w:rsidRPr="001B4201">
        <w:rPr>
          <w:rFonts w:ascii="Times New Roman" w:hAnsi="Times New Roman"/>
          <w:sz w:val="28"/>
          <w:szCs w:val="28"/>
        </w:rPr>
        <w:t>. Основанием для отказа в предоставлении муниципальной услуги является обращение физических или юридических лиц, которые в соотве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ствии с настоящим регламентом и нормативно-правовыми актами, указа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ными в пункте 1.2. настоящего регламента, не могут быть получателями м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ниципальной услуги.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5</w:t>
      </w:r>
      <w:r w:rsidRPr="001B4201">
        <w:rPr>
          <w:rFonts w:ascii="Times New Roman" w:hAnsi="Times New Roman"/>
          <w:sz w:val="28"/>
          <w:szCs w:val="28"/>
        </w:rPr>
        <w:t>. Срок исполнения данного административного действия (прием 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 xml:space="preserve">явления, приложений, консультация по процедуре рассмотрения обращения) составляет не более </w:t>
      </w:r>
      <w:r w:rsidR="00D674FD" w:rsidRPr="001B4201">
        <w:rPr>
          <w:rFonts w:ascii="Times New Roman" w:hAnsi="Times New Roman"/>
          <w:sz w:val="28"/>
          <w:szCs w:val="28"/>
        </w:rPr>
        <w:t>1</w:t>
      </w:r>
      <w:r w:rsidRPr="001B4201">
        <w:rPr>
          <w:rFonts w:ascii="Times New Roman" w:hAnsi="Times New Roman"/>
          <w:sz w:val="28"/>
          <w:szCs w:val="28"/>
        </w:rPr>
        <w:t>0 минут.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Максимальный срок ожидания в очереди для получения муниципал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ной услуги - не более 1 часа.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9A551B" w:rsidRPr="001B4201" w:rsidRDefault="00344C4C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6</w:t>
      </w:r>
      <w:r w:rsidRPr="001B4201">
        <w:rPr>
          <w:rFonts w:ascii="Times New Roman" w:hAnsi="Times New Roman"/>
          <w:sz w:val="28"/>
          <w:szCs w:val="28"/>
        </w:rPr>
        <w:t xml:space="preserve">. </w:t>
      </w:r>
      <w:r w:rsidR="009A551B" w:rsidRPr="001B4201">
        <w:rPr>
          <w:rFonts w:ascii="Times New Roman" w:hAnsi="Times New Roman"/>
          <w:sz w:val="28"/>
          <w:szCs w:val="28"/>
        </w:rPr>
        <w:t>Требование к помещениям, в которых предоставляется муниц</w:t>
      </w:r>
      <w:r w:rsidR="009A551B" w:rsidRPr="001B4201">
        <w:rPr>
          <w:rFonts w:ascii="Times New Roman" w:hAnsi="Times New Roman"/>
          <w:sz w:val="28"/>
          <w:szCs w:val="28"/>
        </w:rPr>
        <w:t>и</w:t>
      </w:r>
      <w:r w:rsidR="009A551B" w:rsidRPr="001B4201">
        <w:rPr>
          <w:rFonts w:ascii="Times New Roman" w:hAnsi="Times New Roman"/>
          <w:sz w:val="28"/>
          <w:szCs w:val="28"/>
        </w:rPr>
        <w:t>пальная услуга: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Помещение должно соответствовать санитарно-эпидемиологическим правилам и нормам.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</w:t>
      </w:r>
      <w:proofErr w:type="gramStart"/>
      <w:r w:rsidRPr="001B4201">
        <w:rPr>
          <w:rFonts w:ascii="Times New Roman" w:hAnsi="Times New Roman"/>
          <w:sz w:val="28"/>
          <w:szCs w:val="28"/>
        </w:rPr>
        <w:t>видны и читаемы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.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Места, предназначенные для ознакомления заявителей с информацио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ными материалами, оборудуются информационными стендами с образцами их заполнения и перечнем документов необходимых для предоставления м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      Рабочее место специалиста оборудуется персональным компьют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ром с возможностью доступа к необходимым информационным базам да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 xml:space="preserve">ных, печатающим устройством, копировальным аппаратом, а также офисным стулом для персонала. 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       Места ожидания для заявителей оснащаются столами, стульями, бумагой для записи, и необходимыми канцелярскими принадлежностями.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      Для инвалидов предусмотрено: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обеспечение возможности самостоятельного передвижения по терр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 xml:space="preserve">тории объекта, в том числе с использованием кресла-коляски; 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 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размещение информационных стендов, а также столов для оформл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ния документов, в местах, обеспечивающих свободный доступ к ним лиц, имеющих ограничения к передвижению, в том числе инвалидов-колясочников; 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оказание инвалидам с учётом стойких расстройств функций органи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>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шающих получению услуги наравне с другими лицами;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 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обеспечение допуска в здание собаки-проводника, при налич</w:t>
      </w:r>
      <w:proofErr w:type="gramStart"/>
      <w:r w:rsidRPr="001B4201">
        <w:rPr>
          <w:rFonts w:ascii="Times New Roman" w:hAnsi="Times New Roman"/>
          <w:sz w:val="28"/>
          <w:szCs w:val="28"/>
        </w:rPr>
        <w:t>ии у и</w:t>
      </w:r>
      <w:proofErr w:type="gramEnd"/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валида документа, подтверждающего её специальное обучение, выданного по форме и в порядке, утверждённым приказом Министерства труда и социал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 xml:space="preserve">ной защиты Российской Федерации от 22 июня 2015 года № 386н; </w:t>
      </w:r>
    </w:p>
    <w:p w:rsidR="009A551B" w:rsidRPr="001B4201" w:rsidRDefault="009A551B" w:rsidP="009A551B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допу</w:t>
      </w:r>
      <w:proofErr w:type="gramStart"/>
      <w:r w:rsidRPr="001B4201">
        <w:rPr>
          <w:rFonts w:ascii="Times New Roman" w:hAnsi="Times New Roman"/>
          <w:sz w:val="28"/>
          <w:szCs w:val="28"/>
        </w:rPr>
        <w:t>ск в зд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ание </w:t>
      </w:r>
      <w:proofErr w:type="spellStart"/>
      <w:r w:rsidRPr="001B420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B42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20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B4201">
        <w:rPr>
          <w:rFonts w:ascii="Times New Roman" w:hAnsi="Times New Roman"/>
          <w:sz w:val="28"/>
          <w:szCs w:val="28"/>
        </w:rPr>
        <w:t>.</w:t>
      </w:r>
    </w:p>
    <w:p w:rsidR="00AF1B1A" w:rsidRPr="001B4201" w:rsidRDefault="009A551B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</w:t>
      </w:r>
      <w:r w:rsidR="00344C4C" w:rsidRPr="001B4201">
        <w:rPr>
          <w:rFonts w:ascii="Times New Roman" w:hAnsi="Times New Roman"/>
          <w:sz w:val="28"/>
          <w:szCs w:val="28"/>
        </w:rPr>
        <w:t>2.</w:t>
      </w:r>
      <w:r w:rsidR="00E325BE" w:rsidRPr="001B4201">
        <w:rPr>
          <w:rFonts w:ascii="Times New Roman" w:hAnsi="Times New Roman"/>
          <w:sz w:val="28"/>
          <w:szCs w:val="28"/>
        </w:rPr>
        <w:t>7</w:t>
      </w:r>
      <w:r w:rsidR="00344C4C" w:rsidRPr="001B4201">
        <w:rPr>
          <w:rFonts w:ascii="Times New Roman" w:hAnsi="Times New Roman"/>
          <w:sz w:val="28"/>
          <w:szCs w:val="28"/>
        </w:rPr>
        <w:t>.</w:t>
      </w:r>
      <w:r w:rsidR="00835431" w:rsidRPr="001B4201">
        <w:rPr>
          <w:rFonts w:ascii="Times New Roman" w:hAnsi="Times New Roman"/>
          <w:sz w:val="28"/>
          <w:szCs w:val="28"/>
        </w:rPr>
        <w:t xml:space="preserve"> </w:t>
      </w:r>
      <w:r w:rsidR="00AF1B1A" w:rsidRPr="001B420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2.7.1.Показателями доступности и качества предоставления муниц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 xml:space="preserve">пальной услуги являются: 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возможность получать муниципальную услугу своевременно и в с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ответствии со стандартом предоставления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возможность получать информацию о результате представления м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возможность обращаться в досудебном (внесудебном) порядке в соо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ветствии с законодательством Российской Федерации с жалобой (претенз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ей) на принятое по его заявлению решение или на действия (бездействие) должностных лиц Администрации;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возможность получения инвалидами помощи в преодолении барьеров, препятствующих получению муниципальной услуги наравне с другими л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цами;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наличие возможности получения муниципальной услуги в электро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уровень удовлетворенности граждан Российской Федерации кач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ством предоставления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рения его обращения;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 на решения, действия (бездействие) должностных лиц Администрации при предоставл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2.7.2. Оценка качества и доступности муниципальной услуги должна осуществляться по следующим показателям: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1) количество жалоб (претензий) и обращений заявителей на качество и доступность муниципальной услуги от общего количества жалоб (прете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зий);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2) количество удовлетворенных судебных исков на решения о необо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>нованных отказах в предоставлении муниципальной услуги;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3)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AF1B1A" w:rsidRPr="001B4201" w:rsidRDefault="00AF1B1A" w:rsidP="00AF1B1A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1B4201" w:rsidRDefault="00344C4C" w:rsidP="00AF1B1A">
      <w:pPr>
        <w:tabs>
          <w:tab w:val="left" w:pos="586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  <w:lang w:val="en-US"/>
        </w:rPr>
        <w:t>III</w:t>
      </w:r>
      <w:r w:rsidRPr="001B4201">
        <w:rPr>
          <w:rFonts w:ascii="Times New Roman" w:hAnsi="Times New Roman"/>
          <w:sz w:val="28"/>
          <w:szCs w:val="28"/>
        </w:rPr>
        <w:t>.Административные процедуры</w:t>
      </w:r>
    </w:p>
    <w:p w:rsidR="00AF1B1A" w:rsidRPr="001B4201" w:rsidRDefault="00AF1B1A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3.1. Основанием для начала исполнения административного действия по рассмотрению обращений либо продлению срока рассмотрения обращ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ний граждан является поступление документов от заявителя при личном о</w:t>
      </w:r>
      <w:r w:rsidRPr="001B4201">
        <w:rPr>
          <w:rFonts w:ascii="Times New Roman" w:hAnsi="Times New Roman"/>
          <w:sz w:val="28"/>
          <w:szCs w:val="28"/>
        </w:rPr>
        <w:t>б</w:t>
      </w:r>
      <w:r w:rsidRPr="001B4201">
        <w:rPr>
          <w:rFonts w:ascii="Times New Roman" w:hAnsi="Times New Roman"/>
          <w:sz w:val="28"/>
          <w:szCs w:val="28"/>
        </w:rPr>
        <w:t>ращении заявителя или по почте</w:t>
      </w:r>
      <w:r w:rsidR="00AF1B1A" w:rsidRPr="001B4201">
        <w:rPr>
          <w:rFonts w:ascii="Times New Roman" w:hAnsi="Times New Roman"/>
          <w:sz w:val="28"/>
          <w:szCs w:val="28"/>
        </w:rPr>
        <w:t xml:space="preserve"> (электронной почте)</w:t>
      </w:r>
      <w:r w:rsidRPr="001B4201">
        <w:rPr>
          <w:rFonts w:ascii="Times New Roman" w:hAnsi="Times New Roman"/>
          <w:sz w:val="28"/>
          <w:szCs w:val="28"/>
        </w:rPr>
        <w:t>. Заявитель может обр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титься к ответственному исполнителю лично либо через своего законного представителя.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выполн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ние следующих административных процедур: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3.2.1. При направлении документов по почте (в день поступления письма):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 прием, регистрация документов от заявителя;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мента;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почтовое отправление результатов рассмотрения обращения по адресу заявителя, указанному в обращении;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3.2.2. при личном обращении заявителя: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прием заявителя, проверка документов (в день обращения);   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рассмотрение обращени</w:t>
      </w:r>
      <w:r w:rsidR="00C87DEF" w:rsidRPr="001B4201">
        <w:rPr>
          <w:rFonts w:ascii="Times New Roman" w:hAnsi="Times New Roman"/>
          <w:sz w:val="28"/>
          <w:szCs w:val="28"/>
        </w:rPr>
        <w:t>я</w:t>
      </w:r>
      <w:r w:rsidRPr="001B4201">
        <w:rPr>
          <w:rFonts w:ascii="Times New Roman" w:hAnsi="Times New Roman"/>
          <w:sz w:val="28"/>
          <w:szCs w:val="28"/>
        </w:rPr>
        <w:t xml:space="preserve"> в соответствии с настоящим регламентом и нормативно-правовыми актами, указанными в пункте 1.2. настоящего регл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мента;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- </w:t>
      </w:r>
      <w:r w:rsidR="00C87DEF" w:rsidRPr="001B4201">
        <w:rPr>
          <w:rFonts w:ascii="Times New Roman" w:hAnsi="Times New Roman"/>
          <w:sz w:val="28"/>
          <w:szCs w:val="28"/>
        </w:rPr>
        <w:t xml:space="preserve">составление и выдача </w:t>
      </w:r>
      <w:r w:rsidR="009A6061" w:rsidRPr="001B4201">
        <w:rPr>
          <w:rFonts w:ascii="Times New Roman" w:hAnsi="Times New Roman"/>
          <w:sz w:val="28"/>
          <w:szCs w:val="28"/>
        </w:rPr>
        <w:t>выпис</w:t>
      </w:r>
      <w:r w:rsidR="00B42DE5" w:rsidRPr="001B4201">
        <w:rPr>
          <w:rFonts w:ascii="Times New Roman" w:hAnsi="Times New Roman"/>
          <w:sz w:val="28"/>
          <w:szCs w:val="28"/>
        </w:rPr>
        <w:t>ок</w:t>
      </w:r>
      <w:r w:rsidR="009A6061" w:rsidRPr="001B4201">
        <w:rPr>
          <w:rFonts w:ascii="Times New Roman" w:hAnsi="Times New Roman"/>
          <w:sz w:val="28"/>
          <w:szCs w:val="28"/>
        </w:rPr>
        <w:t xml:space="preserve"> </w:t>
      </w:r>
      <w:r w:rsidR="00B42DE5" w:rsidRPr="001B4201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B42DE5" w:rsidRPr="001B420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B42DE5" w:rsidRPr="001B4201">
        <w:rPr>
          <w:rFonts w:ascii="Times New Roman" w:hAnsi="Times New Roman"/>
          <w:sz w:val="28"/>
          <w:szCs w:val="28"/>
        </w:rPr>
        <w:t xml:space="preserve"> книг </w:t>
      </w:r>
      <w:r w:rsidR="009A6061" w:rsidRPr="001B4201">
        <w:rPr>
          <w:rFonts w:ascii="Times New Roman" w:hAnsi="Times New Roman"/>
          <w:sz w:val="28"/>
          <w:szCs w:val="28"/>
        </w:rPr>
        <w:t>заявителю</w:t>
      </w:r>
      <w:r w:rsidR="00C87DEF" w:rsidRPr="001B4201">
        <w:rPr>
          <w:rFonts w:ascii="Times New Roman" w:hAnsi="Times New Roman"/>
          <w:sz w:val="28"/>
          <w:szCs w:val="28"/>
        </w:rPr>
        <w:t>.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3.2.3.</w:t>
      </w:r>
      <w:r w:rsidRPr="001B4201">
        <w:t xml:space="preserve"> </w:t>
      </w:r>
      <w:r w:rsidRPr="001B4201">
        <w:rPr>
          <w:rFonts w:ascii="Times New Roman" w:hAnsi="Times New Roman"/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документы, принятые РГАУ МФЦ от заявителя, направляются в А</w:t>
      </w:r>
      <w:r w:rsidRPr="001B4201">
        <w:rPr>
          <w:rFonts w:ascii="Times New Roman" w:hAnsi="Times New Roman"/>
          <w:sz w:val="28"/>
          <w:szCs w:val="28"/>
        </w:rPr>
        <w:t>д</w:t>
      </w:r>
      <w:r w:rsidRPr="001B4201">
        <w:rPr>
          <w:rFonts w:ascii="Times New Roman" w:hAnsi="Times New Roman"/>
          <w:sz w:val="28"/>
          <w:szCs w:val="28"/>
        </w:rPr>
        <w:t>министрацию для направления межведомственных запросов (при необход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мости) и принятия решения;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результат предоставления муниципальной услуги, обращение за кот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рой оформлено через РГАУ МФЦ, по желанию заявителя, выдается в РГАУ МФЦ;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невостребованный заявителем результат предоставления муниц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пальной услуги по истечению 30 календарных дней направляется в Админ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страцию.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3.2.4. Выполнение административных процедур при предоставлении муниципальной услуги в электронном виде посредством использования Ед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или Портала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 xml:space="preserve">ственных и муниципальных услуг Республики Башкортостан: 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зованием Единого портала государственных услуг или Портала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ственных и муниципальных услуг Республики Башкортостан. Может быть подписано простой электронной подписью, за исключением случаев, пред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смотренных законодательством Российской Федерации, когда необходимо использовать квалифицированную электронную подпись;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A6061" w:rsidRPr="001B4201" w:rsidRDefault="009A6061" w:rsidP="009A6061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результат оказания муниципальной услуги может быть получен 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явителем в электронном виде через личный кабинет Единого портала гос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дарственных и муниципальных услуг или Портала государственных и мун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ципальных услуг Республики Башкортостан за исключением случаев, пред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смотренных законодательством Российской Федерации или нормативными правовыми актами Республики Башкортостан.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3.3. Ответственные исполнители </w:t>
      </w:r>
      <w:proofErr w:type="gramStart"/>
      <w:r w:rsidRPr="001B4201">
        <w:rPr>
          <w:rFonts w:ascii="Times New Roman" w:hAnsi="Times New Roman"/>
          <w:sz w:val="28"/>
          <w:szCs w:val="28"/>
        </w:rPr>
        <w:t>определяют предмет обращения и осуществляют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действия, предусмотренные нормативно-правовыми актами, указанными в пункте 1.2. настоящего регламента.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3.4. Результатом исполнения административного действия является </w:t>
      </w:r>
      <w:r w:rsidRPr="001B4201">
        <w:rPr>
          <w:rFonts w:ascii="Times New Roman" w:hAnsi="Times New Roman"/>
          <w:bCs/>
          <w:color w:val="000000"/>
          <w:sz w:val="28"/>
          <w:szCs w:val="28"/>
        </w:rPr>
        <w:t xml:space="preserve">выдача выписок из </w:t>
      </w:r>
      <w:proofErr w:type="spellStart"/>
      <w:r w:rsidR="00646C42" w:rsidRPr="001B4201">
        <w:rPr>
          <w:rFonts w:ascii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="00646C42" w:rsidRPr="001B4201">
        <w:rPr>
          <w:rFonts w:ascii="Times New Roman" w:hAnsi="Times New Roman"/>
          <w:bCs/>
          <w:color w:val="000000"/>
          <w:sz w:val="28"/>
          <w:szCs w:val="28"/>
        </w:rPr>
        <w:t xml:space="preserve"> книг</w:t>
      </w:r>
      <w:r w:rsidRPr="001B4201">
        <w:rPr>
          <w:rFonts w:ascii="Times New Roman" w:hAnsi="Times New Roman"/>
          <w:sz w:val="28"/>
          <w:szCs w:val="28"/>
        </w:rPr>
        <w:t>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ния при личном устном обращении в случае возможности подготовки ответа в период не более 30 минут с момента такого устного обращения.</w:t>
      </w:r>
    </w:p>
    <w:p w:rsidR="00344C4C" w:rsidRPr="001B4201" w:rsidRDefault="00344C4C" w:rsidP="00344C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3.5. </w:t>
      </w:r>
      <w:r w:rsidRPr="001B4201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по результату проверки заявлений производит сверку с базой данных, осуществляет подготовку проекта ответа о выдаче</w:t>
      </w:r>
      <w:r w:rsidRPr="001B4201">
        <w:rPr>
          <w:rFonts w:ascii="Times New Roman" w:hAnsi="Times New Roman" w:cs="Times New Roman"/>
          <w:sz w:val="28"/>
          <w:szCs w:val="28"/>
        </w:rPr>
        <w:t xml:space="preserve"> выписок </w:t>
      </w:r>
      <w:r w:rsidR="00646C42" w:rsidRPr="001B420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46C42" w:rsidRPr="001B420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46C42" w:rsidRPr="001B4201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1B4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C4C" w:rsidRPr="001B4201" w:rsidRDefault="00344C4C" w:rsidP="00344C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B4201">
        <w:rPr>
          <w:rFonts w:ascii="Times New Roman" w:hAnsi="Times New Roman" w:cs="Times New Roman"/>
          <w:color w:val="000000"/>
          <w:sz w:val="28"/>
          <w:szCs w:val="28"/>
        </w:rPr>
        <w:t xml:space="preserve"> Ответ об отказе в предоставлении</w:t>
      </w:r>
      <w:r w:rsidRPr="001B4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выписок </w:t>
      </w:r>
      <w:r w:rsidR="00646C42" w:rsidRPr="001B4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proofErr w:type="spellStart"/>
      <w:r w:rsidR="00646C42" w:rsidRPr="001B4201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 w:rsidR="00646C42" w:rsidRPr="001B4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 </w:t>
      </w:r>
      <w:r w:rsidRPr="001B4201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должен содержать:</w:t>
      </w:r>
    </w:p>
    <w:p w:rsidR="00344C4C" w:rsidRPr="001B4201" w:rsidRDefault="00344C4C" w:rsidP="00344C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01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344C4C" w:rsidRPr="001B4201" w:rsidRDefault="00344C4C" w:rsidP="00344C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01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344C4C" w:rsidRPr="001B4201" w:rsidRDefault="00344C4C" w:rsidP="00344C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01">
        <w:rPr>
          <w:rFonts w:ascii="Times New Roman" w:hAnsi="Times New Roman" w:cs="Times New Roman"/>
          <w:color w:val="000000"/>
          <w:sz w:val="28"/>
          <w:szCs w:val="28"/>
        </w:rPr>
        <w:t>- способ обжалования принятого решения.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Ответ на обращение должен соответствовать требованиям нормативно-правовых актов, указанных в пункте 1.2. настоящего регламента.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3.6. Требования к форме и характеру взаимодействия ответстве</w:t>
      </w:r>
      <w:r w:rsidR="004B34EF" w:rsidRPr="001B4201">
        <w:rPr>
          <w:rFonts w:ascii="Times New Roman" w:hAnsi="Times New Roman"/>
          <w:sz w:val="28"/>
          <w:szCs w:val="28"/>
        </w:rPr>
        <w:t>нного исполнителя с заявителями: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при ответе на телефонные звонки ответственный исполнитель пре</w:t>
      </w:r>
      <w:r w:rsidRPr="001B4201">
        <w:rPr>
          <w:rFonts w:ascii="Times New Roman" w:hAnsi="Times New Roman"/>
          <w:sz w:val="28"/>
          <w:szCs w:val="28"/>
        </w:rPr>
        <w:t>д</w:t>
      </w:r>
      <w:r w:rsidRPr="001B4201">
        <w:rPr>
          <w:rFonts w:ascii="Times New Roman" w:hAnsi="Times New Roman"/>
          <w:sz w:val="28"/>
          <w:szCs w:val="28"/>
        </w:rPr>
        <w:t xml:space="preserve">ставляется, назвав свои фамилию, имя, отчество, должность, наименование отдела, предлагает представиться собеседнику, </w:t>
      </w:r>
      <w:proofErr w:type="gramStart"/>
      <w:r w:rsidRPr="001B4201">
        <w:rPr>
          <w:rFonts w:ascii="Times New Roman" w:hAnsi="Times New Roman"/>
          <w:sz w:val="28"/>
          <w:szCs w:val="28"/>
        </w:rPr>
        <w:t>выслушивает и уточняет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суть вопроса. Во время разговора следует произносить слова четко, </w:t>
      </w:r>
      <w:proofErr w:type="gramStart"/>
      <w:r w:rsidRPr="001B4201">
        <w:rPr>
          <w:rFonts w:ascii="Times New Roman" w:hAnsi="Times New Roman"/>
          <w:sz w:val="28"/>
          <w:szCs w:val="28"/>
        </w:rPr>
        <w:t>избегать п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раллельных разговоров с окружающими людьми и не прерывать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разговор по причине поступления звонка на другой аппарат;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при личном обращении заявителей ответственный исполнитель до</w:t>
      </w:r>
      <w:r w:rsidRPr="001B4201">
        <w:rPr>
          <w:rFonts w:ascii="Times New Roman" w:hAnsi="Times New Roman"/>
          <w:sz w:val="28"/>
          <w:szCs w:val="28"/>
        </w:rPr>
        <w:t>л</w:t>
      </w:r>
      <w:r w:rsidRPr="001B4201">
        <w:rPr>
          <w:rFonts w:ascii="Times New Roman" w:hAnsi="Times New Roman"/>
          <w:sz w:val="28"/>
          <w:szCs w:val="28"/>
        </w:rPr>
        <w:t>жен представиться, указать фамилию, имя и отчество, сообщить занимаемую должность, при возможности оперативно и самостоятельно дать ответ на 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данный заявителем вопрос;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лов, номер телефона специалиста</w:t>
      </w:r>
      <w:r w:rsidR="00F84636" w:rsidRPr="001B4201">
        <w:rPr>
          <w:rFonts w:ascii="Times New Roman" w:hAnsi="Times New Roman"/>
          <w:sz w:val="28"/>
          <w:szCs w:val="28"/>
        </w:rPr>
        <w:t>,</w:t>
      </w:r>
      <w:r w:rsidRPr="001B4201">
        <w:rPr>
          <w:rFonts w:ascii="Times New Roman" w:hAnsi="Times New Roman"/>
          <w:sz w:val="28"/>
          <w:szCs w:val="28"/>
        </w:rPr>
        <w:t xml:space="preserve"> исполнившего ответ на обращение. Ответ на письменное обращение подписывается Главой сельского поселения </w:t>
      </w:r>
      <w:r w:rsidR="0005455C" w:rsidRPr="001B4201">
        <w:rPr>
          <w:rFonts w:ascii="Times New Roman" w:hAnsi="Times New Roman"/>
          <w:sz w:val="28"/>
          <w:szCs w:val="28"/>
        </w:rPr>
        <w:t>Ник</w:t>
      </w:r>
      <w:r w:rsidR="0005455C" w:rsidRPr="001B4201">
        <w:rPr>
          <w:rFonts w:ascii="Times New Roman" w:hAnsi="Times New Roman"/>
          <w:sz w:val="28"/>
          <w:szCs w:val="28"/>
        </w:rPr>
        <w:t>о</w:t>
      </w:r>
      <w:r w:rsidR="0005455C" w:rsidRPr="001B4201">
        <w:rPr>
          <w:rFonts w:ascii="Times New Roman" w:hAnsi="Times New Roman"/>
          <w:sz w:val="28"/>
          <w:szCs w:val="28"/>
        </w:rPr>
        <w:t>лаевский</w:t>
      </w:r>
      <w:r w:rsidR="00835431" w:rsidRPr="001B4201">
        <w:rPr>
          <w:rFonts w:ascii="Times New Roman" w:hAnsi="Times New Roman"/>
          <w:sz w:val="28"/>
          <w:szCs w:val="28"/>
        </w:rPr>
        <w:t xml:space="preserve"> сельсовет </w:t>
      </w:r>
      <w:r w:rsidR="00835431" w:rsidRPr="001B4201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1B4201">
        <w:rPr>
          <w:rFonts w:ascii="Times New Roman" w:hAnsi="Times New Roman"/>
          <w:sz w:val="28"/>
          <w:szCs w:val="28"/>
        </w:rPr>
        <w:t>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Ответ на письменные обращения и обращения по электронной почте дается в срок, не превышающий 30 дней со дня регистрации обращения в п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рядке, предусмотренном нормативно-правовыми актами, указанными в пун</w:t>
      </w:r>
      <w:r w:rsidRPr="001B4201">
        <w:rPr>
          <w:rFonts w:ascii="Times New Roman" w:hAnsi="Times New Roman"/>
          <w:sz w:val="28"/>
          <w:szCs w:val="28"/>
        </w:rPr>
        <w:t>к</w:t>
      </w:r>
      <w:r w:rsidRPr="001B4201">
        <w:rPr>
          <w:rFonts w:ascii="Times New Roman" w:hAnsi="Times New Roman"/>
          <w:sz w:val="28"/>
          <w:szCs w:val="28"/>
        </w:rPr>
        <w:t>те 1.2. настоящего регламента.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 Требования к взаимодействию с заявителем при предоставлении государственных и муниципальных услуг.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3.7.1. Органы, предоставляющие муниципальные услуги, не вправе требовать от заявителя: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ные услуги, иных органов местного самоуправления либо подведомственных органам местного самоуправления организаций, участвующих в предоста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 xml:space="preserve">лении предусмотренных частью 1 статьи 1 Федерального закона </w:t>
      </w:r>
      <w:r w:rsidR="004E7803" w:rsidRPr="001B4201">
        <w:rPr>
          <w:rFonts w:ascii="Times New Roman" w:hAnsi="Times New Roman"/>
          <w:sz w:val="28"/>
          <w:szCs w:val="28"/>
        </w:rPr>
        <w:t xml:space="preserve">№210-ФЗ </w:t>
      </w:r>
      <w:r w:rsidRPr="001B4201">
        <w:rPr>
          <w:rFonts w:ascii="Times New Roman" w:hAnsi="Times New Roman"/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субъектов Росси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ской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Федерации, муниципальными правовыми актами, за исключением 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 xml:space="preserve">кументов, включенных в определенный частью 6 статьи </w:t>
      </w:r>
      <w:r w:rsidR="004E7803" w:rsidRPr="001B4201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Pr="001B4201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кументы и информацию в органы, предоставляющие муниципальные услуги, по собственной инициативе;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>ударственные органы, органы местного самоуправления, организации, за и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 xml:space="preserve">ставляемых в результате предоставления таких услуг, включенных в перечни, указанные в части 1 статьи 9 </w:t>
      </w:r>
      <w:r w:rsidR="004E7803" w:rsidRPr="001B4201">
        <w:rPr>
          <w:rFonts w:ascii="Times New Roman" w:hAnsi="Times New Roman"/>
          <w:sz w:val="28"/>
          <w:szCs w:val="28"/>
        </w:rPr>
        <w:t>Федерального закона №210-ФЗ</w:t>
      </w:r>
      <w:r w:rsidRPr="001B4201">
        <w:rPr>
          <w:rFonts w:ascii="Times New Roman" w:hAnsi="Times New Roman"/>
          <w:sz w:val="28"/>
          <w:szCs w:val="28"/>
        </w:rPr>
        <w:t>;</w:t>
      </w:r>
      <w:proofErr w:type="gramEnd"/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ев: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1B4201">
        <w:rPr>
          <w:rFonts w:ascii="Times New Roman" w:hAnsi="Times New Roman"/>
          <w:sz w:val="28"/>
          <w:szCs w:val="28"/>
        </w:rPr>
        <w:t>д</w:t>
      </w:r>
      <w:r w:rsidRPr="001B4201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ной услуги;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 xml:space="preserve">смотренной частью 1.1 статьи 16 </w:t>
      </w:r>
      <w:r w:rsidR="004E7803" w:rsidRPr="001B4201">
        <w:rPr>
          <w:rFonts w:ascii="Times New Roman" w:hAnsi="Times New Roman"/>
          <w:sz w:val="28"/>
          <w:szCs w:val="28"/>
        </w:rPr>
        <w:t>Федерального закона №210-ФЗ</w:t>
      </w:r>
      <w:r w:rsidRPr="001B4201">
        <w:rPr>
          <w:rFonts w:ascii="Times New Roman" w:hAnsi="Times New Roman"/>
          <w:sz w:val="28"/>
          <w:szCs w:val="28"/>
        </w:rPr>
        <w:t>, при перв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B4201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ния государственной или муниципальной услуги, либо руководителя орган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 xml:space="preserve">зации, предусмотренной частью 1.1 статьи 16 </w:t>
      </w:r>
      <w:r w:rsidR="004E7803" w:rsidRPr="001B4201">
        <w:rPr>
          <w:rFonts w:ascii="Times New Roman" w:hAnsi="Times New Roman"/>
          <w:sz w:val="28"/>
          <w:szCs w:val="28"/>
        </w:rPr>
        <w:t>Федерального закона №210-ФЗ</w:t>
      </w:r>
      <w:r w:rsidRPr="001B4201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</w:t>
      </w:r>
      <w:r w:rsidR="004E7803" w:rsidRPr="001B4201">
        <w:rPr>
          <w:rFonts w:ascii="Times New Roman" w:hAnsi="Times New Roman"/>
          <w:sz w:val="28"/>
          <w:szCs w:val="28"/>
        </w:rPr>
        <w:t>7.2.</w:t>
      </w:r>
      <w:r w:rsidRPr="001B4201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1B4201">
        <w:rPr>
          <w:rFonts w:ascii="Times New Roman" w:hAnsi="Times New Roman"/>
          <w:sz w:val="28"/>
          <w:szCs w:val="28"/>
        </w:rPr>
        <w:t>,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если для предоставления муниципальной услуги нео</w:t>
      </w:r>
      <w:r w:rsidRPr="001B4201">
        <w:rPr>
          <w:rFonts w:ascii="Times New Roman" w:hAnsi="Times New Roman"/>
          <w:sz w:val="28"/>
          <w:szCs w:val="28"/>
        </w:rPr>
        <w:t>б</w:t>
      </w:r>
      <w:r w:rsidRPr="001B4201">
        <w:rPr>
          <w:rFonts w:ascii="Times New Roman" w:hAnsi="Times New Roman"/>
          <w:sz w:val="28"/>
          <w:szCs w:val="28"/>
        </w:rPr>
        <w:t>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 xml:space="preserve">ца. Документы, подтверждающие получение согласия, могут быть </w:t>
      </w:r>
      <w:proofErr w:type="gramStart"/>
      <w:r w:rsidRPr="001B4201">
        <w:rPr>
          <w:rFonts w:ascii="Times New Roman" w:hAnsi="Times New Roman"/>
          <w:sz w:val="28"/>
          <w:szCs w:val="28"/>
        </w:rPr>
        <w:t>предста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>лены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документа. Действие настоящей ч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сти не распространяется на лиц, признанных безвестно отсутствующими, и на разыскиваемых лиц, место нахождения которых не установлено уполн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моченным федеральным органом исполнительной власти.</w:t>
      </w:r>
    </w:p>
    <w:p w:rsidR="004B34EF" w:rsidRPr="001B4201" w:rsidRDefault="004E7803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3.7.3</w:t>
      </w:r>
      <w:r w:rsidR="004B34EF" w:rsidRPr="001B42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Для обработки органами, предоставляющими муниципальные услуги, органами местного самоуправления, подведомственными госуда</w:t>
      </w:r>
      <w:r w:rsidR="004B34EF" w:rsidRPr="001B4201">
        <w:rPr>
          <w:rFonts w:ascii="Times New Roman" w:hAnsi="Times New Roman"/>
          <w:sz w:val="28"/>
          <w:szCs w:val="28"/>
        </w:rPr>
        <w:t>р</w:t>
      </w:r>
      <w:r w:rsidR="004B34EF" w:rsidRPr="001B4201">
        <w:rPr>
          <w:rFonts w:ascii="Times New Roman" w:hAnsi="Times New Roman"/>
          <w:sz w:val="28"/>
          <w:szCs w:val="28"/>
        </w:rPr>
        <w:t xml:space="preserve">ственным органам или органам местного самоуправления организациями, участвующими в предоставлении предусмотренных частью 1 статьи 1 </w:t>
      </w:r>
      <w:r w:rsidRPr="001B4201">
        <w:rPr>
          <w:rFonts w:ascii="Times New Roman" w:hAnsi="Times New Roman"/>
          <w:sz w:val="28"/>
          <w:szCs w:val="28"/>
        </w:rPr>
        <w:t>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муниципальных услуг, персональных данных в целях предоставления персональных данных заявителя, имеющихся в расп</w:t>
      </w:r>
      <w:r w:rsidR="004B34EF" w:rsidRPr="001B4201">
        <w:rPr>
          <w:rFonts w:ascii="Times New Roman" w:hAnsi="Times New Roman"/>
          <w:sz w:val="28"/>
          <w:szCs w:val="28"/>
        </w:rPr>
        <w:t>о</w:t>
      </w:r>
      <w:r w:rsidR="004B34EF" w:rsidRPr="001B4201">
        <w:rPr>
          <w:rFonts w:ascii="Times New Roman" w:hAnsi="Times New Roman"/>
          <w:sz w:val="28"/>
          <w:szCs w:val="28"/>
        </w:rPr>
        <w:t>ряжении таких органов или организаций, в орган, предоставляющий муниц</w:t>
      </w:r>
      <w:r w:rsidR="004B34EF" w:rsidRPr="001B4201">
        <w:rPr>
          <w:rFonts w:ascii="Times New Roman" w:hAnsi="Times New Roman"/>
          <w:sz w:val="28"/>
          <w:szCs w:val="28"/>
        </w:rPr>
        <w:t>и</w:t>
      </w:r>
      <w:r w:rsidR="004B34EF" w:rsidRPr="001B4201">
        <w:rPr>
          <w:rFonts w:ascii="Times New Roman" w:hAnsi="Times New Roman"/>
          <w:sz w:val="28"/>
          <w:szCs w:val="28"/>
        </w:rPr>
        <w:t>пальную услугу, либо подведомственную органу местного самоуправления организацию, участвующую в предоставлении предусмотренных</w:t>
      </w:r>
      <w:proofErr w:type="gramEnd"/>
      <w:r w:rsidR="004B34EF" w:rsidRPr="001B4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 xml:space="preserve">частью 1 статьи 1 </w:t>
      </w:r>
      <w:r w:rsidRPr="001B4201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муниципальных услуг, либо мн</w:t>
      </w:r>
      <w:r w:rsidR="004B34EF" w:rsidRPr="001B4201">
        <w:rPr>
          <w:rFonts w:ascii="Times New Roman" w:hAnsi="Times New Roman"/>
          <w:sz w:val="28"/>
          <w:szCs w:val="28"/>
        </w:rPr>
        <w:t>о</w:t>
      </w:r>
      <w:r w:rsidR="004B34EF" w:rsidRPr="001B4201">
        <w:rPr>
          <w:rFonts w:ascii="Times New Roman" w:hAnsi="Times New Roman"/>
          <w:sz w:val="28"/>
          <w:szCs w:val="28"/>
        </w:rPr>
        <w:t>гофункциональный центр на основании межведомственных запросов таких органов или организаций для предоставления муниципальной услуги по з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>просу о предоставлении муниципальной услуги, а также для обработки пе</w:t>
      </w:r>
      <w:r w:rsidR="004B34EF" w:rsidRPr="001B4201">
        <w:rPr>
          <w:rFonts w:ascii="Times New Roman" w:hAnsi="Times New Roman"/>
          <w:sz w:val="28"/>
          <w:szCs w:val="28"/>
        </w:rPr>
        <w:t>р</w:t>
      </w:r>
      <w:r w:rsidR="004B34EF" w:rsidRPr="001B4201">
        <w:rPr>
          <w:rFonts w:ascii="Times New Roman" w:hAnsi="Times New Roman"/>
          <w:sz w:val="28"/>
          <w:szCs w:val="28"/>
        </w:rPr>
        <w:t>сональных данных при регистрации субъекта персональных данных на ед</w:t>
      </w:r>
      <w:r w:rsidR="004B34EF" w:rsidRPr="001B4201">
        <w:rPr>
          <w:rFonts w:ascii="Times New Roman" w:hAnsi="Times New Roman"/>
          <w:sz w:val="28"/>
          <w:szCs w:val="28"/>
        </w:rPr>
        <w:t>и</w:t>
      </w:r>
      <w:r w:rsidR="004B34EF" w:rsidRPr="001B4201">
        <w:rPr>
          <w:rFonts w:ascii="Times New Roman" w:hAnsi="Times New Roman"/>
          <w:sz w:val="28"/>
          <w:szCs w:val="28"/>
        </w:rPr>
        <w:t>ном портале государственных и муниципальных услуг и на региональных порталах государственных и муниципальных услуг не требуется получение согласия</w:t>
      </w:r>
      <w:proofErr w:type="gramEnd"/>
      <w:r w:rsidR="004B34EF" w:rsidRPr="001B4201">
        <w:rPr>
          <w:rFonts w:ascii="Times New Roman" w:hAnsi="Times New Roman"/>
          <w:sz w:val="28"/>
          <w:szCs w:val="28"/>
        </w:rPr>
        <w:t xml:space="preserve"> заявителя как субъекта персональных данных в соответствии с тр</w:t>
      </w:r>
      <w:r w:rsidR="004B34EF" w:rsidRPr="001B4201">
        <w:rPr>
          <w:rFonts w:ascii="Times New Roman" w:hAnsi="Times New Roman"/>
          <w:sz w:val="28"/>
          <w:szCs w:val="28"/>
        </w:rPr>
        <w:t>е</w:t>
      </w:r>
      <w:r w:rsidR="004B34EF" w:rsidRPr="001B4201">
        <w:rPr>
          <w:rFonts w:ascii="Times New Roman" w:hAnsi="Times New Roman"/>
          <w:sz w:val="28"/>
          <w:szCs w:val="28"/>
        </w:rPr>
        <w:t>бованиями статьи 6 Федерального закона от 27 июля 2006 года N 152-ФЗ "О персональных данных".</w:t>
      </w:r>
    </w:p>
    <w:p w:rsidR="004B34EF" w:rsidRPr="001B4201" w:rsidRDefault="004E7803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</w:t>
      </w:r>
      <w:r w:rsidR="004B34EF" w:rsidRPr="001B4201">
        <w:rPr>
          <w:rFonts w:ascii="Times New Roman" w:hAnsi="Times New Roman"/>
          <w:sz w:val="28"/>
          <w:szCs w:val="28"/>
        </w:rPr>
        <w:t>.</w:t>
      </w:r>
      <w:r w:rsidRPr="001B4201">
        <w:rPr>
          <w:rFonts w:ascii="Times New Roman" w:hAnsi="Times New Roman"/>
          <w:sz w:val="28"/>
          <w:szCs w:val="28"/>
        </w:rPr>
        <w:t>4.</w:t>
      </w:r>
      <w:r w:rsidR="004B34EF" w:rsidRPr="001B4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Органы, предоставляющие муниципальные услуги, органы мес</w:t>
      </w:r>
      <w:r w:rsidR="004B34EF" w:rsidRPr="001B4201">
        <w:rPr>
          <w:rFonts w:ascii="Times New Roman" w:hAnsi="Times New Roman"/>
          <w:sz w:val="28"/>
          <w:szCs w:val="28"/>
        </w:rPr>
        <w:t>т</w:t>
      </w:r>
      <w:r w:rsidR="004B34EF" w:rsidRPr="001B4201">
        <w:rPr>
          <w:rFonts w:ascii="Times New Roman" w:hAnsi="Times New Roman"/>
          <w:sz w:val="28"/>
          <w:szCs w:val="28"/>
        </w:rPr>
        <w:t>ного самоуправления, государственные внебюджетные фонды, подведо</w:t>
      </w:r>
      <w:r w:rsidR="004B34EF" w:rsidRPr="001B4201">
        <w:rPr>
          <w:rFonts w:ascii="Times New Roman" w:hAnsi="Times New Roman"/>
          <w:sz w:val="28"/>
          <w:szCs w:val="28"/>
        </w:rPr>
        <w:t>м</w:t>
      </w:r>
      <w:r w:rsidR="004B34EF" w:rsidRPr="001B4201">
        <w:rPr>
          <w:rFonts w:ascii="Times New Roman" w:hAnsi="Times New Roman"/>
          <w:sz w:val="28"/>
          <w:szCs w:val="28"/>
        </w:rPr>
        <w:t xml:space="preserve">ственные органам местного самоуправления организации, участвующие в предоставлении предусмотренных частью 1 статьи 1 </w:t>
      </w:r>
      <w:r w:rsidRPr="001B4201">
        <w:rPr>
          <w:rFonts w:ascii="Times New Roman" w:hAnsi="Times New Roman"/>
          <w:sz w:val="28"/>
          <w:szCs w:val="28"/>
        </w:rPr>
        <w:t xml:space="preserve">Федерального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муниципальных услуг, многофункциональные центры, организ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 xml:space="preserve">ции, указанные в части 1.1 статьи 16 </w:t>
      </w:r>
      <w:r w:rsidRPr="001B4201">
        <w:rPr>
          <w:rFonts w:ascii="Times New Roman" w:hAnsi="Times New Roman"/>
          <w:sz w:val="28"/>
          <w:szCs w:val="28"/>
        </w:rPr>
        <w:t>Федерального закона №210-ФЗ</w:t>
      </w:r>
      <w:r w:rsidR="004B34EF" w:rsidRPr="001B4201">
        <w:rPr>
          <w:rFonts w:ascii="Times New Roman" w:hAnsi="Times New Roman"/>
          <w:sz w:val="28"/>
          <w:szCs w:val="28"/>
        </w:rPr>
        <w:t>, орган</w:t>
      </w:r>
      <w:r w:rsidR="004B34EF" w:rsidRPr="001B4201">
        <w:rPr>
          <w:rFonts w:ascii="Times New Roman" w:hAnsi="Times New Roman"/>
          <w:sz w:val="28"/>
          <w:szCs w:val="28"/>
        </w:rPr>
        <w:t>и</w:t>
      </w:r>
      <w:r w:rsidR="004B34EF" w:rsidRPr="001B4201">
        <w:rPr>
          <w:rFonts w:ascii="Times New Roman" w:hAnsi="Times New Roman"/>
          <w:sz w:val="28"/>
          <w:szCs w:val="28"/>
        </w:rPr>
        <w:t>зации, предоставляющие услуги, являющиеся необходимыми и обязательн</w:t>
      </w:r>
      <w:r w:rsidR="004B34EF" w:rsidRPr="001B4201">
        <w:rPr>
          <w:rFonts w:ascii="Times New Roman" w:hAnsi="Times New Roman"/>
          <w:sz w:val="28"/>
          <w:szCs w:val="28"/>
        </w:rPr>
        <w:t>ы</w:t>
      </w:r>
      <w:r w:rsidR="004B34EF" w:rsidRPr="001B4201">
        <w:rPr>
          <w:rFonts w:ascii="Times New Roman" w:hAnsi="Times New Roman"/>
          <w:sz w:val="28"/>
          <w:szCs w:val="28"/>
        </w:rPr>
        <w:t>ми для предоставления муниципальных услуг, а также работники указанных органов и организаций обязаны соблюдать</w:t>
      </w:r>
      <w:proofErr w:type="gramEnd"/>
      <w:r w:rsidR="004B34EF" w:rsidRPr="001B4201">
        <w:rPr>
          <w:rFonts w:ascii="Times New Roman" w:hAnsi="Times New Roman"/>
          <w:sz w:val="28"/>
          <w:szCs w:val="28"/>
        </w:rPr>
        <w:t xml:space="preserve"> конфиденциальность ставшей и</w:t>
      </w:r>
      <w:r w:rsidR="004B34EF" w:rsidRPr="001B4201">
        <w:rPr>
          <w:rFonts w:ascii="Times New Roman" w:hAnsi="Times New Roman"/>
          <w:sz w:val="28"/>
          <w:szCs w:val="28"/>
        </w:rPr>
        <w:t>з</w:t>
      </w:r>
      <w:r w:rsidR="004B34EF" w:rsidRPr="001B4201">
        <w:rPr>
          <w:rFonts w:ascii="Times New Roman" w:hAnsi="Times New Roman"/>
          <w:sz w:val="28"/>
          <w:szCs w:val="28"/>
        </w:rPr>
        <w:t>вестной им в связи с осуществлением деятельности по предоставлению м</w:t>
      </w:r>
      <w:r w:rsidR="004B34EF" w:rsidRPr="001B4201">
        <w:rPr>
          <w:rFonts w:ascii="Times New Roman" w:hAnsi="Times New Roman"/>
          <w:sz w:val="28"/>
          <w:szCs w:val="28"/>
        </w:rPr>
        <w:t>у</w:t>
      </w:r>
      <w:r w:rsidR="004B34EF" w:rsidRPr="001B4201">
        <w:rPr>
          <w:rFonts w:ascii="Times New Roman" w:hAnsi="Times New Roman"/>
          <w:sz w:val="28"/>
          <w:szCs w:val="28"/>
        </w:rPr>
        <w:t xml:space="preserve">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муниципальную услугу, либо подведомственную органу местного самоуправления организацию, участвующую в предоставлении м</w:t>
      </w:r>
      <w:r w:rsidR="004B34EF" w:rsidRPr="001B4201">
        <w:rPr>
          <w:rFonts w:ascii="Times New Roman" w:hAnsi="Times New Roman"/>
          <w:sz w:val="28"/>
          <w:szCs w:val="28"/>
        </w:rPr>
        <w:t>у</w:t>
      </w:r>
      <w:r w:rsidR="004B34EF" w:rsidRPr="001B4201">
        <w:rPr>
          <w:rFonts w:ascii="Times New Roman" w:hAnsi="Times New Roman"/>
          <w:sz w:val="28"/>
          <w:szCs w:val="28"/>
        </w:rPr>
        <w:t xml:space="preserve">ниципальных услуг, предусмотренных частью 1 статьи 1 </w:t>
      </w:r>
      <w:r w:rsidRPr="001B4201">
        <w:rPr>
          <w:rFonts w:ascii="Times New Roman" w:hAnsi="Times New Roman"/>
          <w:sz w:val="28"/>
          <w:szCs w:val="28"/>
        </w:rPr>
        <w:t>Федерального зак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 №210-ФЗ</w:t>
      </w:r>
      <w:r w:rsidR="004B34EF" w:rsidRPr="001B4201">
        <w:rPr>
          <w:rFonts w:ascii="Times New Roman" w:hAnsi="Times New Roman"/>
          <w:sz w:val="28"/>
          <w:szCs w:val="28"/>
        </w:rPr>
        <w:t>, на основании межведомственных запросов, в многофункци</w:t>
      </w:r>
      <w:r w:rsidR="004B34EF" w:rsidRPr="001B4201">
        <w:rPr>
          <w:rFonts w:ascii="Times New Roman" w:hAnsi="Times New Roman"/>
          <w:sz w:val="28"/>
          <w:szCs w:val="28"/>
        </w:rPr>
        <w:t>о</w:t>
      </w:r>
      <w:r w:rsidR="004B34EF" w:rsidRPr="001B4201">
        <w:rPr>
          <w:rFonts w:ascii="Times New Roman" w:hAnsi="Times New Roman"/>
          <w:sz w:val="28"/>
          <w:szCs w:val="28"/>
        </w:rPr>
        <w:t xml:space="preserve">нальный центр либо в организацию, указанную в части 1.1 статьи 16 </w:t>
      </w:r>
      <w:r w:rsidRPr="001B4201">
        <w:rPr>
          <w:rFonts w:ascii="Times New Roman" w:hAnsi="Times New Roman"/>
          <w:sz w:val="28"/>
          <w:szCs w:val="28"/>
        </w:rPr>
        <w:t>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рального закона №210-ФЗ</w:t>
      </w:r>
      <w:r w:rsidR="004B34EF" w:rsidRPr="001B4201">
        <w:rPr>
          <w:rFonts w:ascii="Times New Roman" w:hAnsi="Times New Roman"/>
          <w:sz w:val="28"/>
          <w:szCs w:val="28"/>
        </w:rPr>
        <w:t>, может осуществляться с</w:t>
      </w:r>
      <w:proofErr w:type="gramEnd"/>
      <w:r w:rsidR="004B34EF" w:rsidRPr="001B4201">
        <w:rPr>
          <w:rFonts w:ascii="Times New Roman" w:hAnsi="Times New Roman"/>
          <w:sz w:val="28"/>
          <w:szCs w:val="28"/>
        </w:rPr>
        <w:t xml:space="preserve"> согласия заявителя либо иного обладателя такой информации. Заявитель при обращении за пред</w:t>
      </w:r>
      <w:r w:rsidR="004B34EF" w:rsidRPr="001B4201">
        <w:rPr>
          <w:rFonts w:ascii="Times New Roman" w:hAnsi="Times New Roman"/>
          <w:sz w:val="28"/>
          <w:szCs w:val="28"/>
        </w:rPr>
        <w:t>о</w:t>
      </w:r>
      <w:r w:rsidR="004B34EF" w:rsidRPr="001B4201">
        <w:rPr>
          <w:rFonts w:ascii="Times New Roman" w:hAnsi="Times New Roman"/>
          <w:sz w:val="28"/>
          <w:szCs w:val="28"/>
        </w:rPr>
        <w:t>ставлением муниципальной услуги подтверждает факт получения указанного согласия в форме, предусмотренной законодательством Российской Федер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>ции, в том числе путем представления документа, подтверждающего факт получения указанного согласия, на бумажном носителе или в форме эле</w:t>
      </w:r>
      <w:r w:rsidR="004B34EF" w:rsidRPr="001B4201">
        <w:rPr>
          <w:rFonts w:ascii="Times New Roman" w:hAnsi="Times New Roman"/>
          <w:sz w:val="28"/>
          <w:szCs w:val="28"/>
        </w:rPr>
        <w:t>к</w:t>
      </w:r>
      <w:r w:rsidR="004B34EF" w:rsidRPr="001B4201">
        <w:rPr>
          <w:rFonts w:ascii="Times New Roman" w:hAnsi="Times New Roman"/>
          <w:sz w:val="28"/>
          <w:szCs w:val="28"/>
        </w:rPr>
        <w:t>тронного документа.</w:t>
      </w:r>
    </w:p>
    <w:p w:rsidR="004B34EF" w:rsidRPr="001B4201" w:rsidRDefault="001F57AA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3.7.5</w:t>
      </w:r>
      <w:r w:rsidR="004B34EF" w:rsidRPr="001B4201">
        <w:rPr>
          <w:rFonts w:ascii="Times New Roman" w:hAnsi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пункта 2 части 1 статьи </w:t>
      </w:r>
      <w:r w:rsidR="009A5A84" w:rsidRPr="001B4201">
        <w:rPr>
          <w:rFonts w:ascii="Times New Roman" w:hAnsi="Times New Roman"/>
          <w:sz w:val="28"/>
          <w:szCs w:val="28"/>
        </w:rPr>
        <w:t xml:space="preserve">7 Федерального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не распространяю</w:t>
      </w:r>
      <w:r w:rsidR="004B34EF" w:rsidRPr="001B4201">
        <w:rPr>
          <w:rFonts w:ascii="Times New Roman" w:hAnsi="Times New Roman"/>
          <w:sz w:val="28"/>
          <w:szCs w:val="28"/>
        </w:rPr>
        <w:t>т</w:t>
      </w:r>
      <w:r w:rsidR="004B34EF" w:rsidRPr="001B4201">
        <w:rPr>
          <w:rFonts w:ascii="Times New Roman" w:hAnsi="Times New Roman"/>
          <w:sz w:val="28"/>
          <w:szCs w:val="28"/>
        </w:rPr>
        <w:t>ся на следующие документы, представляемые в форме документа на бума</w:t>
      </w:r>
      <w:r w:rsidR="004B34EF" w:rsidRPr="001B4201">
        <w:rPr>
          <w:rFonts w:ascii="Times New Roman" w:hAnsi="Times New Roman"/>
          <w:sz w:val="28"/>
          <w:szCs w:val="28"/>
        </w:rPr>
        <w:t>ж</w:t>
      </w:r>
      <w:r w:rsidR="004B34EF" w:rsidRPr="001B4201">
        <w:rPr>
          <w:rFonts w:ascii="Times New Roman" w:hAnsi="Times New Roman"/>
          <w:sz w:val="28"/>
          <w:szCs w:val="28"/>
        </w:rPr>
        <w:t>ном носителе или в форме электронного документа: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1) документы, удостоверяющие личность гражданина Российской Ф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2) документы воинского учета;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4) </w:t>
      </w:r>
      <w:r w:rsidR="004B34EF" w:rsidRPr="001B4201">
        <w:rPr>
          <w:rFonts w:ascii="Times New Roman" w:hAnsi="Times New Roman"/>
          <w:sz w:val="28"/>
          <w:szCs w:val="28"/>
        </w:rPr>
        <w:t>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</w:t>
      </w:r>
      <w:r w:rsidR="004B34EF" w:rsidRPr="001B4201">
        <w:rPr>
          <w:rFonts w:ascii="Times New Roman" w:hAnsi="Times New Roman"/>
          <w:sz w:val="28"/>
          <w:szCs w:val="28"/>
        </w:rPr>
        <w:t>) документы, подтверждающие прохождение государственного техн</w:t>
      </w:r>
      <w:r w:rsidR="004B34EF" w:rsidRPr="001B4201">
        <w:rPr>
          <w:rFonts w:ascii="Times New Roman" w:hAnsi="Times New Roman"/>
          <w:sz w:val="28"/>
          <w:szCs w:val="28"/>
        </w:rPr>
        <w:t>и</w:t>
      </w:r>
      <w:r w:rsidR="004B34EF" w:rsidRPr="001B4201">
        <w:rPr>
          <w:rFonts w:ascii="Times New Roman" w:hAnsi="Times New Roman"/>
          <w:sz w:val="28"/>
          <w:szCs w:val="28"/>
        </w:rPr>
        <w:t>ческого осмотра (освидетельствования) транспортного средства соотве</w:t>
      </w:r>
      <w:r w:rsidR="004B34EF" w:rsidRPr="001B4201">
        <w:rPr>
          <w:rFonts w:ascii="Times New Roman" w:hAnsi="Times New Roman"/>
          <w:sz w:val="28"/>
          <w:szCs w:val="28"/>
        </w:rPr>
        <w:t>т</w:t>
      </w:r>
      <w:r w:rsidR="004B34EF" w:rsidRPr="001B4201">
        <w:rPr>
          <w:rFonts w:ascii="Times New Roman" w:hAnsi="Times New Roman"/>
          <w:sz w:val="28"/>
          <w:szCs w:val="28"/>
        </w:rPr>
        <w:t>ствующего вида;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6</w:t>
      </w:r>
      <w:r w:rsidR="004B34EF" w:rsidRPr="001B4201">
        <w:rPr>
          <w:rFonts w:ascii="Times New Roman" w:hAnsi="Times New Roman"/>
          <w:sz w:val="28"/>
          <w:szCs w:val="28"/>
        </w:rPr>
        <w:t>) документы на транспортное средство и его составные части, в том числе регистрационные документы;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7</w:t>
      </w:r>
      <w:r w:rsidR="004B34EF" w:rsidRPr="001B4201">
        <w:rPr>
          <w:rFonts w:ascii="Times New Roman" w:hAnsi="Times New Roman"/>
          <w:sz w:val="28"/>
          <w:szCs w:val="28"/>
        </w:rPr>
        <w:t>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8</w:t>
      </w:r>
      <w:r w:rsidR="004B34EF" w:rsidRPr="001B4201">
        <w:rPr>
          <w:rFonts w:ascii="Times New Roman" w:hAnsi="Times New Roman"/>
          <w:sz w:val="28"/>
          <w:szCs w:val="28"/>
        </w:rPr>
        <w:t>) документы об образовании и (или) о квалификации, об ученых ст</w:t>
      </w:r>
      <w:r w:rsidR="004B34EF" w:rsidRPr="001B4201">
        <w:rPr>
          <w:rFonts w:ascii="Times New Roman" w:hAnsi="Times New Roman"/>
          <w:sz w:val="28"/>
          <w:szCs w:val="28"/>
        </w:rPr>
        <w:t>е</w:t>
      </w:r>
      <w:r w:rsidR="004B34EF" w:rsidRPr="001B4201">
        <w:rPr>
          <w:rFonts w:ascii="Times New Roman" w:hAnsi="Times New Roman"/>
          <w:sz w:val="28"/>
          <w:szCs w:val="28"/>
        </w:rPr>
        <w:t>пенях и ученых званиях и документы, связанные с прохождением обучения, выдаваемые организациями, осуществляющими образовательную деятел</w:t>
      </w:r>
      <w:r w:rsidR="004B34EF" w:rsidRPr="001B4201">
        <w:rPr>
          <w:rFonts w:ascii="Times New Roman" w:hAnsi="Times New Roman"/>
          <w:sz w:val="28"/>
          <w:szCs w:val="28"/>
        </w:rPr>
        <w:t>ь</w:t>
      </w:r>
      <w:r w:rsidR="004B34EF" w:rsidRPr="001B4201">
        <w:rPr>
          <w:rFonts w:ascii="Times New Roman" w:hAnsi="Times New Roman"/>
          <w:sz w:val="28"/>
          <w:szCs w:val="28"/>
        </w:rPr>
        <w:t>ность;</w:t>
      </w:r>
    </w:p>
    <w:p w:rsidR="004B34EF" w:rsidRPr="001B4201" w:rsidRDefault="009A5A84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9</w:t>
      </w:r>
      <w:r w:rsidR="004B34EF" w:rsidRPr="001B4201">
        <w:rPr>
          <w:rFonts w:ascii="Times New Roman" w:hAnsi="Times New Roman"/>
          <w:sz w:val="28"/>
          <w:szCs w:val="28"/>
        </w:rPr>
        <w:t>) справки, заключения и иные документы, выдаваемые организаци</w:t>
      </w:r>
      <w:r w:rsidR="004B34EF" w:rsidRPr="001B4201">
        <w:rPr>
          <w:rFonts w:ascii="Times New Roman" w:hAnsi="Times New Roman"/>
          <w:sz w:val="28"/>
          <w:szCs w:val="28"/>
        </w:rPr>
        <w:t>я</w:t>
      </w:r>
      <w:r w:rsidR="004B34EF" w:rsidRPr="001B4201">
        <w:rPr>
          <w:rFonts w:ascii="Times New Roman" w:hAnsi="Times New Roman"/>
          <w:sz w:val="28"/>
          <w:szCs w:val="28"/>
        </w:rPr>
        <w:t>ми, входящими в государственную, муниципальную или частную систему здравоохранения;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0</w:t>
      </w:r>
      <w:r w:rsidRPr="001B4201">
        <w:rPr>
          <w:rFonts w:ascii="Times New Roman" w:hAnsi="Times New Roman"/>
          <w:sz w:val="28"/>
          <w:szCs w:val="28"/>
        </w:rPr>
        <w:t>) документы Архивного фонда Российской Федерации и другие 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хивные документы в соответствии с законодательством об архивном деле в Российской Федерации, переданные на постоянное хранение в государстве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ные или муниципальные архивы;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1</w:t>
      </w:r>
      <w:r w:rsidRPr="001B4201">
        <w:rPr>
          <w:rFonts w:ascii="Times New Roman" w:hAnsi="Times New Roman"/>
          <w:sz w:val="28"/>
          <w:szCs w:val="28"/>
        </w:rPr>
        <w:t>) документы, выданные (оформленные) органами дознания, сле</w:t>
      </w:r>
      <w:r w:rsidRPr="001B4201">
        <w:rPr>
          <w:rFonts w:ascii="Times New Roman" w:hAnsi="Times New Roman"/>
          <w:sz w:val="28"/>
          <w:szCs w:val="28"/>
        </w:rPr>
        <w:t>д</w:t>
      </w:r>
      <w:r w:rsidRPr="001B4201">
        <w:rPr>
          <w:rFonts w:ascii="Times New Roman" w:hAnsi="Times New Roman"/>
          <w:sz w:val="28"/>
          <w:szCs w:val="28"/>
        </w:rPr>
        <w:t>ствия либо судом в ходе производства по уголовным делам, документы, в</w:t>
      </w:r>
      <w:r w:rsidRPr="001B4201">
        <w:rPr>
          <w:rFonts w:ascii="Times New Roman" w:hAnsi="Times New Roman"/>
          <w:sz w:val="28"/>
          <w:szCs w:val="28"/>
        </w:rPr>
        <w:t>ы</w:t>
      </w:r>
      <w:r w:rsidRPr="001B4201">
        <w:rPr>
          <w:rFonts w:ascii="Times New Roman" w:hAnsi="Times New Roman"/>
          <w:sz w:val="28"/>
          <w:szCs w:val="28"/>
        </w:rPr>
        <w:t>данные (оформленные) в ходе гражданского или административного суд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производства либо судопроизводства в арбитражных судах, в том числе 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шения, приговоры, определения и постановления судов общей юрисдикции и арбитражных судов;</w:t>
      </w:r>
      <w:proofErr w:type="gramEnd"/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2</w:t>
      </w:r>
      <w:r w:rsidRPr="001B4201">
        <w:rPr>
          <w:rFonts w:ascii="Times New Roman" w:hAnsi="Times New Roman"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дастрового учета и (или) государственной регистрации прав на объекты н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движимости;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3</w:t>
      </w:r>
      <w:r w:rsidRPr="001B4201">
        <w:rPr>
          <w:rFonts w:ascii="Times New Roman" w:hAnsi="Times New Roman"/>
          <w:sz w:val="28"/>
          <w:szCs w:val="28"/>
        </w:rPr>
        <w:t>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4</w:t>
      </w:r>
      <w:r w:rsidRPr="001B4201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недвижимости, пр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ва на которые не зарегистрированы в Едином государственном реестре н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движимости;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5</w:t>
      </w:r>
      <w:r w:rsidRPr="001B4201">
        <w:rPr>
          <w:rFonts w:ascii="Times New Roman" w:hAnsi="Times New Roman"/>
          <w:sz w:val="28"/>
          <w:szCs w:val="28"/>
        </w:rPr>
        <w:t>) документы, выдаваемые федеральными государственными учр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ждениями </w:t>
      </w:r>
      <w:proofErr w:type="gramStart"/>
      <w:r w:rsidRPr="001B420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экспертизы;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6</w:t>
      </w:r>
      <w:r w:rsidRPr="001B4201">
        <w:rPr>
          <w:rFonts w:ascii="Times New Roman" w:hAnsi="Times New Roman"/>
          <w:sz w:val="28"/>
          <w:szCs w:val="28"/>
        </w:rPr>
        <w:t>) удостоверения и документы, подтверждающие право гражданина на получение социальной поддержки, а также документы, выданные 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расчета размера пенсий;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7</w:t>
      </w:r>
      <w:r w:rsidRPr="001B4201">
        <w:rPr>
          <w:rFonts w:ascii="Times New Roman" w:hAnsi="Times New Roman"/>
          <w:sz w:val="28"/>
          <w:szCs w:val="28"/>
        </w:rPr>
        <w:t>) документы о государственных и ведомственных наградах,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ственных премиях и знаках отличия;</w:t>
      </w:r>
    </w:p>
    <w:p w:rsidR="004B34EF" w:rsidRPr="001B4201" w:rsidRDefault="004B34EF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</w:t>
      </w:r>
      <w:r w:rsidR="009A5A84" w:rsidRPr="001B4201">
        <w:rPr>
          <w:rFonts w:ascii="Times New Roman" w:hAnsi="Times New Roman"/>
          <w:sz w:val="28"/>
          <w:szCs w:val="28"/>
        </w:rPr>
        <w:t>8</w:t>
      </w:r>
      <w:r w:rsidRPr="001B4201">
        <w:rPr>
          <w:rFonts w:ascii="Times New Roman" w:hAnsi="Times New Roman"/>
          <w:sz w:val="28"/>
          <w:szCs w:val="28"/>
        </w:rPr>
        <w:t>) первичные статистические данные, содержащиеся в формах 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рального статистического наблюдения, предоставленных юридическими л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цами или индивидуальными предпринимателями.</w:t>
      </w:r>
    </w:p>
    <w:p w:rsidR="004B34EF" w:rsidRPr="001B4201" w:rsidRDefault="00480937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</w:t>
      </w:r>
      <w:r w:rsidR="004B34EF" w:rsidRPr="001B420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Законом субъекта Российской Федерации или нормативным пр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>вовым актом высшего исполнительного органа государственной власти суб</w:t>
      </w:r>
      <w:r w:rsidR="004B34EF" w:rsidRPr="001B4201">
        <w:rPr>
          <w:rFonts w:ascii="Times New Roman" w:hAnsi="Times New Roman"/>
          <w:sz w:val="28"/>
          <w:szCs w:val="28"/>
        </w:rPr>
        <w:t>ъ</w:t>
      </w:r>
      <w:r w:rsidR="004B34EF" w:rsidRPr="001B4201">
        <w:rPr>
          <w:rFonts w:ascii="Times New Roman" w:hAnsi="Times New Roman"/>
          <w:sz w:val="28"/>
          <w:szCs w:val="28"/>
        </w:rPr>
        <w:t xml:space="preserve">екта Российской Федерации либо муниципальным правовым актом может быть предусмотрена реализация требований пункта 2 части 1 статьи </w:t>
      </w:r>
      <w:r w:rsidRPr="001B4201">
        <w:rPr>
          <w:rFonts w:ascii="Times New Roman" w:hAnsi="Times New Roman"/>
          <w:sz w:val="28"/>
          <w:szCs w:val="28"/>
        </w:rPr>
        <w:t>7 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в отношении документов, указанных в части 6 ст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 xml:space="preserve">тьи </w:t>
      </w:r>
      <w:r w:rsidRPr="001B4201">
        <w:rPr>
          <w:rFonts w:ascii="Times New Roman" w:hAnsi="Times New Roman"/>
          <w:sz w:val="28"/>
          <w:szCs w:val="28"/>
        </w:rPr>
        <w:t xml:space="preserve">7 Федерального закона №210-ФЗ </w:t>
      </w:r>
      <w:r w:rsidR="004B34EF" w:rsidRPr="001B4201">
        <w:rPr>
          <w:rFonts w:ascii="Times New Roman" w:hAnsi="Times New Roman"/>
          <w:sz w:val="28"/>
          <w:szCs w:val="28"/>
        </w:rPr>
        <w:t>и необходимых для предоставления м</w:t>
      </w:r>
      <w:r w:rsidR="004B34EF" w:rsidRPr="001B4201">
        <w:rPr>
          <w:rFonts w:ascii="Times New Roman" w:hAnsi="Times New Roman"/>
          <w:sz w:val="28"/>
          <w:szCs w:val="28"/>
        </w:rPr>
        <w:t>у</w:t>
      </w:r>
      <w:r w:rsidR="004B34EF" w:rsidRPr="001B4201">
        <w:rPr>
          <w:rFonts w:ascii="Times New Roman" w:hAnsi="Times New Roman"/>
          <w:sz w:val="28"/>
          <w:szCs w:val="28"/>
        </w:rPr>
        <w:t>ниципальных услуг исполнительными органами государственной власти субъекта Российской Федерации, органами</w:t>
      </w:r>
      <w:proofErr w:type="gramEnd"/>
      <w:r w:rsidR="004B34EF" w:rsidRPr="001B4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местного самоуправления на те</w:t>
      </w:r>
      <w:r w:rsidR="004B34EF" w:rsidRPr="001B4201">
        <w:rPr>
          <w:rFonts w:ascii="Times New Roman" w:hAnsi="Times New Roman"/>
          <w:sz w:val="28"/>
          <w:szCs w:val="28"/>
        </w:rPr>
        <w:t>р</w:t>
      </w:r>
      <w:r w:rsidR="004B34EF" w:rsidRPr="001B4201">
        <w:rPr>
          <w:rFonts w:ascii="Times New Roman" w:hAnsi="Times New Roman"/>
          <w:sz w:val="28"/>
          <w:szCs w:val="28"/>
        </w:rPr>
        <w:t>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Федерации, находящихся на территории того же субъекта Российской Федерации (муниципального обр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>зования), органов местного самоуправления либо подведомственных гос</w:t>
      </w:r>
      <w:r w:rsidR="004B34EF" w:rsidRPr="001B4201">
        <w:rPr>
          <w:rFonts w:ascii="Times New Roman" w:hAnsi="Times New Roman"/>
          <w:sz w:val="28"/>
          <w:szCs w:val="28"/>
        </w:rPr>
        <w:t>у</w:t>
      </w:r>
      <w:r w:rsidR="004B34EF" w:rsidRPr="001B4201">
        <w:rPr>
          <w:rFonts w:ascii="Times New Roman" w:hAnsi="Times New Roman"/>
          <w:sz w:val="28"/>
          <w:szCs w:val="28"/>
        </w:rPr>
        <w:t>дарственным органам субъекта Российской Федерации или органам местного самоуправления организаций, участвующих в предоставлении государстве</w:t>
      </w:r>
      <w:r w:rsidR="004B34EF" w:rsidRPr="001B4201">
        <w:rPr>
          <w:rFonts w:ascii="Times New Roman" w:hAnsi="Times New Roman"/>
          <w:sz w:val="28"/>
          <w:szCs w:val="28"/>
        </w:rPr>
        <w:t>н</w:t>
      </w:r>
      <w:r w:rsidR="004B34EF" w:rsidRPr="001B4201">
        <w:rPr>
          <w:rFonts w:ascii="Times New Roman" w:hAnsi="Times New Roman"/>
          <w:sz w:val="28"/>
          <w:szCs w:val="28"/>
        </w:rPr>
        <w:t>ных или муниципальных услуг.</w:t>
      </w:r>
      <w:proofErr w:type="gramEnd"/>
    </w:p>
    <w:p w:rsidR="004B34EF" w:rsidRPr="001B4201" w:rsidRDefault="00480937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</w:t>
      </w:r>
      <w:r w:rsidR="004B34EF" w:rsidRPr="001B420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4B34EF" w:rsidRPr="001B4201">
        <w:rPr>
          <w:rFonts w:ascii="Times New Roman" w:hAnsi="Times New Roman"/>
          <w:sz w:val="28"/>
          <w:szCs w:val="28"/>
        </w:rPr>
        <w:t>В целях предоставления муниципальных услуг в электронной форме с использованием единого портала государственных и муниципал</w:t>
      </w:r>
      <w:r w:rsidR="004B34EF" w:rsidRPr="001B4201">
        <w:rPr>
          <w:rFonts w:ascii="Times New Roman" w:hAnsi="Times New Roman"/>
          <w:sz w:val="28"/>
          <w:szCs w:val="28"/>
        </w:rPr>
        <w:t>ь</w:t>
      </w:r>
      <w:r w:rsidR="004B34EF" w:rsidRPr="001B4201">
        <w:rPr>
          <w:rFonts w:ascii="Times New Roman" w:hAnsi="Times New Roman"/>
          <w:sz w:val="28"/>
          <w:szCs w:val="28"/>
        </w:rPr>
        <w:t>ных услуг основанием для начала предоставления муниципальной услуги я</w:t>
      </w:r>
      <w:r w:rsidR="004B34EF" w:rsidRPr="001B4201">
        <w:rPr>
          <w:rFonts w:ascii="Times New Roman" w:hAnsi="Times New Roman"/>
          <w:sz w:val="28"/>
          <w:szCs w:val="28"/>
        </w:rPr>
        <w:t>в</w:t>
      </w:r>
      <w:r w:rsidR="004B34EF" w:rsidRPr="001B4201">
        <w:rPr>
          <w:rFonts w:ascii="Times New Roman" w:hAnsi="Times New Roman"/>
          <w:sz w:val="28"/>
          <w:szCs w:val="28"/>
        </w:rPr>
        <w:t>ляется направление заявителем с использованием единого портала госуда</w:t>
      </w:r>
      <w:r w:rsidR="004B34EF" w:rsidRPr="001B4201">
        <w:rPr>
          <w:rFonts w:ascii="Times New Roman" w:hAnsi="Times New Roman"/>
          <w:sz w:val="28"/>
          <w:szCs w:val="28"/>
        </w:rPr>
        <w:t>р</w:t>
      </w:r>
      <w:r w:rsidR="004B34EF" w:rsidRPr="001B4201">
        <w:rPr>
          <w:rFonts w:ascii="Times New Roman" w:hAnsi="Times New Roman"/>
          <w:sz w:val="28"/>
          <w:szCs w:val="28"/>
        </w:rPr>
        <w:t>ственных и муниципальных услуг сведений из документов, указанных в ч</w:t>
      </w:r>
      <w:r w:rsidR="004B34EF" w:rsidRPr="001B4201">
        <w:rPr>
          <w:rFonts w:ascii="Times New Roman" w:hAnsi="Times New Roman"/>
          <w:sz w:val="28"/>
          <w:szCs w:val="28"/>
        </w:rPr>
        <w:t>а</w:t>
      </w:r>
      <w:r w:rsidR="004B34EF" w:rsidRPr="001B4201">
        <w:rPr>
          <w:rFonts w:ascii="Times New Roman" w:hAnsi="Times New Roman"/>
          <w:sz w:val="28"/>
          <w:szCs w:val="28"/>
        </w:rPr>
        <w:t>сти 6 статьи</w:t>
      </w:r>
      <w:r w:rsidRPr="001B4201">
        <w:rPr>
          <w:rFonts w:ascii="Times New Roman" w:hAnsi="Times New Roman"/>
          <w:sz w:val="28"/>
          <w:szCs w:val="28"/>
        </w:rPr>
        <w:t xml:space="preserve"> 7</w:t>
      </w:r>
      <w:r w:rsidR="004B34EF" w:rsidRPr="001B4201">
        <w:rPr>
          <w:rFonts w:ascii="Times New Roman" w:hAnsi="Times New Roman"/>
          <w:sz w:val="28"/>
          <w:szCs w:val="28"/>
        </w:rPr>
        <w:t xml:space="preserve"> </w:t>
      </w:r>
      <w:r w:rsidRPr="001B4201">
        <w:rPr>
          <w:rFonts w:ascii="Times New Roman" w:hAnsi="Times New Roman"/>
          <w:sz w:val="28"/>
          <w:szCs w:val="28"/>
        </w:rPr>
        <w:t xml:space="preserve">Федерального закона №210-ФЗ, </w:t>
      </w:r>
      <w:r w:rsidR="004B34EF" w:rsidRPr="001B4201">
        <w:rPr>
          <w:rFonts w:ascii="Times New Roman" w:hAnsi="Times New Roman"/>
          <w:sz w:val="28"/>
          <w:szCs w:val="28"/>
        </w:rPr>
        <w:t>если иное не предусмотрено законодательными актами при регламентации предоставления муниципал</w:t>
      </w:r>
      <w:r w:rsidR="004B34EF" w:rsidRPr="001B4201">
        <w:rPr>
          <w:rFonts w:ascii="Times New Roman" w:hAnsi="Times New Roman"/>
          <w:sz w:val="28"/>
          <w:szCs w:val="28"/>
        </w:rPr>
        <w:t>ь</w:t>
      </w:r>
      <w:r w:rsidR="004B34EF" w:rsidRPr="001B4201">
        <w:rPr>
          <w:rFonts w:ascii="Times New Roman" w:hAnsi="Times New Roman"/>
          <w:sz w:val="28"/>
          <w:szCs w:val="28"/>
        </w:rPr>
        <w:t>ной услуги.</w:t>
      </w:r>
      <w:proofErr w:type="gramEnd"/>
    </w:p>
    <w:p w:rsidR="004B34EF" w:rsidRPr="001B4201" w:rsidRDefault="00480937" w:rsidP="004B34E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3.7.8</w:t>
      </w:r>
      <w:r w:rsidR="004B34EF" w:rsidRPr="001B4201">
        <w:rPr>
          <w:rFonts w:ascii="Times New Roman" w:hAnsi="Times New Roman"/>
          <w:sz w:val="28"/>
          <w:szCs w:val="28"/>
        </w:rPr>
        <w:t>. Исчерпывающие перечни оснований для приостановления пред</w:t>
      </w:r>
      <w:r w:rsidR="004B34EF" w:rsidRPr="001B4201">
        <w:rPr>
          <w:rFonts w:ascii="Times New Roman" w:hAnsi="Times New Roman"/>
          <w:sz w:val="28"/>
          <w:szCs w:val="28"/>
        </w:rPr>
        <w:t>о</w:t>
      </w:r>
      <w:r w:rsidR="004B34EF" w:rsidRPr="001B4201">
        <w:rPr>
          <w:rFonts w:ascii="Times New Roman" w:hAnsi="Times New Roman"/>
          <w:sz w:val="28"/>
          <w:szCs w:val="28"/>
        </w:rPr>
        <w:t>ставления муниципальной услуги или отказа в предоставлении муниципал</w:t>
      </w:r>
      <w:r w:rsidR="004B34EF" w:rsidRPr="001B4201">
        <w:rPr>
          <w:rFonts w:ascii="Times New Roman" w:hAnsi="Times New Roman"/>
          <w:sz w:val="28"/>
          <w:szCs w:val="28"/>
        </w:rPr>
        <w:t>ь</w:t>
      </w:r>
      <w:r w:rsidR="004B34EF" w:rsidRPr="001B4201">
        <w:rPr>
          <w:rFonts w:ascii="Times New Roman" w:hAnsi="Times New Roman"/>
          <w:sz w:val="28"/>
          <w:szCs w:val="28"/>
        </w:rPr>
        <w:t>ной услуги устанавливаются соответственно федеральными законами, пр</w:t>
      </w:r>
      <w:r w:rsidR="004B34EF" w:rsidRPr="001B4201">
        <w:rPr>
          <w:rFonts w:ascii="Times New Roman" w:hAnsi="Times New Roman"/>
          <w:sz w:val="28"/>
          <w:szCs w:val="28"/>
        </w:rPr>
        <w:t>и</w:t>
      </w:r>
      <w:r w:rsidR="004B34EF" w:rsidRPr="001B4201">
        <w:rPr>
          <w:rFonts w:ascii="Times New Roman" w:hAnsi="Times New Roman"/>
          <w:sz w:val="28"/>
          <w:szCs w:val="28"/>
        </w:rPr>
        <w:t>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80937" w:rsidRPr="001B4201" w:rsidRDefault="00480937" w:rsidP="00344C4C">
      <w:pPr>
        <w:tabs>
          <w:tab w:val="left" w:pos="5865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C4C" w:rsidRPr="001B4201" w:rsidRDefault="00344C4C" w:rsidP="00344C4C">
      <w:pPr>
        <w:tabs>
          <w:tab w:val="left" w:pos="5865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  <w:lang w:val="en-US"/>
        </w:rPr>
        <w:t>IV</w:t>
      </w:r>
      <w:r w:rsidRPr="001B4201">
        <w:rPr>
          <w:rFonts w:ascii="Times New Roman" w:hAnsi="Times New Roman"/>
          <w:sz w:val="28"/>
          <w:szCs w:val="28"/>
        </w:rPr>
        <w:t>. Порядок и формы контроля за предоставлением муниципальной услуги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B4201">
        <w:rPr>
          <w:rFonts w:ascii="Times New Roman" w:hAnsi="Times New Roman"/>
          <w:sz w:val="28"/>
          <w:szCs w:val="28"/>
        </w:rPr>
        <w:t>Текущий контроль, а также контроль полноты и качества пред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ставления муниципальной услуги осуществляется Главой сельского посел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 xml:space="preserve">ния </w:t>
      </w:r>
      <w:r w:rsidR="00E8204F" w:rsidRPr="001B4201">
        <w:rPr>
          <w:rFonts w:ascii="Times New Roman" w:hAnsi="Times New Roman"/>
          <w:sz w:val="28"/>
          <w:szCs w:val="28"/>
        </w:rPr>
        <w:t>Красноярский</w:t>
      </w:r>
      <w:r w:rsidR="00835431" w:rsidRPr="001B4201">
        <w:rPr>
          <w:rFonts w:ascii="Times New Roman" w:hAnsi="Times New Roman"/>
          <w:sz w:val="28"/>
          <w:szCs w:val="28"/>
        </w:rPr>
        <w:t xml:space="preserve"> сельсовет </w:t>
      </w:r>
      <w:r w:rsidR="00835431" w:rsidRPr="001B4201">
        <w:rPr>
          <w:rFonts w:ascii="Times New Roman" w:hAnsi="Times New Roman"/>
          <w:color w:val="000000"/>
          <w:spacing w:val="5"/>
          <w:sz w:val="28"/>
          <w:szCs w:val="28"/>
        </w:rPr>
        <w:t>муниципального района Уфимский район Ре</w:t>
      </w:r>
      <w:r w:rsidR="00835431" w:rsidRPr="001B4201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835431" w:rsidRPr="001B4201">
        <w:rPr>
          <w:rFonts w:ascii="Times New Roman" w:hAnsi="Times New Roman"/>
          <w:color w:val="000000"/>
          <w:spacing w:val="5"/>
          <w:sz w:val="28"/>
          <w:szCs w:val="28"/>
        </w:rPr>
        <w:t>публики Башкортостан</w:t>
      </w:r>
      <w:r w:rsidR="00835431" w:rsidRPr="001B4201">
        <w:rPr>
          <w:rFonts w:ascii="Times New Roman" w:hAnsi="Times New Roman"/>
          <w:sz w:val="28"/>
          <w:szCs w:val="28"/>
        </w:rPr>
        <w:t xml:space="preserve"> </w:t>
      </w:r>
      <w:r w:rsidRPr="001B4201">
        <w:rPr>
          <w:rFonts w:ascii="Times New Roman" w:hAnsi="Times New Roman"/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ния, действия (бездействие) ответственных исполнителей.</w:t>
      </w:r>
      <w:proofErr w:type="gramEnd"/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4.2. По результатам проведенных проверок в случае выявления нар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4.3. Получение заявителем сведений о ходе выполнения запроса о предоставлении муниципальной услуги: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- в случае обращения за получением муниципальной услуги через Ед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ный портал государственных услуг или Портал государственных и муниц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пальных услуг Республики Башкортостан, заявителю обеспечивается во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 xml:space="preserve">можность </w:t>
      </w:r>
      <w:proofErr w:type="gramStart"/>
      <w:r w:rsidRPr="001B4201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услуг или По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тала государственных и муниципальных услуг Республики Башкортостан.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4.4. Получение заявителем сведений о ходе выполнения запроса о предоставлении муниципальной услуги:  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4.4.1. заявитель имеет право получения информации о ходе предоста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>ления муниципальной услуги, в том числе о сроках завершения администр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тивных процедур путем устного или письменного запроса в Администрацию либо в РГАУ МФЦ (в случае подачи заявления о предоставлении муниц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 xml:space="preserve">пальной услуги через РГАУ МФЦ);  </w:t>
      </w:r>
    </w:p>
    <w:p w:rsidR="00F84636" w:rsidRPr="001B4201" w:rsidRDefault="00F84636" w:rsidP="00F84636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4.4.2. в случае обращения за получением муниципальной услуги через Единый портал государственных услуг или Портал государственных и мун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ципальных услуг Республики Башкортостан, заявителю обеспечивается во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 xml:space="preserve">можность </w:t>
      </w:r>
      <w:proofErr w:type="gramStart"/>
      <w:r w:rsidRPr="001B4201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услуг или По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тала государственных и муниципальных услуг Республики Башкортостан.</w:t>
      </w: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4C" w:rsidRPr="001B4201" w:rsidRDefault="00344C4C" w:rsidP="00344C4C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B74FE" w:rsidRPr="001B4201" w:rsidRDefault="000B74FE" w:rsidP="000E31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4201">
        <w:rPr>
          <w:rFonts w:ascii="Times New Roman" w:hAnsi="Times New Roman" w:cs="Times New Roman"/>
          <w:sz w:val="28"/>
          <w:szCs w:val="28"/>
        </w:rPr>
        <w:t xml:space="preserve">. </w:t>
      </w:r>
      <w:r w:rsidR="000E3187" w:rsidRPr="001B420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Pr="001B4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B12" w:rsidRPr="001B4201" w:rsidRDefault="000E3187" w:rsidP="000E3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ab/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5.2. Общие требования к порядку подачи жалобы.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орган, предоставляющий муниципальную услугу, мн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гофункциональный центр либо в соответствующий орган местного сам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Зак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 №210-ФЗ. Жалобы на решения и действия (бездействие) руководителя 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гана, предоставляющего муниципальную услугу, подаются в вышестоящий орган (при его наличии) либо в случае его отсутствия рассматриваются неп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средственно руководителем органа, предоставляющего муниципальную услугу. Жалобы на решения и действия (бездействие) работника многофун</w:t>
      </w:r>
      <w:r w:rsidRPr="001B4201">
        <w:rPr>
          <w:rFonts w:ascii="Times New Roman" w:hAnsi="Times New Roman"/>
          <w:sz w:val="28"/>
          <w:szCs w:val="28"/>
        </w:rPr>
        <w:t>к</w:t>
      </w:r>
      <w:r w:rsidRPr="001B4201">
        <w:rPr>
          <w:rFonts w:ascii="Times New Roman" w:hAnsi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 центра подаются учредителю многофункционального центра или дол</w:t>
      </w:r>
      <w:r w:rsidRPr="001B4201">
        <w:rPr>
          <w:rFonts w:ascii="Times New Roman" w:hAnsi="Times New Roman"/>
          <w:sz w:val="28"/>
          <w:szCs w:val="28"/>
        </w:rPr>
        <w:t>ж</w:t>
      </w:r>
      <w:r w:rsidRPr="001B4201">
        <w:rPr>
          <w:rFonts w:ascii="Times New Roman" w:hAnsi="Times New Roman"/>
          <w:sz w:val="28"/>
          <w:szCs w:val="28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рабо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ников организаций, предусмотренных частью 1.1 статьи 16 Закона №210-ФЗ, подаются руководителям этих организаций.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1B4201">
        <w:rPr>
          <w:rFonts w:ascii="Times New Roman" w:hAnsi="Times New Roman"/>
          <w:sz w:val="28"/>
          <w:szCs w:val="28"/>
        </w:rPr>
        <w:t>ю</w:t>
      </w:r>
      <w:r w:rsidRPr="001B4201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при личном приеме 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явителя. Жалоба на решения и действия (бездействие) многофункциональн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Закона №210-ФЗ, а та</w:t>
      </w:r>
      <w:r w:rsidRPr="001B4201">
        <w:rPr>
          <w:rFonts w:ascii="Times New Roman" w:hAnsi="Times New Roman"/>
          <w:sz w:val="28"/>
          <w:szCs w:val="28"/>
        </w:rPr>
        <w:t>к</w:t>
      </w:r>
      <w:r w:rsidRPr="001B4201">
        <w:rPr>
          <w:rFonts w:ascii="Times New Roman" w:hAnsi="Times New Roman"/>
          <w:sz w:val="28"/>
          <w:szCs w:val="28"/>
        </w:rPr>
        <w:t>же их работников может быть направлена по почте, с использованием и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5.2.3. Порядок подачи и рассмотрения жалоб на решения и действия (бездействие) многофункционального центра, его работников устанавливае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ся Правительством Российской Федерации.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5.2.4. В случае</w:t>
      </w:r>
      <w:proofErr w:type="gramStart"/>
      <w:r w:rsidRPr="001B4201">
        <w:rPr>
          <w:rFonts w:ascii="Times New Roman" w:hAnsi="Times New Roman"/>
          <w:sz w:val="28"/>
          <w:szCs w:val="28"/>
        </w:rPr>
        <w:t>,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дура) подачи и рассмотрения жалоб на решения и действия (бездействие) о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ганов, предоставляющих муниципальные услуги, должностных лиц органов, предоставляющих муниципальные услуги, либо государственных или мун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5.2.5. Особенности подачи и рассмотрения жалоб на решения и де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ствия (бездействие) органов местного самоуправления и их должностных лиц, муниципальных служащих, а также на решения и действия (безде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5.3. Предмет досудебного (внесудебного) обжалования заявителем 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гу, либо государственного или муниципального служащего, многофункци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центра, а также орган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заций, предусмотренных частью 1.1 статьи 16 Закона №210-ФЗ, или их 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ботников.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 Заявитель может обратиться с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жалобой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том числе в следующих 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чаях: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</w:t>
      </w:r>
      <w:r w:rsidRPr="001B4201">
        <w:rPr>
          <w:rFonts w:ascii="Times New Roman" w:hAnsi="Times New Roman"/>
          <w:sz w:val="28"/>
          <w:szCs w:val="28"/>
        </w:rPr>
        <w:t>р</w:t>
      </w:r>
      <w:r w:rsidRPr="001B4201">
        <w:rPr>
          <w:rFonts w:ascii="Times New Roman" w:hAnsi="Times New Roman"/>
          <w:sz w:val="28"/>
          <w:szCs w:val="28"/>
        </w:rPr>
        <w:t>ственной или муниципальной услуги, запроса, указанного в статье 15.1 Зак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 №210-ФЗ;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Закона №210-ФЗ;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указанном случае дос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ставлению соответствующих государственных или муниципальных услуг в полном объеме в порядке, определенном частью 1.3 статьи 16 Закона №210-ФЗ;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многофункц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онального центра, работника многофункционального центра, организаций, предусмотренных частью 1.1 статьи 16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новленного срока таких исправлений.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указанном случае досудебное (вн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судебное) обжалование заявителем решений и действий (бездействия) мн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ленном частью 1.3 статьи 16 Закона №210-ФЗ;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1B4201">
        <w:rPr>
          <w:rFonts w:ascii="Times New Roman" w:hAnsi="Times New Roman"/>
          <w:sz w:val="28"/>
          <w:szCs w:val="28"/>
        </w:rPr>
        <w:t>я</w:t>
      </w:r>
      <w:r w:rsidRPr="001B4201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№210-ФЗ;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Закона №210-ФЗ. В указанном случае досудебное (внесудебное) обжалование заявителем решений и действий (бездействия) многофункци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ющих муниципальных услуг в полном объеме в порядке, определенном ч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стью 1.3 статьи 16 Закона №210-ФЗ.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5.4</w:t>
      </w:r>
      <w:r w:rsidR="00D31B12" w:rsidRPr="001B4201">
        <w:rPr>
          <w:rFonts w:ascii="Times New Roman" w:hAnsi="Times New Roman"/>
          <w:sz w:val="28"/>
          <w:szCs w:val="28"/>
        </w:rPr>
        <w:t>.</w:t>
      </w:r>
      <w:r w:rsidRPr="001B4201">
        <w:rPr>
          <w:rFonts w:ascii="Times New Roman" w:hAnsi="Times New Roman"/>
          <w:sz w:val="28"/>
          <w:szCs w:val="28"/>
        </w:rPr>
        <w:t xml:space="preserve"> Администрация отказывает в удовлетворении жалобы в следу</w:t>
      </w:r>
      <w:r w:rsidRPr="001B4201">
        <w:rPr>
          <w:rFonts w:ascii="Times New Roman" w:hAnsi="Times New Roman"/>
          <w:sz w:val="28"/>
          <w:szCs w:val="28"/>
        </w:rPr>
        <w:t>ю</w:t>
      </w:r>
      <w:r w:rsidRPr="001B4201">
        <w:rPr>
          <w:rFonts w:ascii="Times New Roman" w:hAnsi="Times New Roman"/>
          <w:sz w:val="28"/>
          <w:szCs w:val="28"/>
        </w:rPr>
        <w:t>щих случаях:</w:t>
      </w:r>
    </w:p>
    <w:p w:rsidR="000E3187" w:rsidRPr="001B4201" w:rsidRDefault="000E3187" w:rsidP="00312F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3187" w:rsidRPr="001B4201" w:rsidRDefault="000E3187" w:rsidP="00312F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0E3187" w:rsidRPr="001B4201" w:rsidRDefault="000E3187" w:rsidP="00312F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5.5. Основания для начала процедуры досудебного (внесудебного) о</w:t>
      </w:r>
      <w:r w:rsidRPr="001B4201">
        <w:rPr>
          <w:rFonts w:ascii="Times New Roman" w:hAnsi="Times New Roman"/>
          <w:sz w:val="28"/>
          <w:szCs w:val="28"/>
        </w:rPr>
        <w:t>б</w:t>
      </w:r>
      <w:r w:rsidRPr="001B4201">
        <w:rPr>
          <w:rFonts w:ascii="Times New Roman" w:hAnsi="Times New Roman"/>
          <w:sz w:val="28"/>
          <w:szCs w:val="28"/>
        </w:rPr>
        <w:t>жалования: основанием для начала процедуры досудебного (внесудебного) обжалования является жалоба на решения, действия или бездействие дол</w:t>
      </w:r>
      <w:r w:rsidRPr="001B4201">
        <w:rPr>
          <w:rFonts w:ascii="Times New Roman" w:hAnsi="Times New Roman"/>
          <w:sz w:val="28"/>
          <w:szCs w:val="28"/>
        </w:rPr>
        <w:t>ж</w:t>
      </w:r>
      <w:r w:rsidRPr="001B4201">
        <w:rPr>
          <w:rFonts w:ascii="Times New Roman" w:hAnsi="Times New Roman"/>
          <w:sz w:val="28"/>
          <w:szCs w:val="28"/>
        </w:rPr>
        <w:t>ностных лиц Администрации, участвующих в предоставлении муниципал</w:t>
      </w:r>
      <w:r w:rsidRPr="001B4201">
        <w:rPr>
          <w:rFonts w:ascii="Times New Roman" w:hAnsi="Times New Roman"/>
          <w:sz w:val="28"/>
          <w:szCs w:val="28"/>
        </w:rPr>
        <w:t>ь</w:t>
      </w:r>
      <w:r w:rsidRPr="001B4201">
        <w:rPr>
          <w:rFonts w:ascii="Times New Roman" w:hAnsi="Times New Roman"/>
          <w:sz w:val="28"/>
          <w:szCs w:val="28"/>
        </w:rPr>
        <w:t>ной услуги.</w:t>
      </w:r>
    </w:p>
    <w:p w:rsidR="00D31B12" w:rsidRPr="001B4201" w:rsidRDefault="000E3187" w:rsidP="00D31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5.6</w:t>
      </w:r>
      <w:r w:rsidR="00D31B12" w:rsidRPr="001B4201">
        <w:rPr>
          <w:rFonts w:ascii="Times New Roman" w:hAnsi="Times New Roman"/>
          <w:sz w:val="28"/>
          <w:szCs w:val="28"/>
        </w:rPr>
        <w:t>. Жалоба заявителя в обязательном порядке должна содержать:</w:t>
      </w:r>
    </w:p>
    <w:p w:rsidR="000E3187" w:rsidRPr="001B4201" w:rsidRDefault="000E3187" w:rsidP="00D31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теля и (или) работника, организаций, предусмотренных частью 1.1 статьи 16 Закона №210-ФЗ, их руководителей и (или) работников, решения и действия (бездействие) которых обжалуются;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 xml:space="preserve">2) </w:t>
      </w:r>
      <w:r w:rsidR="00D31B12" w:rsidRPr="001B4201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заявителя, почт</w:t>
      </w:r>
      <w:r w:rsidR="00D31B12" w:rsidRPr="001B4201">
        <w:rPr>
          <w:rFonts w:ascii="Times New Roman" w:hAnsi="Times New Roman"/>
          <w:sz w:val="28"/>
          <w:szCs w:val="28"/>
        </w:rPr>
        <w:t>о</w:t>
      </w:r>
      <w:r w:rsidR="00D31B12" w:rsidRPr="001B4201">
        <w:rPr>
          <w:rFonts w:ascii="Times New Roman" w:hAnsi="Times New Roman"/>
          <w:sz w:val="28"/>
          <w:szCs w:val="28"/>
        </w:rPr>
        <w:t>вый адрес, по которому должны быть направлены ответ, уведомление о пере-адресации обращения, излагает суть предложения, заявления или жалобы, ставит личную подпись и дату;</w:t>
      </w:r>
      <w:proofErr w:type="gramEnd"/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тра, организаций, предусмотренных частью 1.1 статьи 16 Закона №210-ФЗ, их работников;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работников. Заявителем могут быть предста</w:t>
      </w:r>
      <w:r w:rsidRPr="001B4201">
        <w:rPr>
          <w:rFonts w:ascii="Times New Roman" w:hAnsi="Times New Roman"/>
          <w:sz w:val="28"/>
          <w:szCs w:val="28"/>
        </w:rPr>
        <w:t>в</w:t>
      </w:r>
      <w:r w:rsidRPr="001B4201">
        <w:rPr>
          <w:rFonts w:ascii="Times New Roman" w:hAnsi="Times New Roman"/>
          <w:sz w:val="28"/>
          <w:szCs w:val="28"/>
        </w:rPr>
        <w:t xml:space="preserve">лены документы (при наличии), подтверждающие </w:t>
      </w:r>
      <w:r w:rsidR="00D31B12" w:rsidRPr="001B4201">
        <w:rPr>
          <w:rFonts w:ascii="Times New Roman" w:hAnsi="Times New Roman"/>
          <w:sz w:val="28"/>
          <w:szCs w:val="28"/>
        </w:rPr>
        <w:t>доводы заявителя, либо их копии;</w:t>
      </w:r>
    </w:p>
    <w:p w:rsidR="00D31B12" w:rsidRPr="001B4201" w:rsidRDefault="00D31B12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5) обращение, поступившее в орган местного самоуправления или должностному лицу в форме электронного документа, подлежит рассмотр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нию в порядке, установленном Федеральным законом от 02.05.2006 N 59-ФЗ "О порядке рассмотрения обращений граждан Российской Федерации". В о</w:t>
      </w:r>
      <w:r w:rsidRPr="001B4201">
        <w:rPr>
          <w:rFonts w:ascii="Times New Roman" w:hAnsi="Times New Roman"/>
          <w:sz w:val="28"/>
          <w:szCs w:val="28"/>
        </w:rPr>
        <w:t>б</w:t>
      </w:r>
      <w:r w:rsidRPr="001B4201">
        <w:rPr>
          <w:rFonts w:ascii="Times New Roman" w:hAnsi="Times New Roman"/>
          <w:sz w:val="28"/>
          <w:szCs w:val="28"/>
        </w:rPr>
        <w:t>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</w:t>
      </w:r>
      <w:r w:rsidRPr="001B4201">
        <w:rPr>
          <w:rFonts w:ascii="Times New Roman" w:hAnsi="Times New Roman"/>
          <w:sz w:val="28"/>
          <w:szCs w:val="28"/>
        </w:rPr>
        <w:t>у</w:t>
      </w:r>
      <w:r w:rsidRPr="001B4201">
        <w:rPr>
          <w:rFonts w:ascii="Times New Roman" w:hAnsi="Times New Roman"/>
          <w:sz w:val="28"/>
          <w:szCs w:val="28"/>
        </w:rPr>
        <w:t>ющих решений: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E3187" w:rsidRPr="001B4201" w:rsidRDefault="000E3187" w:rsidP="00B54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</w:t>
      </w:r>
      <w:r w:rsidRPr="001B4201">
        <w:rPr>
          <w:rFonts w:ascii="Times New Roman" w:hAnsi="Times New Roman"/>
          <w:sz w:val="28"/>
          <w:szCs w:val="28"/>
        </w:rPr>
        <w:t>о</w:t>
      </w:r>
      <w:r w:rsidRPr="001B4201">
        <w:rPr>
          <w:rFonts w:ascii="Times New Roman" w:hAnsi="Times New Roman"/>
          <w:sz w:val="28"/>
          <w:szCs w:val="28"/>
        </w:rPr>
        <w:t>го в части 5.8 настоящей статьи, заявителю в письменной форме и по жел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B54497" w:rsidRPr="001B4201" w:rsidRDefault="000E3187" w:rsidP="00B5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5.10. </w:t>
      </w:r>
      <w:r w:rsidR="00B54497" w:rsidRPr="001B4201">
        <w:rPr>
          <w:rFonts w:ascii="Times New Roman" w:hAnsi="Times New Roman"/>
          <w:sz w:val="28"/>
          <w:szCs w:val="28"/>
        </w:rPr>
        <w:t xml:space="preserve">Результат рассмотрения жалобы: </w:t>
      </w:r>
    </w:p>
    <w:p w:rsidR="00B54497" w:rsidRPr="001B4201" w:rsidRDefault="00B54497" w:rsidP="00B5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20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201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рального закона № 210-ФЗ, в целях незамедлительного устранения выявле</w:t>
      </w:r>
      <w:r w:rsidRPr="001B4201">
        <w:rPr>
          <w:rFonts w:ascii="Times New Roman" w:hAnsi="Times New Roman"/>
          <w:sz w:val="28"/>
          <w:szCs w:val="28"/>
        </w:rPr>
        <w:t>н</w:t>
      </w:r>
      <w:r w:rsidRPr="001B4201">
        <w:rPr>
          <w:rFonts w:ascii="Times New Roman" w:hAnsi="Times New Roman"/>
          <w:sz w:val="28"/>
          <w:szCs w:val="28"/>
        </w:rPr>
        <w:t>ных нарушений при оказании муниципальной услуги, а также приносятся и</w:t>
      </w:r>
      <w:r w:rsidRPr="001B4201">
        <w:rPr>
          <w:rFonts w:ascii="Times New Roman" w:hAnsi="Times New Roman"/>
          <w:sz w:val="28"/>
          <w:szCs w:val="28"/>
        </w:rPr>
        <w:t>з</w:t>
      </w:r>
      <w:r w:rsidRPr="001B4201">
        <w:rPr>
          <w:rFonts w:ascii="Times New Roman" w:hAnsi="Times New Roman"/>
          <w:sz w:val="28"/>
          <w:szCs w:val="28"/>
        </w:rPr>
        <w:t>винения за доставленные неудобства и указывается информация о дальне</w:t>
      </w:r>
      <w:r w:rsidRPr="001B4201">
        <w:rPr>
          <w:rFonts w:ascii="Times New Roman" w:hAnsi="Times New Roman"/>
          <w:sz w:val="28"/>
          <w:szCs w:val="28"/>
        </w:rPr>
        <w:t>й</w:t>
      </w:r>
      <w:r w:rsidRPr="001B4201">
        <w:rPr>
          <w:rFonts w:ascii="Times New Roman" w:hAnsi="Times New Roman"/>
          <w:sz w:val="28"/>
          <w:szCs w:val="28"/>
        </w:rPr>
        <w:t>ших действиях, которые необходимо совершить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заявителю в целях получ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0E3187" w:rsidRPr="001B4201" w:rsidRDefault="00B54497" w:rsidP="00B5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2) в удовлетворении жалобы отказывается. В случае признания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жалобы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5.12, даются аргументированные разъяснения о причинах принятого реш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ния, а также информация о порядке обжалования принятого решения.</w:t>
      </w:r>
    </w:p>
    <w:p w:rsidR="000E3187" w:rsidRPr="001B4201" w:rsidRDefault="000E3187" w:rsidP="00B54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1B4201">
        <w:rPr>
          <w:rFonts w:ascii="Times New Roman" w:hAnsi="Times New Roman"/>
          <w:sz w:val="28"/>
          <w:szCs w:val="28"/>
        </w:rPr>
        <w:t>жалобы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вете заявителю, указанном в части 5.9 настоящей статьи, даются аргумент</w:t>
      </w:r>
      <w:r w:rsidRPr="001B4201">
        <w:rPr>
          <w:rFonts w:ascii="Times New Roman" w:hAnsi="Times New Roman"/>
          <w:sz w:val="28"/>
          <w:szCs w:val="28"/>
        </w:rPr>
        <w:t>и</w:t>
      </w:r>
      <w:r w:rsidRPr="001B4201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B420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4201">
        <w:rPr>
          <w:rFonts w:ascii="Times New Roman" w:hAnsi="Times New Roman"/>
          <w:sz w:val="28"/>
          <w:szCs w:val="28"/>
        </w:rPr>
        <w:t xml:space="preserve"> или пр</w:t>
      </w:r>
      <w:r w:rsidRPr="001B4201">
        <w:rPr>
          <w:rFonts w:ascii="Times New Roman" w:hAnsi="Times New Roman"/>
          <w:sz w:val="28"/>
          <w:szCs w:val="28"/>
        </w:rPr>
        <w:t>е</w:t>
      </w:r>
      <w:r w:rsidRPr="001B4201"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1B4201">
        <w:rPr>
          <w:rFonts w:ascii="Times New Roman" w:hAnsi="Times New Roman"/>
          <w:sz w:val="28"/>
          <w:szCs w:val="28"/>
        </w:rPr>
        <w:t>с</w:t>
      </w:r>
      <w:r w:rsidRPr="001B4201">
        <w:rPr>
          <w:rFonts w:ascii="Times New Roman" w:hAnsi="Times New Roman"/>
          <w:sz w:val="28"/>
          <w:szCs w:val="28"/>
        </w:rPr>
        <w:t>смотрению жалоб в соответствии с частью 5.2.1 настоящей статьи, незаме</w:t>
      </w:r>
      <w:r w:rsidRPr="001B4201">
        <w:rPr>
          <w:rFonts w:ascii="Times New Roman" w:hAnsi="Times New Roman"/>
          <w:sz w:val="28"/>
          <w:szCs w:val="28"/>
        </w:rPr>
        <w:t>д</w:t>
      </w:r>
      <w:r w:rsidRPr="001B4201">
        <w:rPr>
          <w:rFonts w:ascii="Times New Roman" w:hAnsi="Times New Roman"/>
          <w:sz w:val="28"/>
          <w:szCs w:val="28"/>
        </w:rPr>
        <w:t>лительно направляют имеющиеся материалы в органы прокуратуры.</w:t>
      </w:r>
    </w:p>
    <w:p w:rsidR="000E3187" w:rsidRPr="001B4201" w:rsidRDefault="000E3187" w:rsidP="00D31B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5.13. Положения Закона №210-ФЗ, устанавливающие порядок рассмо</w:t>
      </w:r>
      <w:r w:rsidRPr="001B4201">
        <w:rPr>
          <w:rFonts w:ascii="Times New Roman" w:hAnsi="Times New Roman"/>
          <w:sz w:val="28"/>
          <w:szCs w:val="28"/>
        </w:rPr>
        <w:t>т</w:t>
      </w:r>
      <w:r w:rsidRPr="001B4201">
        <w:rPr>
          <w:rFonts w:ascii="Times New Roman" w:hAnsi="Times New Roman"/>
          <w:sz w:val="28"/>
          <w:szCs w:val="28"/>
        </w:rPr>
        <w:t>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6A4166" w:rsidRPr="001B4201" w:rsidRDefault="000E3187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5.14. Заявитель имеет право на обжалование решений, принятых по ж</w:t>
      </w:r>
      <w:r w:rsidRPr="001B4201">
        <w:rPr>
          <w:rFonts w:ascii="Times New Roman" w:hAnsi="Times New Roman"/>
          <w:sz w:val="28"/>
          <w:szCs w:val="28"/>
        </w:rPr>
        <w:t>а</w:t>
      </w:r>
      <w:r w:rsidRPr="001B4201">
        <w:rPr>
          <w:rFonts w:ascii="Times New Roman" w:hAnsi="Times New Roman"/>
          <w:sz w:val="28"/>
          <w:szCs w:val="28"/>
        </w:rPr>
        <w:t>лобе, в судебном порядке.</w:t>
      </w: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6303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B4201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3038D" w:rsidRPr="001B4201" w:rsidRDefault="0063038D" w:rsidP="006303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63038D" w:rsidRPr="001B4201" w:rsidRDefault="00312F60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Николаевский</w:t>
      </w:r>
      <w:r w:rsidR="0063038D" w:rsidRPr="001B420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Ф.И.О.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______________________________________                                                                         ______________________________________</w:t>
      </w:r>
    </w:p>
    <w:p w:rsidR="0063038D" w:rsidRPr="001B4201" w:rsidRDefault="0063038D" w:rsidP="006303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                               (Ф.И.О. полностью)     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_______________________________________                                                                                                                                                                  </w:t>
      </w:r>
    </w:p>
    <w:p w:rsidR="0063038D" w:rsidRPr="001B4201" w:rsidRDefault="0063038D" w:rsidP="00630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 xml:space="preserve">                                                          Паспорт (серия, номер, кем выдан)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_______________________________________              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                                                                                                       (адрес регистрации)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038D" w:rsidRPr="001B4201" w:rsidRDefault="0063038D" w:rsidP="006303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38D" w:rsidRPr="001B4201" w:rsidRDefault="0063038D" w:rsidP="006303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ЗАЯВЛЕНИЕ</w:t>
      </w:r>
    </w:p>
    <w:p w:rsidR="0063038D" w:rsidRPr="001B4201" w:rsidRDefault="0063038D" w:rsidP="006303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о выдаче выписки из </w:t>
      </w:r>
      <w:proofErr w:type="spellStart"/>
      <w:r w:rsidRPr="001B42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B4201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      Прошу предоставить мне выписку из </w:t>
      </w:r>
      <w:proofErr w:type="spellStart"/>
      <w:r w:rsidRPr="001B42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B4201">
        <w:rPr>
          <w:rFonts w:ascii="Times New Roman" w:hAnsi="Times New Roman" w:cs="Times New Roman"/>
          <w:sz w:val="28"/>
          <w:szCs w:val="28"/>
        </w:rPr>
        <w:t xml:space="preserve"> книги подтве</w:t>
      </w:r>
      <w:r w:rsidRPr="001B4201">
        <w:rPr>
          <w:rFonts w:ascii="Times New Roman" w:hAnsi="Times New Roman" w:cs="Times New Roman"/>
          <w:sz w:val="28"/>
          <w:szCs w:val="28"/>
        </w:rPr>
        <w:t>р</w:t>
      </w:r>
      <w:r w:rsidRPr="001B4201">
        <w:rPr>
          <w:rFonts w:ascii="Times New Roman" w:hAnsi="Times New Roman" w:cs="Times New Roman"/>
          <w:sz w:val="28"/>
          <w:szCs w:val="28"/>
        </w:rPr>
        <w:t xml:space="preserve">ждающую мои права </w:t>
      </w:r>
      <w:proofErr w:type="gramStart"/>
      <w:r w:rsidRPr="001B42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2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   Прилагаю: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038D" w:rsidRPr="001B4201" w:rsidRDefault="0063038D" w:rsidP="0063038D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  <w:r w:rsidRPr="001B4201">
        <w:rPr>
          <w:rFonts w:ascii="Times New Roman" w:hAnsi="Times New Roman"/>
          <w:sz w:val="28"/>
          <w:szCs w:val="28"/>
        </w:rPr>
        <w:t>«__»_________201__г.                                                                     __________/____________________</w:t>
      </w:r>
    </w:p>
    <w:p w:rsidR="0063038D" w:rsidRPr="001B4201" w:rsidRDefault="0063038D" w:rsidP="00630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201">
        <w:rPr>
          <w:rFonts w:ascii="Times New Roman" w:hAnsi="Times New Roman" w:cs="Times New Roman"/>
          <w:sz w:val="28"/>
          <w:szCs w:val="28"/>
        </w:rPr>
        <w:t xml:space="preserve"> (</w:t>
      </w:r>
      <w:r w:rsidRPr="001B4201">
        <w:rPr>
          <w:rFonts w:ascii="Times New Roman" w:hAnsi="Times New Roman" w:cs="Times New Roman"/>
        </w:rPr>
        <w:t>подпись/             расшифровка подписи)</w:t>
      </w:r>
    </w:p>
    <w:p w:rsidR="0063038D" w:rsidRPr="001B4201" w:rsidRDefault="0063038D" w:rsidP="0063038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№2</w:t>
      </w:r>
    </w:p>
    <w:p w:rsidR="00B93313" w:rsidRPr="001B4201" w:rsidRDefault="00B93313" w:rsidP="00B93313">
      <w:pPr>
        <w:spacing w:after="1" w:line="239" w:lineRule="auto"/>
        <w:ind w:left="6096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 w:val="24"/>
          <w:szCs w:val="24"/>
        </w:rPr>
        <w:t xml:space="preserve"> к Административному регл</w:t>
      </w:r>
      <w:r w:rsidRPr="001B4201">
        <w:rPr>
          <w:rFonts w:ascii="Times New Roman" w:hAnsi="Times New Roman"/>
          <w:sz w:val="24"/>
          <w:szCs w:val="24"/>
        </w:rPr>
        <w:t>а</w:t>
      </w:r>
      <w:r w:rsidRPr="001B4201">
        <w:rPr>
          <w:rFonts w:ascii="Times New Roman" w:hAnsi="Times New Roman"/>
          <w:sz w:val="24"/>
          <w:szCs w:val="24"/>
        </w:rPr>
        <w:t>менту "</w:t>
      </w:r>
      <w:r w:rsidRPr="001B4201">
        <w:t xml:space="preserve"> </w:t>
      </w:r>
      <w:r w:rsidRPr="001B4201">
        <w:rPr>
          <w:rFonts w:ascii="Times New Roman" w:hAnsi="Times New Roman"/>
          <w:sz w:val="24"/>
          <w:szCs w:val="24"/>
        </w:rPr>
        <w:t>Предоставление вып</w:t>
      </w:r>
      <w:r w:rsidRPr="001B4201">
        <w:rPr>
          <w:rFonts w:ascii="Times New Roman" w:hAnsi="Times New Roman"/>
          <w:sz w:val="24"/>
          <w:szCs w:val="24"/>
        </w:rPr>
        <w:t>и</w:t>
      </w:r>
      <w:r w:rsidRPr="001B4201">
        <w:rPr>
          <w:rFonts w:ascii="Times New Roman" w:hAnsi="Times New Roman"/>
          <w:sz w:val="24"/>
          <w:szCs w:val="24"/>
        </w:rPr>
        <w:t xml:space="preserve">сок из </w:t>
      </w:r>
      <w:proofErr w:type="spellStart"/>
      <w:r w:rsidRPr="001B4201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1B4201">
        <w:rPr>
          <w:rFonts w:ascii="Times New Roman" w:hAnsi="Times New Roman"/>
          <w:sz w:val="24"/>
          <w:szCs w:val="24"/>
        </w:rPr>
        <w:t xml:space="preserve"> книг " </w:t>
      </w:r>
    </w:p>
    <w:p w:rsidR="00B93313" w:rsidRPr="001B4201" w:rsidRDefault="00B93313" w:rsidP="00B93313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</w:rPr>
      </w:pPr>
    </w:p>
    <w:p w:rsidR="00B93313" w:rsidRPr="001B4201" w:rsidRDefault="00B93313" w:rsidP="00B933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bCs/>
          <w:sz w:val="24"/>
          <w:szCs w:val="24"/>
        </w:rPr>
        <w:t>Адрес и режим работы РГАУ МФЦ</w:t>
      </w:r>
    </w:p>
    <w:tbl>
      <w:tblPr>
        <w:tblW w:w="10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328"/>
        <w:gridCol w:w="2787"/>
        <w:gridCol w:w="4135"/>
      </w:tblGrid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Местонахождение МФЦ и (или) привлекаемой орг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График приема заявителей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Центральный офис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450057,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Новомостовая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Кумертау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453300,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Кумертау,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 «Интерн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циональная»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450061,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Интернациональная,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д. 113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Октябрьский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452616,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Октябрьский,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Кортунова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Стерлитамак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453120,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Стерлитамак,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пр. Октября, д. 71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Белебей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452009,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Белебей,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Революционеров, д. 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Туймазы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452750,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Туймазы,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69а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филиала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Стерлитамак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453116,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Стерлитамак,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д. 83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Ермолаево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453360,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Ермолаево,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пр. Мира, д. 10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Нефтекамск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452683,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Нефтекамск,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Строителей, д. 59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РГАУ МФЦ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Красная Горка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ind w:right="447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452440,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Красная Горка,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Кирова, 48.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РГАУ МФЦ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Верхние Киги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452500,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Верхние Киги,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Советская, 14.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Верхнеяркеево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452260,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Верхнеяркеево,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Пушкина, д. 17/1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. Приютово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452017,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. Приютово,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50 лет ВЛКСМ, д. 5а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453480,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ул. Ленина, 113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Сибай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453832,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Сибай,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Буздяк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452710,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Буздяк,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Красноармейская, 27.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Чекмагуш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452211,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Чекмагуш,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г. Янаул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452800,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Янаул,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Азина, 29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Мелеуз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453850,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г. Мелеуз,                 ул.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, 108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Давлеканово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453400,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Давлеканово,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Победы, 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Белорецк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453500,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Белорецк,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Пятого Июля, 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с. Месягутово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452530,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Месягутово,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И. Усова, 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«ТЦ Башкортостан»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450071,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Менделеева, д. 205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Понедельник, вторник, четвер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воскр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сенье  10.00-21.00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13.00-21.00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перерыва, без выходных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«50 лет СССР»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450059,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 ул. 50 лет СССР, 35/5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Ишимбай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453215,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Ишимбай,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Гагарина, 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Учалы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453700,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Учалы,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Карла Маркса, 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Бирск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452450,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Бирск,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Стерлитамак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453124,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Стерлитамак,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Мира, д. 18а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Старобалтачево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452980,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Старобалтачево,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                                    с. Аскарово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453620,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Аскарово,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Коммунистическая,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Зилаир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453680,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Зилаирский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Зилаир,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д.68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Бураево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452960,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Бураево, ул. Ленина, д.102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Стерлибашево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453180,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Стерлибашево,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К. Маркса, д. 109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Аскино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452880,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Аскино, ул.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ГО г. Салават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453261,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Салават, ул. Ленина 11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Сипайлово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450073,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Бикбая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44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Инорс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450039, 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Филиал  РГАУ МФЦ                                   в г. Благовещенск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453430,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Кирова, д. 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                                     с. Красноусольский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453050,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Красноусольский,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Октябрьская, 2а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Большеустьикинское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452550,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Мечетлинской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Большеустьикинское,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д. 26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ГО г.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452920,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 г. Баймак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453630,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Баймак,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Понедельник-пятница 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 9.00-18.00;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10.00-14.00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—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ЗАТО МЕЖГОРЬЕ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453571,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Белорецкий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Раевский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452120,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Раевский,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д. 111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 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– Березовка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452930,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-Березовка,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Строителей, д. 33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453800,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Акьяр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, пр.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31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Кармаскалы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453020,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Кармаскалы,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Караидель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452360,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Караидельский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Караидель,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Первомайская д. 28.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 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Киргиз-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Мияки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452080,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Киргиз-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Мияки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д. 19.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452580,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 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  Советская, 124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РГАУ МФЦ                               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росубхангулово,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453580,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Бурзянский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Старосубхангулово,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80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«Дема»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450095,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Понедельник, вторник, четверг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суббота 10.00-21.00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14.00-21.00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 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РГАУ МФЦ                               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Мишкино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452340,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Мишкино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, ул. Ленина, 73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. Федоровка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453280,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4201">
              <w:rPr>
                <w:rFonts w:ascii="Times New Roman" w:hAnsi="Times New Roman"/>
                <w:sz w:val="24"/>
                <w:szCs w:val="24"/>
              </w:rPr>
              <w:t>Федоровка</w:t>
            </w:r>
            <w:proofErr w:type="gramEnd"/>
            <w:r w:rsidRPr="001B4201">
              <w:rPr>
                <w:rFonts w:ascii="Times New Roman" w:hAnsi="Times New Roman"/>
                <w:sz w:val="24"/>
                <w:szCs w:val="24"/>
              </w:rPr>
              <w:t>, ул. Ленина, 44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с. Верхние Татышлы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452830,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Верхние Татышлы,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Ленина, 86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453380,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Исянгулово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Советская, 5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Языково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452740,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Языково,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Пушкина, 11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453030,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Архангельский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Архангельское, ул. С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ветская, 43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Бижбуляк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452040,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Бижбуляк,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Победы, 12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Мраково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453330,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Мраково,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ул. З.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Биишево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86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Ермекеево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452190,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Ермекеево,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Советская, 59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Калтасы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452860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Калтасинский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Калтасы,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К. Маркса, 47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452490,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Советская, д. 63/1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Шаран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452630,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Шаран,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Дюртюли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452320,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Дюртюли,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Матросова, д. 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452230,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Кушнаренково,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Садовая, 19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Бакалы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452650,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 — пятница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. Чишмы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452170,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. Чишмы,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Кирова, 50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 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«Аркада»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450022,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М. Губайдуллина,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 xml:space="preserve">четверг — воскресенье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10.00-22.00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14.00-22.00;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перерыва, без выходных.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«ХБК»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450103,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Менделеева, 137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10.00-20.00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Отделение РГАУ МФЦ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452410,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 xml:space="preserve"> Отделение РГАУ МФЦ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7район, с. </w:t>
            </w:r>
            <w:proofErr w:type="spellStart"/>
            <w:r w:rsidRPr="001B4201">
              <w:rPr>
                <w:rFonts w:ascii="Times New Roman" w:hAnsi="Times New Roman"/>
                <w:sz w:val="24"/>
                <w:szCs w:val="24"/>
              </w:rPr>
              <w:t>Иглино</w:t>
            </w:r>
            <w:proofErr w:type="spellEnd"/>
            <w:r w:rsidRPr="001B4201">
              <w:rPr>
                <w:rFonts w:ascii="Times New Roman" w:hAnsi="Times New Roman"/>
                <w:sz w:val="24"/>
                <w:szCs w:val="24"/>
              </w:rPr>
              <w:t>, ул. Л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01">
              <w:rPr>
                <w:rFonts w:ascii="Times New Roman" w:hAnsi="Times New Roman"/>
                <w:sz w:val="24"/>
                <w:szCs w:val="24"/>
              </w:rPr>
              <w:t>нина, д. 29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  9.00-20.00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Вторник, четверг, 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9.00-19.00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 9.00-12.00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Операционный зал «Рыльского»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450105, г. Уфа,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ул. М. Рыльского,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д.2/1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Вторник-суббота 08.00-20.00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Территориально обособленное структурное подразделение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г.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 ул. Бессонова,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д. 26а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8:30-17:30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B93313" w:rsidRPr="001B4201" w:rsidTr="00203375">
        <w:tc>
          <w:tcPr>
            <w:tcW w:w="3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5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Территориально обособленное структурное подразделение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РГАУ МФЦ в г. Уфе</w:t>
            </w:r>
          </w:p>
        </w:tc>
        <w:tc>
          <w:tcPr>
            <w:tcW w:w="1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г. Уфа, ул. Российская,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д. 2</w:t>
            </w:r>
          </w:p>
        </w:tc>
        <w:tc>
          <w:tcPr>
            <w:tcW w:w="18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  <w:r w:rsidRPr="001B4201">
              <w:rPr>
                <w:rFonts w:ascii="Times New Roman" w:hAnsi="Times New Roman"/>
                <w:sz w:val="24"/>
                <w:szCs w:val="24"/>
              </w:rPr>
              <w:br/>
              <w:t>8:30-17:30</w:t>
            </w:r>
          </w:p>
          <w:p w:rsidR="00B93313" w:rsidRPr="001B4201" w:rsidRDefault="00B93313" w:rsidP="00B9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201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</w:tbl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38D" w:rsidRPr="001B4201" w:rsidRDefault="0063038D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Default="00B93313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01" w:rsidRDefault="001B4201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01" w:rsidRPr="001B4201" w:rsidRDefault="001B4201" w:rsidP="008D7F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3313" w:rsidRPr="001B4201" w:rsidRDefault="00B93313" w:rsidP="00B93313">
      <w:pPr>
        <w:spacing w:after="0" w:line="259" w:lineRule="auto"/>
        <w:ind w:left="2557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 w:val="24"/>
          <w:szCs w:val="24"/>
        </w:rPr>
        <w:t xml:space="preserve">      </w:t>
      </w:r>
      <w:r w:rsidR="00835F3C" w:rsidRPr="001B4201">
        <w:rPr>
          <w:rFonts w:ascii="Times New Roman" w:hAnsi="Times New Roman"/>
          <w:sz w:val="24"/>
          <w:szCs w:val="24"/>
        </w:rPr>
        <w:t xml:space="preserve">       </w:t>
      </w:r>
      <w:r w:rsidRPr="001B4201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B93313" w:rsidRPr="001B4201" w:rsidRDefault="00B93313" w:rsidP="00B93313">
      <w:pPr>
        <w:spacing w:after="1" w:line="239" w:lineRule="auto"/>
        <w:ind w:left="5381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 w:val="24"/>
          <w:szCs w:val="24"/>
        </w:rPr>
        <w:t>к Административному регламенту "</w:t>
      </w:r>
      <w:r w:rsidRPr="001B4201">
        <w:t xml:space="preserve"> </w:t>
      </w:r>
      <w:r w:rsidRPr="001B4201">
        <w:rPr>
          <w:rFonts w:ascii="Times New Roman" w:hAnsi="Times New Roman"/>
          <w:sz w:val="24"/>
          <w:szCs w:val="24"/>
        </w:rPr>
        <w:t xml:space="preserve">Предоставление выписок из </w:t>
      </w:r>
      <w:proofErr w:type="spellStart"/>
      <w:r w:rsidRPr="001B4201">
        <w:rPr>
          <w:rFonts w:ascii="Times New Roman" w:hAnsi="Times New Roman"/>
          <w:sz w:val="24"/>
          <w:szCs w:val="24"/>
        </w:rPr>
        <w:t>похозя</w:t>
      </w:r>
      <w:r w:rsidRPr="001B4201">
        <w:rPr>
          <w:rFonts w:ascii="Times New Roman" w:hAnsi="Times New Roman"/>
          <w:sz w:val="24"/>
          <w:szCs w:val="24"/>
        </w:rPr>
        <w:t>й</w:t>
      </w:r>
      <w:r w:rsidRPr="001B4201">
        <w:rPr>
          <w:rFonts w:ascii="Times New Roman" w:hAnsi="Times New Roman"/>
          <w:sz w:val="24"/>
          <w:szCs w:val="24"/>
        </w:rPr>
        <w:t>ственных</w:t>
      </w:r>
      <w:proofErr w:type="spellEnd"/>
      <w:r w:rsidRPr="001B4201">
        <w:rPr>
          <w:rFonts w:ascii="Times New Roman" w:hAnsi="Times New Roman"/>
          <w:sz w:val="24"/>
          <w:szCs w:val="24"/>
        </w:rPr>
        <w:t xml:space="preserve"> книг" </w:t>
      </w:r>
    </w:p>
    <w:p w:rsidR="00B93313" w:rsidRPr="001B4201" w:rsidRDefault="00B93313" w:rsidP="00B93313">
      <w:pPr>
        <w:spacing w:after="0" w:line="259" w:lineRule="auto"/>
        <w:ind w:left="542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 w:val="24"/>
          <w:szCs w:val="24"/>
        </w:rPr>
        <w:t xml:space="preserve"> </w:t>
      </w:r>
    </w:p>
    <w:p w:rsidR="00B93313" w:rsidRPr="001B4201" w:rsidRDefault="00B93313" w:rsidP="00B93313">
      <w:pPr>
        <w:spacing w:after="0" w:line="259" w:lineRule="auto"/>
        <w:ind w:right="16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szCs w:val="24"/>
        </w:rPr>
        <w:t xml:space="preserve">БЛОК-СХЕМА </w:t>
      </w:r>
    </w:p>
    <w:p w:rsidR="00B93313" w:rsidRPr="001B4201" w:rsidRDefault="00B93313" w:rsidP="00B93313">
      <w:pPr>
        <w:spacing w:after="0" w:line="259" w:lineRule="auto"/>
        <w:ind w:left="245"/>
        <w:rPr>
          <w:rFonts w:ascii="Times New Roman" w:hAnsi="Times New Roman"/>
          <w:szCs w:val="24"/>
        </w:rPr>
      </w:pPr>
      <w:r w:rsidRPr="001B4201">
        <w:rPr>
          <w:rFonts w:ascii="Times New Roman" w:hAnsi="Times New Roman"/>
          <w:szCs w:val="24"/>
        </w:rPr>
        <w:t>ИСПОЛНЕНИЯ МУНИЦИПАЛЬНОЙ УСЛУГИ "</w:t>
      </w:r>
      <w:r w:rsidRPr="001B4201">
        <w:t xml:space="preserve"> </w:t>
      </w:r>
      <w:r w:rsidRPr="001B4201">
        <w:rPr>
          <w:rFonts w:ascii="Times New Roman" w:hAnsi="Times New Roman"/>
          <w:szCs w:val="24"/>
        </w:rPr>
        <w:t xml:space="preserve">Предоставление выписок из </w:t>
      </w:r>
      <w:proofErr w:type="spellStart"/>
      <w:r w:rsidRPr="001B4201">
        <w:rPr>
          <w:rFonts w:ascii="Times New Roman" w:hAnsi="Times New Roman"/>
          <w:szCs w:val="24"/>
        </w:rPr>
        <w:t>похозяйстве</w:t>
      </w:r>
      <w:r w:rsidRPr="001B4201">
        <w:rPr>
          <w:rFonts w:ascii="Times New Roman" w:hAnsi="Times New Roman"/>
          <w:szCs w:val="24"/>
        </w:rPr>
        <w:t>н</w:t>
      </w:r>
      <w:r w:rsidRPr="001B4201">
        <w:rPr>
          <w:rFonts w:ascii="Times New Roman" w:hAnsi="Times New Roman"/>
          <w:szCs w:val="24"/>
        </w:rPr>
        <w:t>ных</w:t>
      </w:r>
      <w:proofErr w:type="spellEnd"/>
      <w:r w:rsidRPr="001B4201">
        <w:rPr>
          <w:rFonts w:ascii="Times New Roman" w:hAnsi="Times New Roman"/>
          <w:szCs w:val="24"/>
        </w:rPr>
        <w:t xml:space="preserve"> книг" </w: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00EF" wp14:editId="25E3A113">
                <wp:simplePos x="0" y="0"/>
                <wp:positionH relativeFrom="column">
                  <wp:posOffset>2242185</wp:posOffset>
                </wp:positionH>
                <wp:positionV relativeFrom="paragraph">
                  <wp:posOffset>38735</wp:posOffset>
                </wp:positionV>
                <wp:extent cx="1633220" cy="494030"/>
                <wp:effectExtent l="0" t="0" r="5080" b="127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201" w:rsidRPr="003659B3" w:rsidRDefault="001B4201" w:rsidP="00B93313">
                            <w:pPr>
                              <w:pStyle w:val="a5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</w:t>
                            </w:r>
                            <w:r>
                              <w:rPr>
                                <w:kern w:val="24"/>
                              </w:rPr>
                              <w:t>о</w:t>
                            </w:r>
                            <w:r>
                              <w:rPr>
                                <w:kern w:val="24"/>
                              </w:rPr>
                              <w:t xml:space="preserve">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76.55pt;margin-top:3.05pt;width:128.6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" filled="f" strokecolor="#4f81bd">
                <v:textbox>
                  <w:txbxContent>
                    <w:p w:rsidR="001B4201" w:rsidRPr="003659B3" w:rsidRDefault="001B4201" w:rsidP="00B93313">
                      <w:pPr>
                        <w:pStyle w:val="a5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</w:t>
                      </w:r>
                      <w:r>
                        <w:rPr>
                          <w:kern w:val="24"/>
                        </w:rPr>
                        <w:t>о</w:t>
                      </w:r>
                      <w:r>
                        <w:rPr>
                          <w:kern w:val="24"/>
                        </w:rPr>
                        <w:t xml:space="preserve">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71DFC" wp14:editId="2E361C59">
                <wp:simplePos x="0" y="0"/>
                <wp:positionH relativeFrom="column">
                  <wp:posOffset>1821180</wp:posOffset>
                </wp:positionH>
                <wp:positionV relativeFrom="paragraph">
                  <wp:posOffset>295910</wp:posOffset>
                </wp:positionV>
                <wp:extent cx="2037715" cy="457835"/>
                <wp:effectExtent l="0" t="0" r="63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201" w:rsidRPr="00FF1967" w:rsidRDefault="001B4201" w:rsidP="00B93313">
                            <w:pPr>
                              <w:pStyle w:val="a5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</w:t>
                            </w:r>
                            <w:r>
                              <w:rPr>
                                <w:kern w:val="24"/>
                              </w:rPr>
                              <w:t>е</w:t>
                            </w:r>
                            <w:r>
                              <w:rPr>
                                <w:kern w:val="24"/>
                              </w:rPr>
                              <w:t>та документов ответстве</w:t>
                            </w:r>
                            <w:r>
                              <w:rPr>
                                <w:kern w:val="24"/>
                              </w:rPr>
                              <w:t>н</w:t>
                            </w:r>
                            <w:r>
                              <w:rPr>
                                <w:kern w:val="24"/>
                              </w:rPr>
                              <w:t>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143.4pt;margin-top:23.3pt;width:160.4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" filled="f" strokecolor="#4f81bd">
                <v:textbox>
                  <w:txbxContent>
                    <w:p w:rsidR="001B4201" w:rsidRPr="00FF1967" w:rsidRDefault="001B4201" w:rsidP="00B93313">
                      <w:pPr>
                        <w:pStyle w:val="a5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</w:t>
                      </w:r>
                      <w:r>
                        <w:rPr>
                          <w:kern w:val="24"/>
                        </w:rPr>
                        <w:t>е</w:t>
                      </w:r>
                      <w:r>
                        <w:rPr>
                          <w:kern w:val="24"/>
                        </w:rPr>
                        <w:t>та документов ответстве</w:t>
                      </w:r>
                      <w:r>
                        <w:rPr>
                          <w:kern w:val="24"/>
                        </w:rPr>
                        <w:t>н</w:t>
                      </w:r>
                      <w:r>
                        <w:rPr>
                          <w:kern w:val="24"/>
                        </w:rPr>
                        <w:t>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46F7" wp14:editId="72B15A41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139700</wp:posOffset>
                </wp:positionV>
                <wp:extent cx="1871980" cy="414020"/>
                <wp:effectExtent l="0" t="0" r="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Рассмотрение заявления и представленных докуме</w:t>
                            </w:r>
                            <w:r w:rsidRPr="000C2B6D">
                              <w:t>н</w:t>
                            </w:r>
                            <w:r w:rsidRPr="000C2B6D">
                              <w:t xml:space="preserve">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50.75pt;margin-top:11pt;width:147.4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" strokecolor="#4f81bd">
                <v:textbox>
                  <w:txbxContent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Рассмотрение заявления и представленных докуме</w:t>
                      </w:r>
                      <w:r w:rsidRPr="000C2B6D">
                        <w:t>н</w:t>
                      </w:r>
                      <w:r w:rsidRPr="000C2B6D">
                        <w:t xml:space="preserve">тов </w:t>
                      </w:r>
                    </w:p>
                  </w:txbxContent>
                </v:textbox>
              </v:rect>
            </w:pict>
          </mc:Fallback>
        </mc:AlternateContent>
      </w: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05871" wp14:editId="71AD9F05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920115" cy="432435"/>
                <wp:effectExtent l="0" t="0" r="51435" b="4381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4324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8CAC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55.2pt;margin-top:22.1pt;width:72.4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" adj="21688">
                <v:stroke endarrow="block"/>
              </v:shape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A76F5" wp14:editId="08725D77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731520" cy="432435"/>
                <wp:effectExtent l="76200" t="0" r="0" b="4381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31520" cy="4324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988A6" id="Соединительная линия уступом 18" o:spid="_x0000_s1026" type="#_x0000_t34" style="position:absolute;margin-left:78.1pt;margin-top:2.15pt;width:57.6pt;height:34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" adj="21932">
                <v:stroke endarrow="block"/>
              </v:shape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84425" wp14:editId="6EDB15D5">
                <wp:simplePos x="0" y="0"/>
                <wp:positionH relativeFrom="column">
                  <wp:posOffset>-24130</wp:posOffset>
                </wp:positionH>
                <wp:positionV relativeFrom="paragraph">
                  <wp:posOffset>205105</wp:posOffset>
                </wp:positionV>
                <wp:extent cx="1995170" cy="694690"/>
                <wp:effectExtent l="0" t="0" r="508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Соответствие представле</w:t>
                            </w:r>
                            <w:r w:rsidRPr="000C2B6D">
                              <w:t>н</w:t>
                            </w:r>
                            <w:r w:rsidRPr="000C2B6D">
                              <w:t>ных документов установле</w:t>
                            </w:r>
                            <w:r w:rsidRPr="000C2B6D">
                              <w:t>н</w:t>
                            </w:r>
                            <w:r w:rsidRPr="000C2B6D">
                              <w:t>ным требованиям и отсу</w:t>
                            </w:r>
                            <w:r w:rsidRPr="000C2B6D">
                              <w:t>т</w:t>
                            </w:r>
                            <w:r w:rsidRPr="000C2B6D">
                              <w:t>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1.9pt;margin-top:16.15pt;width:157.1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" strokecolor="#4f81bd">
                <v:textbox>
                  <w:txbxContent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Соответствие представле</w:t>
                      </w:r>
                      <w:r w:rsidRPr="000C2B6D">
                        <w:t>н</w:t>
                      </w:r>
                      <w:r w:rsidRPr="000C2B6D">
                        <w:t>ных документов установле</w:t>
                      </w:r>
                      <w:r w:rsidRPr="000C2B6D">
                        <w:t>н</w:t>
                      </w:r>
                      <w:r w:rsidRPr="000C2B6D">
                        <w:t>ным требованиям и отсу</w:t>
                      </w:r>
                      <w:r w:rsidRPr="000C2B6D">
                        <w:t>т</w:t>
                      </w:r>
                      <w:r w:rsidRPr="000C2B6D">
                        <w:t>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176C6" wp14:editId="15968770">
                <wp:simplePos x="0" y="0"/>
                <wp:positionH relativeFrom="column">
                  <wp:posOffset>3804920</wp:posOffset>
                </wp:positionH>
                <wp:positionV relativeFrom="paragraph">
                  <wp:posOffset>145415</wp:posOffset>
                </wp:positionV>
                <wp:extent cx="1805940" cy="78232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Default="001B4201" w:rsidP="00B93313">
                            <w:pPr>
                              <w:jc w:val="center"/>
                            </w:pPr>
                          </w:p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Несоответствие предста</w:t>
                            </w:r>
                            <w:r w:rsidRPr="000C2B6D">
                              <w:t>в</w:t>
                            </w:r>
                            <w:r w:rsidRPr="000C2B6D">
                              <w:t>ленных документов уст</w:t>
                            </w:r>
                            <w:r w:rsidRPr="000C2B6D">
                              <w:t>а</w:t>
                            </w:r>
                            <w:r w:rsidRPr="000C2B6D">
                              <w:t xml:space="preserve">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99.6pt;margin-top:11.45pt;width:142.2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" strokecolor="#4f81bd">
                <v:textbox>
                  <w:txbxContent>
                    <w:p w:rsidR="001B4201" w:rsidRDefault="001B4201" w:rsidP="00B93313">
                      <w:pPr>
                        <w:jc w:val="center"/>
                      </w:pPr>
                    </w:p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Несоответствие предста</w:t>
                      </w:r>
                      <w:r w:rsidRPr="000C2B6D">
                        <w:t>в</w:t>
                      </w:r>
                      <w:r w:rsidRPr="000C2B6D">
                        <w:t>ленных документов уст</w:t>
                      </w:r>
                      <w:r w:rsidRPr="000C2B6D">
                        <w:t>а</w:t>
                      </w:r>
                      <w:r w:rsidRPr="000C2B6D">
                        <w:t xml:space="preserve">новленным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690AE" wp14:editId="24793782">
                <wp:simplePos x="0" y="0"/>
                <wp:positionH relativeFrom="column">
                  <wp:posOffset>-195580</wp:posOffset>
                </wp:positionH>
                <wp:positionV relativeFrom="paragraph">
                  <wp:posOffset>193040</wp:posOffset>
                </wp:positionV>
                <wp:extent cx="2121535" cy="82423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2A77BF" w:rsidRDefault="001B4201" w:rsidP="00B93313">
                            <w:pPr>
                              <w:jc w:val="center"/>
                            </w:pPr>
                            <w:r w:rsidRPr="002A77BF">
                              <w:t>Формирование и направление межведомственных и внутр</w:t>
                            </w:r>
                            <w:r w:rsidRPr="002A77BF">
                              <w:t>и</w:t>
                            </w:r>
                            <w:r w:rsidRPr="002A77BF">
                              <w:t>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5.4pt;margin-top:15.2pt;width:167.05pt;height:6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" strokecolor="#4f81bd">
                <v:textbox>
                  <w:txbxContent>
                    <w:p w:rsidR="001B4201" w:rsidRPr="002A77BF" w:rsidRDefault="001B4201" w:rsidP="00B93313">
                      <w:pPr>
                        <w:jc w:val="center"/>
                      </w:pPr>
                      <w:r w:rsidRPr="002A77BF">
                        <w:t>Формирование и направление межведомственных и внутр</w:t>
                      </w:r>
                      <w:r w:rsidRPr="002A77BF">
                        <w:t>и</w:t>
                      </w:r>
                      <w:r w:rsidRPr="002A77BF">
                        <w:t>ведомственных запросов о предоставлении документов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336F7" wp14:editId="6870792B">
                <wp:simplePos x="0" y="0"/>
                <wp:positionH relativeFrom="column">
                  <wp:posOffset>3976370</wp:posOffset>
                </wp:positionH>
                <wp:positionV relativeFrom="paragraph">
                  <wp:posOffset>48260</wp:posOffset>
                </wp:positionV>
                <wp:extent cx="1400175" cy="908685"/>
                <wp:effectExtent l="0" t="0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Default="001B4201" w:rsidP="00B93313">
                            <w:pPr>
                              <w:jc w:val="center"/>
                            </w:pPr>
                          </w:p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Наличие оснований для отказа в пред</w:t>
                            </w:r>
                            <w:r w:rsidRPr="000C2B6D">
                              <w:t>о</w:t>
                            </w:r>
                            <w:r w:rsidRPr="000C2B6D">
                              <w:t>ставлении услуги</w:t>
                            </w:r>
                          </w:p>
                          <w:p w:rsidR="001B4201" w:rsidRPr="002A77BF" w:rsidRDefault="001B4201" w:rsidP="00B9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3.1pt;margin-top:3.8pt;width:110.25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" strokecolor="#4f81bd">
                <v:textbox>
                  <w:txbxContent>
                    <w:p w:rsidR="001B4201" w:rsidRDefault="001B4201" w:rsidP="00B93313">
                      <w:pPr>
                        <w:jc w:val="center"/>
                      </w:pPr>
                    </w:p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Наличие оснований для отказа в пред</w:t>
                      </w:r>
                      <w:r w:rsidRPr="000C2B6D">
                        <w:t>о</w:t>
                      </w:r>
                      <w:r w:rsidRPr="000C2B6D">
                        <w:t>ставлении услуги</w:t>
                      </w:r>
                    </w:p>
                    <w:p w:rsidR="001B4201" w:rsidRPr="002A77BF" w:rsidRDefault="001B4201" w:rsidP="00B93313"/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565DA" wp14:editId="24812002">
                <wp:simplePos x="0" y="0"/>
                <wp:positionH relativeFrom="column">
                  <wp:posOffset>-195580</wp:posOffset>
                </wp:positionH>
                <wp:positionV relativeFrom="paragraph">
                  <wp:posOffset>146050</wp:posOffset>
                </wp:positionV>
                <wp:extent cx="2121535" cy="394335"/>
                <wp:effectExtent l="0" t="0" r="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Отсутствие оснований для отк</w:t>
                            </w:r>
                            <w:r w:rsidRPr="000C2B6D">
                              <w:t>а</w:t>
                            </w:r>
                            <w:r w:rsidRPr="000C2B6D">
                              <w:t>за в предоставлении услуги</w:t>
                            </w:r>
                          </w:p>
                          <w:p w:rsidR="001B4201" w:rsidRPr="000C2B6D" w:rsidRDefault="001B4201" w:rsidP="00B9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15.4pt;margin-top:11.5pt;width:167.0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" strokecolor="#4f81bd">
                <v:textbox>
                  <w:txbxContent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Отсутствие оснований для отк</w:t>
                      </w:r>
                      <w:r w:rsidRPr="000C2B6D">
                        <w:t>а</w:t>
                      </w:r>
                      <w:r w:rsidRPr="000C2B6D">
                        <w:t>за в предоставлении услуги</w:t>
                      </w:r>
                    </w:p>
                    <w:p w:rsidR="001B4201" w:rsidRPr="000C2B6D" w:rsidRDefault="001B4201" w:rsidP="00B93313"/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5AEF8" wp14:editId="3D060316">
                <wp:simplePos x="0" y="0"/>
                <wp:positionH relativeFrom="column">
                  <wp:posOffset>3973830</wp:posOffset>
                </wp:positionH>
                <wp:positionV relativeFrom="paragraph">
                  <wp:posOffset>106045</wp:posOffset>
                </wp:positionV>
                <wp:extent cx="1465580" cy="803275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0C2B6D" w:rsidRDefault="001B4201" w:rsidP="00B93313">
                            <w:pPr>
                              <w:jc w:val="center"/>
                            </w:pPr>
                          </w:p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Принятие и подг</w:t>
                            </w:r>
                            <w:r w:rsidRPr="000C2B6D">
                              <w:t>о</w:t>
                            </w:r>
                            <w:r w:rsidRPr="000C2B6D">
                              <w:t>товка решения об отказе в предоста</w:t>
                            </w:r>
                            <w:r w:rsidRPr="000C2B6D">
                              <w:t>в</w:t>
                            </w:r>
                            <w:r w:rsidRPr="000C2B6D">
                              <w:t xml:space="preserve">лении услуги  </w:t>
                            </w:r>
                          </w:p>
                          <w:p w:rsidR="001B4201" w:rsidRPr="002A77BF" w:rsidRDefault="001B4201" w:rsidP="00B93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12.9pt;margin-top:8.35pt;width:115.4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" strokecolor="#4f81bd">
                <v:textbox>
                  <w:txbxContent>
                    <w:p w:rsidR="001B4201" w:rsidRPr="000C2B6D" w:rsidRDefault="001B4201" w:rsidP="00B93313">
                      <w:pPr>
                        <w:jc w:val="center"/>
                      </w:pPr>
                    </w:p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Принятие и подг</w:t>
                      </w:r>
                      <w:r w:rsidRPr="000C2B6D">
                        <w:t>о</w:t>
                      </w:r>
                      <w:r w:rsidRPr="000C2B6D">
                        <w:t>товка решения об отказе в предоста</w:t>
                      </w:r>
                      <w:r w:rsidRPr="000C2B6D">
                        <w:t>в</w:t>
                      </w:r>
                      <w:r w:rsidRPr="000C2B6D">
                        <w:t xml:space="preserve">лении услуги  </w:t>
                      </w:r>
                    </w:p>
                    <w:p w:rsidR="001B4201" w:rsidRPr="002A77BF" w:rsidRDefault="001B4201" w:rsidP="00B93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1362A" wp14:editId="6B77B48F">
                <wp:simplePos x="0" y="0"/>
                <wp:positionH relativeFrom="column">
                  <wp:posOffset>-157480</wp:posOffset>
                </wp:positionH>
                <wp:positionV relativeFrom="paragraph">
                  <wp:posOffset>188595</wp:posOffset>
                </wp:positionV>
                <wp:extent cx="2093595" cy="732790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2A77BF" w:rsidRDefault="001B4201" w:rsidP="00B93313">
                            <w:pPr>
                              <w:jc w:val="center"/>
                            </w:pPr>
                            <w:r w:rsidRPr="000C2B6D">
                              <w:t>Принятие и подготовка реш</w:t>
                            </w:r>
                            <w:r w:rsidRPr="000C2B6D">
                              <w:t>е</w:t>
                            </w:r>
                            <w:r w:rsidRPr="000C2B6D">
                              <w:t xml:space="preserve">ния </w:t>
                            </w:r>
                            <w:r>
                              <w:t>о п</w:t>
                            </w:r>
                            <w:r w:rsidRPr="00B93313">
                              <w:t>редоставлени</w:t>
                            </w:r>
                            <w:r>
                              <w:t>и</w:t>
                            </w:r>
                            <w:r w:rsidRPr="00B93313">
                              <w:t xml:space="preserve"> выписок из </w:t>
                            </w:r>
                            <w:proofErr w:type="spellStart"/>
                            <w:r w:rsidRPr="00B93313">
                              <w:t>похозяйственных</w:t>
                            </w:r>
                            <w:proofErr w:type="spellEnd"/>
                            <w:r w:rsidRPr="00B93313">
                              <w:t xml:space="preserve"> книг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2.4pt;margin-top:14.85pt;width:164.8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" strokecolor="#4f81bd">
                <v:textbox>
                  <w:txbxContent>
                    <w:p w:rsidR="001B4201" w:rsidRPr="002A77BF" w:rsidRDefault="001B4201" w:rsidP="00B93313">
                      <w:pPr>
                        <w:jc w:val="center"/>
                      </w:pPr>
                      <w:r w:rsidRPr="000C2B6D">
                        <w:t>Принятие и подготовка реш</w:t>
                      </w:r>
                      <w:r w:rsidRPr="000C2B6D">
                        <w:t>е</w:t>
                      </w:r>
                      <w:r w:rsidRPr="000C2B6D">
                        <w:t xml:space="preserve">ния </w:t>
                      </w:r>
                      <w:r>
                        <w:t>о п</w:t>
                      </w:r>
                      <w:r w:rsidRPr="00B93313">
                        <w:t>редоставлени</w:t>
                      </w:r>
                      <w:r>
                        <w:t>и</w:t>
                      </w:r>
                      <w:r w:rsidRPr="00B93313">
                        <w:t xml:space="preserve"> выписок из похозяйственных книг</w:t>
                      </w:r>
                    </w:p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6C0D7" wp14:editId="1D30F1B7">
                <wp:simplePos x="0" y="0"/>
                <wp:positionH relativeFrom="column">
                  <wp:posOffset>3976370</wp:posOffset>
                </wp:positionH>
                <wp:positionV relativeFrom="paragraph">
                  <wp:posOffset>123825</wp:posOffset>
                </wp:positionV>
                <wp:extent cx="1551305" cy="7048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0C2B6D" w:rsidRDefault="001B4201" w:rsidP="00B93313">
                            <w:pPr>
                              <w:jc w:val="center"/>
                            </w:pPr>
                            <w:r w:rsidRPr="000C2B6D">
                              <w:t>Направление (выдача) заявителю мотивир</w:t>
                            </w:r>
                            <w:r w:rsidRPr="000C2B6D">
                              <w:t>о</w:t>
                            </w:r>
                            <w:r w:rsidRPr="000C2B6D">
                              <w:t xml:space="preserve">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313.1pt;margin-top:9.75pt;width:122.1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" strokecolor="#4f81bd">
                <v:textbox>
                  <w:txbxContent>
                    <w:p w:rsidR="001B4201" w:rsidRPr="000C2B6D" w:rsidRDefault="001B4201" w:rsidP="00B93313">
                      <w:pPr>
                        <w:jc w:val="center"/>
                      </w:pPr>
                      <w:r w:rsidRPr="000C2B6D">
                        <w:t>Направление (выдача) заявителю мотивир</w:t>
                      </w:r>
                      <w:r w:rsidRPr="000C2B6D">
                        <w:t>о</w:t>
                      </w:r>
                      <w:r w:rsidRPr="000C2B6D">
                        <w:t xml:space="preserve">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 w:rsidRPr="001B420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5CBC0" wp14:editId="4E566F86">
                <wp:simplePos x="0" y="0"/>
                <wp:positionH relativeFrom="column">
                  <wp:posOffset>-90805</wp:posOffset>
                </wp:positionH>
                <wp:positionV relativeFrom="paragraph">
                  <wp:posOffset>177165</wp:posOffset>
                </wp:positionV>
                <wp:extent cx="1901825" cy="859790"/>
                <wp:effectExtent l="0" t="0" r="317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01" w:rsidRPr="002A77BF" w:rsidRDefault="001B4201" w:rsidP="00B93313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B93313">
                              <w:t>в</w:t>
                            </w:r>
                            <w:r w:rsidRPr="00B93313">
                              <w:t>ы</w:t>
                            </w:r>
                            <w:r w:rsidRPr="00B93313">
                              <w:t xml:space="preserve">писок из </w:t>
                            </w:r>
                            <w:proofErr w:type="spellStart"/>
                            <w:r w:rsidRPr="00B93313">
                              <w:t>похозяйственных</w:t>
                            </w:r>
                            <w:proofErr w:type="spellEnd"/>
                            <w:r w:rsidRPr="00B93313">
                              <w:t xml:space="preserve"> книг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7.15pt;margin-top:13.95pt;width:149.75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" strokecolor="#4f81bd">
                <v:textbox>
                  <w:txbxContent>
                    <w:p w:rsidR="001B4201" w:rsidRPr="002A77BF" w:rsidRDefault="001B4201" w:rsidP="00B93313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B93313">
                        <w:t>в</w:t>
                      </w:r>
                      <w:r w:rsidRPr="00B93313">
                        <w:t>ы</w:t>
                      </w:r>
                      <w:r w:rsidRPr="00B93313">
                        <w:t xml:space="preserve">писок из похозяйственных книг </w:t>
                      </w:r>
                    </w:p>
                  </w:txbxContent>
                </v:textbox>
              </v:rect>
            </w:pict>
          </mc:Fallback>
        </mc:AlternateContent>
      </w: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:rsidR="00B93313" w:rsidRPr="001B4201" w:rsidRDefault="00B93313" w:rsidP="00B93313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sectPr w:rsidR="00B93313" w:rsidRPr="001B4201" w:rsidSect="00C774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A9" w:rsidRDefault="002860A9">
      <w:r>
        <w:separator/>
      </w:r>
    </w:p>
  </w:endnote>
  <w:endnote w:type="continuationSeparator" w:id="0">
    <w:p w:rsidR="002860A9" w:rsidRDefault="002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1" w:rsidRDefault="001B4201" w:rsidP="00344C4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201" w:rsidRDefault="001B4201" w:rsidP="00344C4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87637"/>
      <w:docPartObj>
        <w:docPartGallery w:val="Page Numbers (Bottom of Page)"/>
        <w:docPartUnique/>
      </w:docPartObj>
    </w:sdtPr>
    <w:sdtEndPr/>
    <w:sdtContent>
      <w:p w:rsidR="001B4201" w:rsidRDefault="001B42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C8">
          <w:rPr>
            <w:noProof/>
          </w:rPr>
          <w:t>34</w:t>
        </w:r>
        <w:r>
          <w:fldChar w:fldCharType="end"/>
        </w:r>
      </w:p>
    </w:sdtContent>
  </w:sdt>
  <w:p w:rsidR="001B4201" w:rsidRDefault="001B4201" w:rsidP="00344C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A9" w:rsidRDefault="002860A9">
      <w:r>
        <w:separator/>
      </w:r>
    </w:p>
  </w:footnote>
  <w:footnote w:type="continuationSeparator" w:id="0">
    <w:p w:rsidR="002860A9" w:rsidRDefault="0028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1" w:rsidRDefault="001B4201" w:rsidP="008D6AD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201" w:rsidRDefault="001B4201" w:rsidP="0083543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1" w:rsidRDefault="001B4201" w:rsidP="00835431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CE"/>
    <w:multiLevelType w:val="hybridMultilevel"/>
    <w:tmpl w:val="F9DCFCBC"/>
    <w:lvl w:ilvl="0" w:tplc="4A2CCBD4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7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48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A2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2C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C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6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0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87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E4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2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4C"/>
    <w:rsid w:val="0005455C"/>
    <w:rsid w:val="000A2659"/>
    <w:rsid w:val="000B06B8"/>
    <w:rsid w:val="000B74FE"/>
    <w:rsid w:val="000E3187"/>
    <w:rsid w:val="001341CA"/>
    <w:rsid w:val="00151516"/>
    <w:rsid w:val="001941FE"/>
    <w:rsid w:val="001B4201"/>
    <w:rsid w:val="001F57AA"/>
    <w:rsid w:val="00203375"/>
    <w:rsid w:val="00240B27"/>
    <w:rsid w:val="002625AB"/>
    <w:rsid w:val="00266DB1"/>
    <w:rsid w:val="002860A9"/>
    <w:rsid w:val="002D045B"/>
    <w:rsid w:val="002E76DB"/>
    <w:rsid w:val="00312F60"/>
    <w:rsid w:val="00344C4C"/>
    <w:rsid w:val="00366164"/>
    <w:rsid w:val="004028BC"/>
    <w:rsid w:val="00480937"/>
    <w:rsid w:val="00487056"/>
    <w:rsid w:val="004B34EF"/>
    <w:rsid w:val="004C3558"/>
    <w:rsid w:val="004E7803"/>
    <w:rsid w:val="004F0389"/>
    <w:rsid w:val="005576C8"/>
    <w:rsid w:val="005A77A3"/>
    <w:rsid w:val="006302A3"/>
    <w:rsid w:val="0063038D"/>
    <w:rsid w:val="0064499C"/>
    <w:rsid w:val="00646C42"/>
    <w:rsid w:val="006A4166"/>
    <w:rsid w:val="0070271A"/>
    <w:rsid w:val="007126CE"/>
    <w:rsid w:val="00726708"/>
    <w:rsid w:val="00726BC5"/>
    <w:rsid w:val="007300A3"/>
    <w:rsid w:val="0076363F"/>
    <w:rsid w:val="00770394"/>
    <w:rsid w:val="00835431"/>
    <w:rsid w:val="00835F3C"/>
    <w:rsid w:val="00836DF9"/>
    <w:rsid w:val="00874BE4"/>
    <w:rsid w:val="008D6AD5"/>
    <w:rsid w:val="008D7F1F"/>
    <w:rsid w:val="00981D45"/>
    <w:rsid w:val="009A551B"/>
    <w:rsid w:val="009A5A84"/>
    <w:rsid w:val="009A6061"/>
    <w:rsid w:val="00A3567C"/>
    <w:rsid w:val="00A82983"/>
    <w:rsid w:val="00AF1B1A"/>
    <w:rsid w:val="00B42DE5"/>
    <w:rsid w:val="00B50657"/>
    <w:rsid w:val="00B53030"/>
    <w:rsid w:val="00B54497"/>
    <w:rsid w:val="00B93313"/>
    <w:rsid w:val="00C122EB"/>
    <w:rsid w:val="00C625D6"/>
    <w:rsid w:val="00C77460"/>
    <w:rsid w:val="00C87DEF"/>
    <w:rsid w:val="00D31B12"/>
    <w:rsid w:val="00D362D4"/>
    <w:rsid w:val="00D674FD"/>
    <w:rsid w:val="00D735BF"/>
    <w:rsid w:val="00D738E5"/>
    <w:rsid w:val="00E325BE"/>
    <w:rsid w:val="00E45A30"/>
    <w:rsid w:val="00E8204F"/>
    <w:rsid w:val="00EA1DBD"/>
    <w:rsid w:val="00ED33A3"/>
    <w:rsid w:val="00EE44AF"/>
    <w:rsid w:val="00EF1930"/>
    <w:rsid w:val="00EF2569"/>
    <w:rsid w:val="00F10EE0"/>
    <w:rsid w:val="00F12B2C"/>
    <w:rsid w:val="00F27458"/>
    <w:rsid w:val="00F41CEB"/>
    <w:rsid w:val="00F47F58"/>
    <w:rsid w:val="00F84636"/>
    <w:rsid w:val="00F8739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qFormat="1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C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4C4C"/>
    <w:pPr>
      <w:keepNext/>
      <w:spacing w:after="0" w:line="240" w:lineRule="auto"/>
      <w:ind w:left="-284" w:firstLine="284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B9331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331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3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C4C"/>
    <w:rPr>
      <w:sz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344C4C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44C4C"/>
    <w:rPr>
      <w:rFonts w:ascii="Calibri" w:eastAsia="Calibri" w:hAnsi="Calibri"/>
      <w:sz w:val="24"/>
      <w:szCs w:val="24"/>
      <w:lang w:bidi="ar-SA"/>
    </w:rPr>
  </w:style>
  <w:style w:type="paragraph" w:styleId="a5">
    <w:name w:val="Normal (Web)"/>
    <w:basedOn w:val="a"/>
    <w:link w:val="a4"/>
    <w:uiPriority w:val="99"/>
    <w:unhideWhenUsed/>
    <w:rsid w:val="00344C4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44C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val">
    <w:name w:val="val"/>
    <w:basedOn w:val="a0"/>
    <w:rsid w:val="00344C4C"/>
  </w:style>
  <w:style w:type="paragraph" w:styleId="a6">
    <w:name w:val="Balloon Text"/>
    <w:basedOn w:val="a"/>
    <w:link w:val="a7"/>
    <w:uiPriority w:val="99"/>
    <w:semiHidden/>
    <w:unhideWhenUsed/>
    <w:rsid w:val="003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4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link w:val="a9"/>
    <w:uiPriority w:val="34"/>
    <w:qFormat/>
    <w:rsid w:val="00344C4C"/>
    <w:pPr>
      <w:ind w:left="720"/>
      <w:contextualSpacing/>
    </w:pPr>
  </w:style>
  <w:style w:type="paragraph" w:customStyle="1" w:styleId="ConsPlusTitle">
    <w:name w:val="ConsPlusTitle"/>
    <w:qFormat/>
    <w:rsid w:val="00344C4C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b/>
      <w:bCs/>
      <w:sz w:val="24"/>
      <w:szCs w:val="24"/>
    </w:rPr>
  </w:style>
  <w:style w:type="character" w:customStyle="1" w:styleId="FontStyle47">
    <w:name w:val="Font Style47"/>
    <w:rsid w:val="00344C4C"/>
    <w:rPr>
      <w:rFonts w:ascii="Times New Roman" w:hAnsi="Times New Roman" w:cs="Times New Roman" w:hint="default"/>
      <w:sz w:val="22"/>
      <w:szCs w:val="22"/>
    </w:rPr>
  </w:style>
  <w:style w:type="paragraph" w:styleId="aa">
    <w:name w:val="footer"/>
    <w:basedOn w:val="a"/>
    <w:link w:val="ab"/>
    <w:uiPriority w:val="99"/>
    <w:rsid w:val="00344C4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4C4C"/>
  </w:style>
  <w:style w:type="paragraph" w:styleId="ad">
    <w:name w:val="header"/>
    <w:basedOn w:val="a"/>
    <w:link w:val="ae"/>
    <w:uiPriority w:val="99"/>
    <w:rsid w:val="00835431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83543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Знак Знак3"/>
    <w:locked/>
    <w:rsid w:val="000B74FE"/>
    <w:rPr>
      <w:rFonts w:ascii="Calibri" w:eastAsia="Calibri" w:hAnsi="Calibri"/>
      <w:sz w:val="24"/>
      <w:szCs w:val="24"/>
      <w:lang w:bidi="ar-SA"/>
    </w:rPr>
  </w:style>
  <w:style w:type="paragraph" w:customStyle="1" w:styleId="ConsPlusNonformat">
    <w:name w:val="ConsPlusNonformat"/>
    <w:rsid w:val="006303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B933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331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93313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93313"/>
  </w:style>
  <w:style w:type="character" w:customStyle="1" w:styleId="ae">
    <w:name w:val="Верхний колонтитул Знак"/>
    <w:basedOn w:val="a0"/>
    <w:link w:val="ad"/>
    <w:uiPriority w:val="99"/>
    <w:rsid w:val="00B93313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93313"/>
    <w:rPr>
      <w:rFonts w:ascii="Calibri" w:hAnsi="Calibri"/>
      <w:sz w:val="22"/>
      <w:szCs w:val="22"/>
    </w:rPr>
  </w:style>
  <w:style w:type="paragraph" w:styleId="af">
    <w:name w:val="No Spacing"/>
    <w:aliases w:val="ПФ-таб.текст"/>
    <w:link w:val="af0"/>
    <w:uiPriority w:val="99"/>
    <w:qFormat/>
    <w:rsid w:val="00B93313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99"/>
    <w:locked/>
    <w:rsid w:val="00B933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3313"/>
  </w:style>
  <w:style w:type="character" w:styleId="af1">
    <w:name w:val="Strong"/>
    <w:uiPriority w:val="22"/>
    <w:qFormat/>
    <w:rsid w:val="00B93313"/>
    <w:rPr>
      <w:rFonts w:cs="Times New Roman"/>
      <w:b/>
      <w:bCs/>
    </w:rPr>
  </w:style>
  <w:style w:type="character" w:customStyle="1" w:styleId="af2">
    <w:name w:val="Основной текст_"/>
    <w:link w:val="21"/>
    <w:rsid w:val="00B9331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B9331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FORMATTEXT">
    <w:name w:val=".FORMATTEXT"/>
    <w:rsid w:val="00B933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2">
    <w:name w:val="Основной текст (3)_"/>
    <w:link w:val="33"/>
    <w:locked/>
    <w:rsid w:val="00B93313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3313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f3">
    <w:name w:val="ОСНОВНОЙ ТЕКСТ НИПИ Знак"/>
    <w:link w:val="af4"/>
    <w:locked/>
    <w:rsid w:val="00B93313"/>
    <w:rPr>
      <w:sz w:val="24"/>
      <w:szCs w:val="22"/>
      <w:lang w:eastAsia="en-US"/>
    </w:rPr>
  </w:style>
  <w:style w:type="paragraph" w:customStyle="1" w:styleId="af4">
    <w:name w:val="ОСНОВНОЙ ТЕКСТ НИПИ"/>
    <w:link w:val="af3"/>
    <w:qFormat/>
    <w:rsid w:val="00B93313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table" w:styleId="af5">
    <w:name w:val="Table Grid"/>
    <w:basedOn w:val="a1"/>
    <w:rsid w:val="00B9331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B93313"/>
    <w:pPr>
      <w:spacing w:after="0" w:line="240" w:lineRule="auto"/>
      <w:ind w:left="567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B93313"/>
    <w:rPr>
      <w:sz w:val="28"/>
    </w:rPr>
  </w:style>
  <w:style w:type="character" w:customStyle="1" w:styleId="a9">
    <w:name w:val="Абзац списка Знак"/>
    <w:link w:val="a8"/>
    <w:uiPriority w:val="34"/>
    <w:rsid w:val="00B93313"/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locked/>
    <w:rsid w:val="00B9331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3313"/>
    <w:pPr>
      <w:widowControl w:val="0"/>
      <w:shd w:val="clear" w:color="auto" w:fill="FFFFFF"/>
      <w:spacing w:before="600" w:after="600" w:line="0" w:lineRule="atLeast"/>
      <w:ind w:hanging="760"/>
      <w:jc w:val="both"/>
    </w:pPr>
    <w:rPr>
      <w:rFonts w:ascii="Times New Roman" w:hAnsi="Times New Roman"/>
      <w:sz w:val="26"/>
      <w:szCs w:val="26"/>
    </w:rPr>
  </w:style>
  <w:style w:type="character" w:customStyle="1" w:styleId="41">
    <w:name w:val="Основной текст (4)_"/>
    <w:link w:val="42"/>
    <w:locked/>
    <w:rsid w:val="00B9331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3313"/>
    <w:pPr>
      <w:widowControl w:val="0"/>
      <w:shd w:val="clear" w:color="auto" w:fill="FFFFFF"/>
      <w:spacing w:before="600" w:after="480" w:line="278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Колонтитул_"/>
    <w:link w:val="af9"/>
    <w:locked/>
    <w:rsid w:val="00B93313"/>
    <w:rPr>
      <w:rFonts w:ascii="Arial Narrow" w:eastAsia="Arial Narrow" w:hAnsi="Arial Narrow" w:cs="Arial Narrow"/>
      <w:shd w:val="clear" w:color="auto" w:fill="FFFFFF"/>
    </w:rPr>
  </w:style>
  <w:style w:type="paragraph" w:customStyle="1" w:styleId="af9">
    <w:name w:val="Колонтитул"/>
    <w:basedOn w:val="a"/>
    <w:link w:val="af8"/>
    <w:rsid w:val="00B9331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7">
    <w:name w:val="Основной текст (7)_"/>
    <w:link w:val="70"/>
    <w:locked/>
    <w:rsid w:val="00B93313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3313"/>
    <w:pPr>
      <w:widowControl w:val="0"/>
      <w:shd w:val="clear" w:color="auto" w:fill="FFFFFF"/>
      <w:spacing w:before="660" w:after="300" w:line="0" w:lineRule="atLeast"/>
      <w:ind w:hanging="1620"/>
      <w:jc w:val="center"/>
    </w:pPr>
    <w:rPr>
      <w:rFonts w:ascii="Times New Roman" w:hAnsi="Times New Roman"/>
      <w:sz w:val="15"/>
      <w:szCs w:val="15"/>
    </w:rPr>
  </w:style>
  <w:style w:type="character" w:customStyle="1" w:styleId="8">
    <w:name w:val="Основной текст (8)_"/>
    <w:link w:val="80"/>
    <w:locked/>
    <w:rsid w:val="00B9331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331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4">
    <w:name w:val="Основной текст (2) + Курсив"/>
    <w:basedOn w:val="22"/>
    <w:rsid w:val="00B93313"/>
    <w:rPr>
      <w:sz w:val="26"/>
      <w:szCs w:val="26"/>
      <w:shd w:val="clear" w:color="auto" w:fill="FFFFFF"/>
    </w:rPr>
  </w:style>
  <w:style w:type="paragraph" w:styleId="afa">
    <w:name w:val="caption"/>
    <w:aliases w:val="ПФ_Назв.табл"/>
    <w:basedOn w:val="a"/>
    <w:next w:val="a"/>
    <w:uiPriority w:val="35"/>
    <w:unhideWhenUsed/>
    <w:qFormat/>
    <w:rsid w:val="00B93313"/>
    <w:pPr>
      <w:spacing w:after="0"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paragraph" w:customStyle="1" w:styleId="s1">
    <w:name w:val="s_1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B93313"/>
  </w:style>
  <w:style w:type="paragraph" w:customStyle="1" w:styleId="s22">
    <w:name w:val="s_22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B93313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B93313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B93313"/>
    <w:rPr>
      <w:rFonts w:ascii="Times New Roman" w:hAnsi="Times New Roman" w:cs="Times New Roman"/>
      <w:spacing w:val="10"/>
      <w:sz w:val="24"/>
      <w:szCs w:val="24"/>
    </w:rPr>
  </w:style>
  <w:style w:type="paragraph" w:styleId="afb">
    <w:name w:val="Body Text"/>
    <w:basedOn w:val="a"/>
    <w:link w:val="afc"/>
    <w:unhideWhenUsed/>
    <w:qFormat/>
    <w:rsid w:val="00B93313"/>
    <w:pPr>
      <w:spacing w:after="120" w:line="240" w:lineRule="auto"/>
    </w:pPr>
    <w:rPr>
      <w:sz w:val="24"/>
      <w:szCs w:val="24"/>
      <w:lang w:val="en-US" w:eastAsia="en-US" w:bidi="en-US"/>
    </w:rPr>
  </w:style>
  <w:style w:type="character" w:customStyle="1" w:styleId="afc">
    <w:name w:val="Основной текст Знак"/>
    <w:basedOn w:val="a0"/>
    <w:link w:val="afb"/>
    <w:rsid w:val="00B93313"/>
    <w:rPr>
      <w:rFonts w:ascii="Calibri" w:hAnsi="Calibri"/>
      <w:sz w:val="24"/>
      <w:szCs w:val="24"/>
      <w:lang w:val="en-US" w:eastAsia="en-US" w:bidi="en-US"/>
    </w:rPr>
  </w:style>
  <w:style w:type="paragraph" w:customStyle="1" w:styleId="6">
    <w:name w:val="заголовок 6"/>
    <w:basedOn w:val="a"/>
    <w:next w:val="a"/>
    <w:uiPriority w:val="99"/>
    <w:rsid w:val="00B93313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afd">
    <w:name w:val="Основной шрифт"/>
    <w:uiPriority w:val="99"/>
    <w:rsid w:val="00B93313"/>
  </w:style>
  <w:style w:type="paragraph" w:styleId="25">
    <w:name w:val="Body Text 2"/>
    <w:basedOn w:val="a"/>
    <w:link w:val="26"/>
    <w:uiPriority w:val="99"/>
    <w:rsid w:val="00B93313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B93313"/>
    <w:rPr>
      <w:lang w:val="en-US" w:eastAsia="en-US"/>
    </w:rPr>
  </w:style>
  <w:style w:type="paragraph" w:styleId="27">
    <w:name w:val="Body Text Indent 2"/>
    <w:basedOn w:val="a"/>
    <w:link w:val="28"/>
    <w:rsid w:val="00B93313"/>
    <w:pPr>
      <w:autoSpaceDE w:val="0"/>
      <w:autoSpaceDN w:val="0"/>
      <w:spacing w:after="0" w:line="240" w:lineRule="auto"/>
      <w:ind w:left="1701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B93313"/>
    <w:rPr>
      <w:lang w:val="en-US" w:eastAsia="en-US"/>
    </w:rPr>
  </w:style>
  <w:style w:type="character" w:customStyle="1" w:styleId="afe">
    <w:name w:val="номер страницы"/>
    <w:uiPriority w:val="99"/>
    <w:rsid w:val="00B93313"/>
    <w:rPr>
      <w:rFonts w:cs="Times New Roman"/>
    </w:rPr>
  </w:style>
  <w:style w:type="paragraph" w:styleId="aff">
    <w:name w:val="Title"/>
    <w:basedOn w:val="a"/>
    <w:link w:val="aff0"/>
    <w:qFormat/>
    <w:rsid w:val="00B93313"/>
    <w:pPr>
      <w:autoSpaceDE w:val="0"/>
      <w:autoSpaceDN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f0">
    <w:name w:val="Название Знак"/>
    <w:basedOn w:val="a0"/>
    <w:link w:val="aff"/>
    <w:rsid w:val="00B9331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34">
    <w:name w:val="Body Text Indent 3"/>
    <w:basedOn w:val="a"/>
    <w:link w:val="35"/>
    <w:uiPriority w:val="99"/>
    <w:rsid w:val="00B93313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93313"/>
    <w:rPr>
      <w:sz w:val="16"/>
      <w:szCs w:val="16"/>
      <w:lang w:val="en-US" w:eastAsia="en-US"/>
    </w:rPr>
  </w:style>
  <w:style w:type="paragraph" w:styleId="aff1">
    <w:name w:val="Block Text"/>
    <w:basedOn w:val="a"/>
    <w:uiPriority w:val="99"/>
    <w:rsid w:val="00B93313"/>
    <w:pPr>
      <w:autoSpaceDE w:val="0"/>
      <w:autoSpaceDN w:val="0"/>
      <w:spacing w:after="0" w:line="240" w:lineRule="auto"/>
      <w:ind w:left="5245" w:right="273"/>
      <w:jc w:val="both"/>
    </w:pPr>
    <w:rPr>
      <w:rFonts w:ascii="Times New Roman" w:hAnsi="Times New Roman"/>
      <w:sz w:val="20"/>
      <w:szCs w:val="20"/>
    </w:rPr>
  </w:style>
  <w:style w:type="paragraph" w:styleId="36">
    <w:name w:val="Body Text 3"/>
    <w:basedOn w:val="a"/>
    <w:link w:val="37"/>
    <w:uiPriority w:val="99"/>
    <w:rsid w:val="00B9331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3 Знак"/>
    <w:basedOn w:val="a0"/>
    <w:link w:val="36"/>
    <w:uiPriority w:val="99"/>
    <w:rsid w:val="00B93313"/>
    <w:rPr>
      <w:sz w:val="24"/>
      <w:szCs w:val="24"/>
    </w:rPr>
  </w:style>
  <w:style w:type="paragraph" w:customStyle="1" w:styleId="aff2">
    <w:name w:val="???????"/>
    <w:uiPriority w:val="99"/>
    <w:rsid w:val="00B93313"/>
    <w:rPr>
      <w:sz w:val="24"/>
      <w:szCs w:val="24"/>
    </w:rPr>
  </w:style>
  <w:style w:type="paragraph" w:customStyle="1" w:styleId="aff3">
    <w:name w:val="Знак Знак Знак Знак"/>
    <w:basedOn w:val="a"/>
    <w:uiPriority w:val="99"/>
    <w:rsid w:val="00B933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B93313"/>
    <w:pPr>
      <w:widowControl w:val="0"/>
      <w:suppressAutoHyphens/>
      <w:spacing w:after="120" w:line="240" w:lineRule="auto"/>
      <w:ind w:left="283" w:right="-58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текст примечания"/>
    <w:basedOn w:val="a"/>
    <w:rsid w:val="00B93313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B93313"/>
    <w:rPr>
      <w:rFonts w:ascii="Baltica" w:hAnsi="Baltica" w:cs="Baltica"/>
    </w:rPr>
  </w:style>
  <w:style w:type="paragraph" w:customStyle="1" w:styleId="13">
    <w:name w:val="Знак Знак1"/>
    <w:basedOn w:val="a"/>
    <w:uiPriority w:val="99"/>
    <w:rsid w:val="00B933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ntStyle12">
    <w:name w:val="Font Style12"/>
    <w:rsid w:val="00B93313"/>
    <w:rPr>
      <w:rFonts w:ascii="Times New Roman" w:hAnsi="Times New Roman"/>
      <w:i/>
      <w:sz w:val="26"/>
    </w:rPr>
  </w:style>
  <w:style w:type="paragraph" w:customStyle="1" w:styleId="Default">
    <w:name w:val="Default"/>
    <w:rsid w:val="00B93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Основной текст3"/>
    <w:basedOn w:val="a"/>
    <w:rsid w:val="00B93313"/>
    <w:pPr>
      <w:widowControl w:val="0"/>
      <w:shd w:val="clear" w:color="auto" w:fill="FFFFFF"/>
      <w:spacing w:before="360" w:after="0" w:line="317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B93313"/>
    <w:pPr>
      <w:widowControl w:val="0"/>
      <w:autoSpaceDE w:val="0"/>
      <w:autoSpaceDN w:val="0"/>
      <w:adjustRightInd w:val="0"/>
      <w:spacing w:after="0" w:line="211" w:lineRule="exact"/>
      <w:ind w:firstLine="509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B93313"/>
    <w:rPr>
      <w:rFonts w:ascii="Times New Roman" w:hAnsi="Times New Roman" w:cs="Times New Roman" w:hint="default"/>
      <w:sz w:val="18"/>
      <w:szCs w:val="18"/>
    </w:rPr>
  </w:style>
  <w:style w:type="character" w:customStyle="1" w:styleId="5">
    <w:name w:val="Основной текст (5)_"/>
    <w:link w:val="50"/>
    <w:locked/>
    <w:rsid w:val="00B93313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331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0"/>
      <w:szCs w:val="10"/>
    </w:rPr>
  </w:style>
  <w:style w:type="character" w:customStyle="1" w:styleId="FontStyle19">
    <w:name w:val="Font Style19"/>
    <w:rsid w:val="00B9331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B93313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9331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93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3313"/>
    <w:rPr>
      <w:rFonts w:ascii="Courier New" w:hAnsi="Courier New" w:cs="Courier New"/>
    </w:rPr>
  </w:style>
  <w:style w:type="paragraph" w:styleId="29">
    <w:name w:val="Body Text First Indent 2"/>
    <w:basedOn w:val="af6"/>
    <w:link w:val="2a"/>
    <w:uiPriority w:val="99"/>
    <w:unhideWhenUsed/>
    <w:rsid w:val="00B93313"/>
    <w:pPr>
      <w:ind w:left="360" w:firstLine="360"/>
      <w:jc w:val="left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a">
    <w:name w:val="Красная строка 2 Знак"/>
    <w:basedOn w:val="af7"/>
    <w:link w:val="29"/>
    <w:uiPriority w:val="99"/>
    <w:rsid w:val="00B93313"/>
    <w:rPr>
      <w:rFonts w:ascii="Calibri" w:hAnsi="Calibri"/>
      <w:sz w:val="24"/>
      <w:szCs w:val="24"/>
      <w:lang w:val="en-US" w:eastAsia="en-US" w:bidi="en-US"/>
    </w:rPr>
  </w:style>
  <w:style w:type="character" w:customStyle="1" w:styleId="aff5">
    <w:name w:val="Гипертекстовая ссылка"/>
    <w:uiPriority w:val="99"/>
    <w:rsid w:val="00B93313"/>
    <w:rPr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B93313"/>
    <w:pPr>
      <w:widowControl w:val="0"/>
      <w:autoSpaceDE w:val="0"/>
      <w:autoSpaceDN w:val="0"/>
      <w:adjustRightInd w:val="0"/>
      <w:spacing w:after="0" w:line="268" w:lineRule="exact"/>
      <w:ind w:firstLine="47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B93313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B93313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Char"/>
    <w:basedOn w:val="a"/>
    <w:rsid w:val="00B93313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14">
    <w:name w:val="Колонтитул1"/>
    <w:basedOn w:val="a"/>
    <w:rsid w:val="00B9331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0"/>
      <w:sz w:val="21"/>
      <w:szCs w:val="21"/>
      <w:lang w:eastAsia="en-US"/>
    </w:rPr>
  </w:style>
  <w:style w:type="paragraph" w:customStyle="1" w:styleId="15">
    <w:name w:val="Цитата1"/>
    <w:basedOn w:val="a"/>
    <w:rsid w:val="00B93313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6">
    <w:name w:val="Содержимое таблицы"/>
    <w:basedOn w:val="a"/>
    <w:rsid w:val="00B9331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43">
    <w:name w:val="Обычный4"/>
    <w:rsid w:val="00B93313"/>
    <w:pPr>
      <w:snapToGrid w:val="0"/>
    </w:pPr>
  </w:style>
  <w:style w:type="character" w:customStyle="1" w:styleId="16">
    <w:name w:val="Заголовок №1_"/>
    <w:link w:val="17"/>
    <w:rsid w:val="00B93313"/>
    <w:rPr>
      <w:sz w:val="27"/>
      <w:szCs w:val="27"/>
      <w:shd w:val="clear" w:color="auto" w:fill="FFFFFF"/>
    </w:rPr>
  </w:style>
  <w:style w:type="character" w:customStyle="1" w:styleId="18">
    <w:name w:val="Основной текст1"/>
    <w:rsid w:val="00B9331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5pt">
    <w:name w:val="Основной текст (2) + 12;5 pt;Не полужирный"/>
    <w:rsid w:val="00B933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7">
    <w:name w:val="Заголовок №1"/>
    <w:basedOn w:val="a"/>
    <w:link w:val="16"/>
    <w:rsid w:val="00B9331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210">
    <w:name w:val="Основной текст21"/>
    <w:basedOn w:val="a"/>
    <w:rsid w:val="00B93313"/>
    <w:pPr>
      <w:shd w:val="clear" w:color="auto" w:fill="FFFFFF"/>
      <w:spacing w:after="0" w:line="322" w:lineRule="exact"/>
      <w:ind w:hanging="640"/>
      <w:jc w:val="both"/>
    </w:pPr>
    <w:rPr>
      <w:rFonts w:ascii="Times New Roman" w:hAnsi="Times New Roman"/>
      <w:sz w:val="27"/>
      <w:szCs w:val="27"/>
    </w:rPr>
  </w:style>
  <w:style w:type="paragraph" w:styleId="aff7">
    <w:name w:val="Subtitle"/>
    <w:basedOn w:val="a"/>
    <w:link w:val="aff8"/>
    <w:qFormat/>
    <w:rsid w:val="00B93313"/>
    <w:pPr>
      <w:widowControl w:val="0"/>
      <w:spacing w:after="0" w:line="240" w:lineRule="auto"/>
      <w:jc w:val="center"/>
    </w:pPr>
    <w:rPr>
      <w:rFonts w:ascii="Arial" w:hAnsi="Arial"/>
      <w:sz w:val="32"/>
      <w:szCs w:val="20"/>
    </w:rPr>
  </w:style>
  <w:style w:type="character" w:customStyle="1" w:styleId="aff8">
    <w:name w:val="Подзаголовок Знак"/>
    <w:basedOn w:val="a0"/>
    <w:link w:val="aff7"/>
    <w:rsid w:val="00B93313"/>
    <w:rPr>
      <w:rFonts w:ascii="Arial" w:hAnsi="Arial"/>
      <w:sz w:val="32"/>
    </w:rPr>
  </w:style>
  <w:style w:type="paragraph" w:customStyle="1" w:styleId="FR1">
    <w:name w:val="FR1"/>
    <w:rsid w:val="00B93313"/>
    <w:pPr>
      <w:widowControl w:val="0"/>
      <w:spacing w:before="180"/>
    </w:pPr>
    <w:rPr>
      <w:rFonts w:ascii="Arial" w:hAnsi="Arial"/>
      <w:sz w:val="28"/>
    </w:rPr>
  </w:style>
  <w:style w:type="paragraph" w:customStyle="1" w:styleId="FR2">
    <w:name w:val="FR2"/>
    <w:rsid w:val="00B93313"/>
    <w:pPr>
      <w:widowControl w:val="0"/>
      <w:spacing w:before="240"/>
      <w:ind w:left="1240"/>
    </w:pPr>
    <w:rPr>
      <w:b/>
      <w:sz w:val="16"/>
    </w:rPr>
  </w:style>
  <w:style w:type="numbering" w:customStyle="1" w:styleId="110">
    <w:name w:val="Нет списка11"/>
    <w:next w:val="a2"/>
    <w:uiPriority w:val="99"/>
    <w:semiHidden/>
    <w:unhideWhenUsed/>
    <w:rsid w:val="00B93313"/>
  </w:style>
  <w:style w:type="paragraph" w:customStyle="1" w:styleId="msonormal0">
    <w:name w:val="msonormal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-info">
    <w:name w:val="copyright-info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qFormat="1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C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4C4C"/>
    <w:pPr>
      <w:keepNext/>
      <w:spacing w:after="0" w:line="240" w:lineRule="auto"/>
      <w:ind w:left="-284" w:firstLine="284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B9331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331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3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C4C"/>
    <w:rPr>
      <w:sz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344C4C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44C4C"/>
    <w:rPr>
      <w:rFonts w:ascii="Calibri" w:eastAsia="Calibri" w:hAnsi="Calibri"/>
      <w:sz w:val="24"/>
      <w:szCs w:val="24"/>
      <w:lang w:bidi="ar-SA"/>
    </w:rPr>
  </w:style>
  <w:style w:type="paragraph" w:styleId="a5">
    <w:name w:val="Normal (Web)"/>
    <w:basedOn w:val="a"/>
    <w:link w:val="a4"/>
    <w:uiPriority w:val="99"/>
    <w:unhideWhenUsed/>
    <w:rsid w:val="00344C4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44C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val">
    <w:name w:val="val"/>
    <w:basedOn w:val="a0"/>
    <w:rsid w:val="00344C4C"/>
  </w:style>
  <w:style w:type="paragraph" w:styleId="a6">
    <w:name w:val="Balloon Text"/>
    <w:basedOn w:val="a"/>
    <w:link w:val="a7"/>
    <w:uiPriority w:val="99"/>
    <w:semiHidden/>
    <w:unhideWhenUsed/>
    <w:rsid w:val="0034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4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link w:val="a9"/>
    <w:uiPriority w:val="34"/>
    <w:qFormat/>
    <w:rsid w:val="00344C4C"/>
    <w:pPr>
      <w:ind w:left="720"/>
      <w:contextualSpacing/>
    </w:pPr>
  </w:style>
  <w:style w:type="paragraph" w:customStyle="1" w:styleId="ConsPlusTitle">
    <w:name w:val="ConsPlusTitle"/>
    <w:qFormat/>
    <w:rsid w:val="00344C4C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b/>
      <w:bCs/>
      <w:sz w:val="24"/>
      <w:szCs w:val="24"/>
    </w:rPr>
  </w:style>
  <w:style w:type="character" w:customStyle="1" w:styleId="FontStyle47">
    <w:name w:val="Font Style47"/>
    <w:rsid w:val="00344C4C"/>
    <w:rPr>
      <w:rFonts w:ascii="Times New Roman" w:hAnsi="Times New Roman" w:cs="Times New Roman" w:hint="default"/>
      <w:sz w:val="22"/>
      <w:szCs w:val="22"/>
    </w:rPr>
  </w:style>
  <w:style w:type="paragraph" w:styleId="aa">
    <w:name w:val="footer"/>
    <w:basedOn w:val="a"/>
    <w:link w:val="ab"/>
    <w:uiPriority w:val="99"/>
    <w:rsid w:val="00344C4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4C4C"/>
  </w:style>
  <w:style w:type="paragraph" w:styleId="ad">
    <w:name w:val="header"/>
    <w:basedOn w:val="a"/>
    <w:link w:val="ae"/>
    <w:uiPriority w:val="99"/>
    <w:rsid w:val="00835431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83543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Знак Знак3"/>
    <w:locked/>
    <w:rsid w:val="000B74FE"/>
    <w:rPr>
      <w:rFonts w:ascii="Calibri" w:eastAsia="Calibri" w:hAnsi="Calibri"/>
      <w:sz w:val="24"/>
      <w:szCs w:val="24"/>
      <w:lang w:bidi="ar-SA"/>
    </w:rPr>
  </w:style>
  <w:style w:type="paragraph" w:customStyle="1" w:styleId="ConsPlusNonformat">
    <w:name w:val="ConsPlusNonformat"/>
    <w:rsid w:val="006303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B933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331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93313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93313"/>
  </w:style>
  <w:style w:type="character" w:customStyle="1" w:styleId="ae">
    <w:name w:val="Верхний колонтитул Знак"/>
    <w:basedOn w:val="a0"/>
    <w:link w:val="ad"/>
    <w:uiPriority w:val="99"/>
    <w:rsid w:val="00B93313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93313"/>
    <w:rPr>
      <w:rFonts w:ascii="Calibri" w:hAnsi="Calibri"/>
      <w:sz w:val="22"/>
      <w:szCs w:val="22"/>
    </w:rPr>
  </w:style>
  <w:style w:type="paragraph" w:styleId="af">
    <w:name w:val="No Spacing"/>
    <w:aliases w:val="ПФ-таб.текст"/>
    <w:link w:val="af0"/>
    <w:uiPriority w:val="99"/>
    <w:qFormat/>
    <w:rsid w:val="00B93313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99"/>
    <w:locked/>
    <w:rsid w:val="00B933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3313"/>
  </w:style>
  <w:style w:type="character" w:styleId="af1">
    <w:name w:val="Strong"/>
    <w:uiPriority w:val="22"/>
    <w:qFormat/>
    <w:rsid w:val="00B93313"/>
    <w:rPr>
      <w:rFonts w:cs="Times New Roman"/>
      <w:b/>
      <w:bCs/>
    </w:rPr>
  </w:style>
  <w:style w:type="character" w:customStyle="1" w:styleId="af2">
    <w:name w:val="Основной текст_"/>
    <w:link w:val="21"/>
    <w:rsid w:val="00B9331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B9331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FORMATTEXT">
    <w:name w:val=".FORMATTEXT"/>
    <w:rsid w:val="00B933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2">
    <w:name w:val="Основной текст (3)_"/>
    <w:link w:val="33"/>
    <w:locked/>
    <w:rsid w:val="00B93313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3313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f3">
    <w:name w:val="ОСНОВНОЙ ТЕКСТ НИПИ Знак"/>
    <w:link w:val="af4"/>
    <w:locked/>
    <w:rsid w:val="00B93313"/>
    <w:rPr>
      <w:sz w:val="24"/>
      <w:szCs w:val="22"/>
      <w:lang w:eastAsia="en-US"/>
    </w:rPr>
  </w:style>
  <w:style w:type="paragraph" w:customStyle="1" w:styleId="af4">
    <w:name w:val="ОСНОВНОЙ ТЕКСТ НИПИ"/>
    <w:link w:val="af3"/>
    <w:qFormat/>
    <w:rsid w:val="00B93313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table" w:styleId="af5">
    <w:name w:val="Table Grid"/>
    <w:basedOn w:val="a1"/>
    <w:rsid w:val="00B9331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nhideWhenUsed/>
    <w:rsid w:val="00B93313"/>
    <w:pPr>
      <w:spacing w:after="0" w:line="240" w:lineRule="auto"/>
      <w:ind w:left="567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B93313"/>
    <w:rPr>
      <w:sz w:val="28"/>
    </w:rPr>
  </w:style>
  <w:style w:type="character" w:customStyle="1" w:styleId="a9">
    <w:name w:val="Абзац списка Знак"/>
    <w:link w:val="a8"/>
    <w:uiPriority w:val="34"/>
    <w:rsid w:val="00B93313"/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locked/>
    <w:rsid w:val="00B9331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3313"/>
    <w:pPr>
      <w:widowControl w:val="0"/>
      <w:shd w:val="clear" w:color="auto" w:fill="FFFFFF"/>
      <w:spacing w:before="600" w:after="600" w:line="0" w:lineRule="atLeast"/>
      <w:ind w:hanging="760"/>
      <w:jc w:val="both"/>
    </w:pPr>
    <w:rPr>
      <w:rFonts w:ascii="Times New Roman" w:hAnsi="Times New Roman"/>
      <w:sz w:val="26"/>
      <w:szCs w:val="26"/>
    </w:rPr>
  </w:style>
  <w:style w:type="character" w:customStyle="1" w:styleId="41">
    <w:name w:val="Основной текст (4)_"/>
    <w:link w:val="42"/>
    <w:locked/>
    <w:rsid w:val="00B9331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3313"/>
    <w:pPr>
      <w:widowControl w:val="0"/>
      <w:shd w:val="clear" w:color="auto" w:fill="FFFFFF"/>
      <w:spacing w:before="600" w:after="480" w:line="278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8">
    <w:name w:val="Колонтитул_"/>
    <w:link w:val="af9"/>
    <w:locked/>
    <w:rsid w:val="00B93313"/>
    <w:rPr>
      <w:rFonts w:ascii="Arial Narrow" w:eastAsia="Arial Narrow" w:hAnsi="Arial Narrow" w:cs="Arial Narrow"/>
      <w:shd w:val="clear" w:color="auto" w:fill="FFFFFF"/>
    </w:rPr>
  </w:style>
  <w:style w:type="paragraph" w:customStyle="1" w:styleId="af9">
    <w:name w:val="Колонтитул"/>
    <w:basedOn w:val="a"/>
    <w:link w:val="af8"/>
    <w:rsid w:val="00B9331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0"/>
      <w:szCs w:val="20"/>
    </w:rPr>
  </w:style>
  <w:style w:type="character" w:customStyle="1" w:styleId="7">
    <w:name w:val="Основной текст (7)_"/>
    <w:link w:val="70"/>
    <w:locked/>
    <w:rsid w:val="00B93313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3313"/>
    <w:pPr>
      <w:widowControl w:val="0"/>
      <w:shd w:val="clear" w:color="auto" w:fill="FFFFFF"/>
      <w:spacing w:before="660" w:after="300" w:line="0" w:lineRule="atLeast"/>
      <w:ind w:hanging="1620"/>
      <w:jc w:val="center"/>
    </w:pPr>
    <w:rPr>
      <w:rFonts w:ascii="Times New Roman" w:hAnsi="Times New Roman"/>
      <w:sz w:val="15"/>
      <w:szCs w:val="15"/>
    </w:rPr>
  </w:style>
  <w:style w:type="character" w:customStyle="1" w:styleId="8">
    <w:name w:val="Основной текст (8)_"/>
    <w:link w:val="80"/>
    <w:locked/>
    <w:rsid w:val="00B9331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331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4">
    <w:name w:val="Основной текст (2) + Курсив"/>
    <w:basedOn w:val="22"/>
    <w:rsid w:val="00B93313"/>
    <w:rPr>
      <w:sz w:val="26"/>
      <w:szCs w:val="26"/>
      <w:shd w:val="clear" w:color="auto" w:fill="FFFFFF"/>
    </w:rPr>
  </w:style>
  <w:style w:type="paragraph" w:styleId="afa">
    <w:name w:val="caption"/>
    <w:aliases w:val="ПФ_Назв.табл"/>
    <w:basedOn w:val="a"/>
    <w:next w:val="a"/>
    <w:uiPriority w:val="35"/>
    <w:unhideWhenUsed/>
    <w:qFormat/>
    <w:rsid w:val="00B93313"/>
    <w:pPr>
      <w:spacing w:after="0"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paragraph" w:customStyle="1" w:styleId="s1">
    <w:name w:val="s_1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B93313"/>
  </w:style>
  <w:style w:type="paragraph" w:customStyle="1" w:styleId="s22">
    <w:name w:val="s_22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B93313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B93313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B93313"/>
    <w:rPr>
      <w:rFonts w:ascii="Times New Roman" w:hAnsi="Times New Roman" w:cs="Times New Roman"/>
      <w:spacing w:val="10"/>
      <w:sz w:val="24"/>
      <w:szCs w:val="24"/>
    </w:rPr>
  </w:style>
  <w:style w:type="paragraph" w:styleId="afb">
    <w:name w:val="Body Text"/>
    <w:basedOn w:val="a"/>
    <w:link w:val="afc"/>
    <w:unhideWhenUsed/>
    <w:qFormat/>
    <w:rsid w:val="00B93313"/>
    <w:pPr>
      <w:spacing w:after="120" w:line="240" w:lineRule="auto"/>
    </w:pPr>
    <w:rPr>
      <w:sz w:val="24"/>
      <w:szCs w:val="24"/>
      <w:lang w:val="en-US" w:eastAsia="en-US" w:bidi="en-US"/>
    </w:rPr>
  </w:style>
  <w:style w:type="character" w:customStyle="1" w:styleId="afc">
    <w:name w:val="Основной текст Знак"/>
    <w:basedOn w:val="a0"/>
    <w:link w:val="afb"/>
    <w:rsid w:val="00B93313"/>
    <w:rPr>
      <w:rFonts w:ascii="Calibri" w:hAnsi="Calibri"/>
      <w:sz w:val="24"/>
      <w:szCs w:val="24"/>
      <w:lang w:val="en-US" w:eastAsia="en-US" w:bidi="en-US"/>
    </w:rPr>
  </w:style>
  <w:style w:type="paragraph" w:customStyle="1" w:styleId="6">
    <w:name w:val="заголовок 6"/>
    <w:basedOn w:val="a"/>
    <w:next w:val="a"/>
    <w:uiPriority w:val="99"/>
    <w:rsid w:val="00B93313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afd">
    <w:name w:val="Основной шрифт"/>
    <w:uiPriority w:val="99"/>
    <w:rsid w:val="00B93313"/>
  </w:style>
  <w:style w:type="paragraph" w:styleId="25">
    <w:name w:val="Body Text 2"/>
    <w:basedOn w:val="a"/>
    <w:link w:val="26"/>
    <w:uiPriority w:val="99"/>
    <w:rsid w:val="00B93313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B93313"/>
    <w:rPr>
      <w:lang w:val="en-US" w:eastAsia="en-US"/>
    </w:rPr>
  </w:style>
  <w:style w:type="paragraph" w:styleId="27">
    <w:name w:val="Body Text Indent 2"/>
    <w:basedOn w:val="a"/>
    <w:link w:val="28"/>
    <w:rsid w:val="00B93313"/>
    <w:pPr>
      <w:autoSpaceDE w:val="0"/>
      <w:autoSpaceDN w:val="0"/>
      <w:spacing w:after="0" w:line="240" w:lineRule="auto"/>
      <w:ind w:left="1701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B93313"/>
    <w:rPr>
      <w:lang w:val="en-US" w:eastAsia="en-US"/>
    </w:rPr>
  </w:style>
  <w:style w:type="character" w:customStyle="1" w:styleId="afe">
    <w:name w:val="номер страницы"/>
    <w:uiPriority w:val="99"/>
    <w:rsid w:val="00B93313"/>
    <w:rPr>
      <w:rFonts w:cs="Times New Roman"/>
    </w:rPr>
  </w:style>
  <w:style w:type="paragraph" w:styleId="aff">
    <w:name w:val="Title"/>
    <w:basedOn w:val="a"/>
    <w:link w:val="aff0"/>
    <w:qFormat/>
    <w:rsid w:val="00B93313"/>
    <w:pPr>
      <w:autoSpaceDE w:val="0"/>
      <w:autoSpaceDN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f0">
    <w:name w:val="Название Знак"/>
    <w:basedOn w:val="a0"/>
    <w:link w:val="aff"/>
    <w:rsid w:val="00B9331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34">
    <w:name w:val="Body Text Indent 3"/>
    <w:basedOn w:val="a"/>
    <w:link w:val="35"/>
    <w:uiPriority w:val="99"/>
    <w:rsid w:val="00B93313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93313"/>
    <w:rPr>
      <w:sz w:val="16"/>
      <w:szCs w:val="16"/>
      <w:lang w:val="en-US" w:eastAsia="en-US"/>
    </w:rPr>
  </w:style>
  <w:style w:type="paragraph" w:styleId="aff1">
    <w:name w:val="Block Text"/>
    <w:basedOn w:val="a"/>
    <w:uiPriority w:val="99"/>
    <w:rsid w:val="00B93313"/>
    <w:pPr>
      <w:autoSpaceDE w:val="0"/>
      <w:autoSpaceDN w:val="0"/>
      <w:spacing w:after="0" w:line="240" w:lineRule="auto"/>
      <w:ind w:left="5245" w:right="273"/>
      <w:jc w:val="both"/>
    </w:pPr>
    <w:rPr>
      <w:rFonts w:ascii="Times New Roman" w:hAnsi="Times New Roman"/>
      <w:sz w:val="20"/>
      <w:szCs w:val="20"/>
    </w:rPr>
  </w:style>
  <w:style w:type="paragraph" w:styleId="36">
    <w:name w:val="Body Text 3"/>
    <w:basedOn w:val="a"/>
    <w:link w:val="37"/>
    <w:uiPriority w:val="99"/>
    <w:rsid w:val="00B9331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3 Знак"/>
    <w:basedOn w:val="a0"/>
    <w:link w:val="36"/>
    <w:uiPriority w:val="99"/>
    <w:rsid w:val="00B93313"/>
    <w:rPr>
      <w:sz w:val="24"/>
      <w:szCs w:val="24"/>
    </w:rPr>
  </w:style>
  <w:style w:type="paragraph" w:customStyle="1" w:styleId="aff2">
    <w:name w:val="???????"/>
    <w:uiPriority w:val="99"/>
    <w:rsid w:val="00B93313"/>
    <w:rPr>
      <w:sz w:val="24"/>
      <w:szCs w:val="24"/>
    </w:rPr>
  </w:style>
  <w:style w:type="paragraph" w:customStyle="1" w:styleId="aff3">
    <w:name w:val="Знак Знак Знак Знак"/>
    <w:basedOn w:val="a"/>
    <w:uiPriority w:val="99"/>
    <w:rsid w:val="00B933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rsid w:val="00B93313"/>
    <w:pPr>
      <w:widowControl w:val="0"/>
      <w:suppressAutoHyphens/>
      <w:spacing w:after="120" w:line="240" w:lineRule="auto"/>
      <w:ind w:left="283" w:right="-58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текст примечания"/>
    <w:basedOn w:val="a"/>
    <w:rsid w:val="00B93313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B93313"/>
    <w:rPr>
      <w:rFonts w:ascii="Baltica" w:hAnsi="Baltica" w:cs="Baltica"/>
    </w:rPr>
  </w:style>
  <w:style w:type="paragraph" w:customStyle="1" w:styleId="13">
    <w:name w:val="Знак Знак1"/>
    <w:basedOn w:val="a"/>
    <w:uiPriority w:val="99"/>
    <w:rsid w:val="00B933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ntStyle12">
    <w:name w:val="Font Style12"/>
    <w:rsid w:val="00B93313"/>
    <w:rPr>
      <w:rFonts w:ascii="Times New Roman" w:hAnsi="Times New Roman"/>
      <w:i/>
      <w:sz w:val="26"/>
    </w:rPr>
  </w:style>
  <w:style w:type="paragraph" w:customStyle="1" w:styleId="Default">
    <w:name w:val="Default"/>
    <w:rsid w:val="00B93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Основной текст3"/>
    <w:basedOn w:val="a"/>
    <w:rsid w:val="00B93313"/>
    <w:pPr>
      <w:widowControl w:val="0"/>
      <w:shd w:val="clear" w:color="auto" w:fill="FFFFFF"/>
      <w:spacing w:before="360" w:after="0" w:line="317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rsid w:val="00B93313"/>
    <w:pPr>
      <w:widowControl w:val="0"/>
      <w:autoSpaceDE w:val="0"/>
      <w:autoSpaceDN w:val="0"/>
      <w:adjustRightInd w:val="0"/>
      <w:spacing w:after="0" w:line="211" w:lineRule="exact"/>
      <w:ind w:firstLine="509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B93313"/>
    <w:rPr>
      <w:rFonts w:ascii="Times New Roman" w:hAnsi="Times New Roman" w:cs="Times New Roman" w:hint="default"/>
      <w:sz w:val="18"/>
      <w:szCs w:val="18"/>
    </w:rPr>
  </w:style>
  <w:style w:type="character" w:customStyle="1" w:styleId="5">
    <w:name w:val="Основной текст (5)_"/>
    <w:link w:val="50"/>
    <w:locked/>
    <w:rsid w:val="00B93313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331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0"/>
      <w:szCs w:val="10"/>
    </w:rPr>
  </w:style>
  <w:style w:type="character" w:customStyle="1" w:styleId="FontStyle19">
    <w:name w:val="Font Style19"/>
    <w:rsid w:val="00B9331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B93313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B9331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93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3313"/>
    <w:rPr>
      <w:rFonts w:ascii="Courier New" w:hAnsi="Courier New" w:cs="Courier New"/>
    </w:rPr>
  </w:style>
  <w:style w:type="paragraph" w:styleId="29">
    <w:name w:val="Body Text First Indent 2"/>
    <w:basedOn w:val="af6"/>
    <w:link w:val="2a"/>
    <w:uiPriority w:val="99"/>
    <w:unhideWhenUsed/>
    <w:rsid w:val="00B93313"/>
    <w:pPr>
      <w:ind w:left="360" w:firstLine="360"/>
      <w:jc w:val="left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2a">
    <w:name w:val="Красная строка 2 Знак"/>
    <w:basedOn w:val="af7"/>
    <w:link w:val="29"/>
    <w:uiPriority w:val="99"/>
    <w:rsid w:val="00B93313"/>
    <w:rPr>
      <w:rFonts w:ascii="Calibri" w:hAnsi="Calibri"/>
      <w:sz w:val="24"/>
      <w:szCs w:val="24"/>
      <w:lang w:val="en-US" w:eastAsia="en-US" w:bidi="en-US"/>
    </w:rPr>
  </w:style>
  <w:style w:type="character" w:customStyle="1" w:styleId="aff5">
    <w:name w:val="Гипертекстовая ссылка"/>
    <w:uiPriority w:val="99"/>
    <w:rsid w:val="00B93313"/>
    <w:rPr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B93313"/>
    <w:pPr>
      <w:widowControl w:val="0"/>
      <w:autoSpaceDE w:val="0"/>
      <w:autoSpaceDN w:val="0"/>
      <w:adjustRightInd w:val="0"/>
      <w:spacing w:after="0" w:line="268" w:lineRule="exact"/>
      <w:ind w:firstLine="47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B93313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B93313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Char"/>
    <w:basedOn w:val="a"/>
    <w:rsid w:val="00B93313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14">
    <w:name w:val="Колонтитул1"/>
    <w:basedOn w:val="a"/>
    <w:rsid w:val="00B9331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0"/>
      <w:sz w:val="21"/>
      <w:szCs w:val="21"/>
      <w:lang w:eastAsia="en-US"/>
    </w:rPr>
  </w:style>
  <w:style w:type="paragraph" w:customStyle="1" w:styleId="15">
    <w:name w:val="Цитата1"/>
    <w:basedOn w:val="a"/>
    <w:rsid w:val="00B93313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  <w:lang w:eastAsia="ar-SA"/>
    </w:rPr>
  </w:style>
  <w:style w:type="paragraph" w:customStyle="1" w:styleId="aff6">
    <w:name w:val="Содержимое таблицы"/>
    <w:basedOn w:val="a"/>
    <w:rsid w:val="00B9331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43">
    <w:name w:val="Обычный4"/>
    <w:rsid w:val="00B93313"/>
    <w:pPr>
      <w:snapToGrid w:val="0"/>
    </w:pPr>
  </w:style>
  <w:style w:type="character" w:customStyle="1" w:styleId="16">
    <w:name w:val="Заголовок №1_"/>
    <w:link w:val="17"/>
    <w:rsid w:val="00B93313"/>
    <w:rPr>
      <w:sz w:val="27"/>
      <w:szCs w:val="27"/>
      <w:shd w:val="clear" w:color="auto" w:fill="FFFFFF"/>
    </w:rPr>
  </w:style>
  <w:style w:type="character" w:customStyle="1" w:styleId="18">
    <w:name w:val="Основной текст1"/>
    <w:rsid w:val="00B9331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5pt">
    <w:name w:val="Основной текст (2) + 12;5 pt;Не полужирный"/>
    <w:rsid w:val="00B933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7">
    <w:name w:val="Заголовок №1"/>
    <w:basedOn w:val="a"/>
    <w:link w:val="16"/>
    <w:rsid w:val="00B9331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210">
    <w:name w:val="Основной текст21"/>
    <w:basedOn w:val="a"/>
    <w:rsid w:val="00B93313"/>
    <w:pPr>
      <w:shd w:val="clear" w:color="auto" w:fill="FFFFFF"/>
      <w:spacing w:after="0" w:line="322" w:lineRule="exact"/>
      <w:ind w:hanging="640"/>
      <w:jc w:val="both"/>
    </w:pPr>
    <w:rPr>
      <w:rFonts w:ascii="Times New Roman" w:hAnsi="Times New Roman"/>
      <w:sz w:val="27"/>
      <w:szCs w:val="27"/>
    </w:rPr>
  </w:style>
  <w:style w:type="paragraph" w:styleId="aff7">
    <w:name w:val="Subtitle"/>
    <w:basedOn w:val="a"/>
    <w:link w:val="aff8"/>
    <w:qFormat/>
    <w:rsid w:val="00B93313"/>
    <w:pPr>
      <w:widowControl w:val="0"/>
      <w:spacing w:after="0" w:line="240" w:lineRule="auto"/>
      <w:jc w:val="center"/>
    </w:pPr>
    <w:rPr>
      <w:rFonts w:ascii="Arial" w:hAnsi="Arial"/>
      <w:sz w:val="32"/>
      <w:szCs w:val="20"/>
    </w:rPr>
  </w:style>
  <w:style w:type="character" w:customStyle="1" w:styleId="aff8">
    <w:name w:val="Подзаголовок Знак"/>
    <w:basedOn w:val="a0"/>
    <w:link w:val="aff7"/>
    <w:rsid w:val="00B93313"/>
    <w:rPr>
      <w:rFonts w:ascii="Arial" w:hAnsi="Arial"/>
      <w:sz w:val="32"/>
    </w:rPr>
  </w:style>
  <w:style w:type="paragraph" w:customStyle="1" w:styleId="FR1">
    <w:name w:val="FR1"/>
    <w:rsid w:val="00B93313"/>
    <w:pPr>
      <w:widowControl w:val="0"/>
      <w:spacing w:before="180"/>
    </w:pPr>
    <w:rPr>
      <w:rFonts w:ascii="Arial" w:hAnsi="Arial"/>
      <w:sz w:val="28"/>
    </w:rPr>
  </w:style>
  <w:style w:type="paragraph" w:customStyle="1" w:styleId="FR2">
    <w:name w:val="FR2"/>
    <w:rsid w:val="00B93313"/>
    <w:pPr>
      <w:widowControl w:val="0"/>
      <w:spacing w:before="240"/>
      <w:ind w:left="1240"/>
    </w:pPr>
    <w:rPr>
      <w:b/>
      <w:sz w:val="16"/>
    </w:rPr>
  </w:style>
  <w:style w:type="numbering" w:customStyle="1" w:styleId="110">
    <w:name w:val="Нет списка11"/>
    <w:next w:val="a2"/>
    <w:uiPriority w:val="99"/>
    <w:semiHidden/>
    <w:unhideWhenUsed/>
    <w:rsid w:val="00B93313"/>
  </w:style>
  <w:style w:type="paragraph" w:customStyle="1" w:styleId="msonormal0">
    <w:name w:val="msonormal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-info">
    <w:name w:val="copyright-info"/>
    <w:basedOn w:val="a"/>
    <w:rsid w:val="00B9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25396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C248-0694-4FD4-8897-9D6B7DEF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10757</Words>
  <Characters>61321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Во исполнение положений Федерального закона от 29 декабря 2017 года № 479-ФЗ «О </vt:lpstr>
      <vt:lpstr>1.Утвердить новую редакцию Административного регламента администрации сельского </vt:lpstr>
      <vt:lpstr>    Приложение №1</vt:lpstr>
      <vt:lpstr>    </vt:lpstr>
    </vt:vector>
  </TitlesOfParts>
  <Company/>
  <LinksUpToDate>false</LinksUpToDate>
  <CharactersWithSpaces>71935</CharactersWithSpaces>
  <SharedDoc>false</SharedDoc>
  <HLinks>
    <vt:vector size="42" baseType="variant">
      <vt:variant>
        <vt:i4>8257537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YANDEX_77</vt:lpwstr>
      </vt:variant>
      <vt:variant>
        <vt:i4>8257537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YANDEX_78</vt:lpwstr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</vt:lpwstr>
      </vt:variant>
      <vt:variant>
        <vt:lpwstr>YANDEX_76</vt:lpwstr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consultantplus://offline/ref=FA1692CB5D310B8DC3CB88677C5A5B96989B58B63945F8B2C99F9BB26EZ1s4G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consultantplus://offline/ref=FA1692CB5D310B8DC3CB88677C5A5B96989B58B93847F8B2C99F9BB26EZ1s4G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2018-12-05T11:47:00Z</cp:lastPrinted>
  <dcterms:created xsi:type="dcterms:W3CDTF">2019-01-27T10:43:00Z</dcterms:created>
  <dcterms:modified xsi:type="dcterms:W3CDTF">2019-01-28T10:21:00Z</dcterms:modified>
</cp:coreProperties>
</file>