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CA7" w:rsidRPr="007F3CAF" w:rsidRDefault="00E30CA7" w:rsidP="00E30CA7">
      <w:pPr>
        <w:rPr>
          <w:rFonts w:ascii="Times New Roman" w:hAnsi="Times New Roman" w:cs="Times New Roman"/>
          <w:sz w:val="28"/>
          <w:szCs w:val="28"/>
        </w:rPr>
      </w:pPr>
    </w:p>
    <w:p w:rsidR="00E30CA7" w:rsidRDefault="00FD70C1" w:rsidP="00E30CA7">
      <w:pPr>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FD70C1">
        <w:rPr>
          <w:rFonts w:ascii="Times New Roman" w:hAnsi="Times New Roman" w:cs="Times New Roman"/>
          <w:sz w:val="28"/>
          <w:szCs w:val="28"/>
        </w:rPr>
        <w:t>сельского поселения Николаевский сельсовет муниципального района Уфимский район Республики Башкортостан</w:t>
      </w:r>
    </w:p>
    <w:p w:rsidR="006755F4" w:rsidRDefault="006755F4" w:rsidP="00E30CA7">
      <w:pPr>
        <w:jc w:val="center"/>
        <w:rPr>
          <w:rFonts w:ascii="Times New Roman" w:hAnsi="Times New Roman" w:cs="Times New Roman"/>
          <w:sz w:val="28"/>
          <w:szCs w:val="28"/>
        </w:rPr>
      </w:pPr>
    </w:p>
    <w:p w:rsidR="006755F4" w:rsidRDefault="00FD70C1" w:rsidP="00E30CA7">
      <w:pPr>
        <w:jc w:val="center"/>
        <w:rPr>
          <w:rFonts w:ascii="Times New Roman" w:hAnsi="Times New Roman" w:cs="Times New Roman"/>
          <w:sz w:val="28"/>
          <w:szCs w:val="28"/>
        </w:rPr>
      </w:pPr>
      <w:bookmarkStart w:id="0" w:name="_GoBack"/>
      <w:r>
        <w:rPr>
          <w:rFonts w:ascii="Times New Roman" w:hAnsi="Times New Roman" w:cs="Times New Roman"/>
          <w:sz w:val="28"/>
          <w:szCs w:val="28"/>
        </w:rPr>
        <w:t>ПОСТАНОВЛЕНИЕ</w:t>
      </w:r>
    </w:p>
    <w:p w:rsidR="00FD70C1" w:rsidRDefault="00FD70C1" w:rsidP="00E30CA7">
      <w:pPr>
        <w:jc w:val="center"/>
        <w:rPr>
          <w:rFonts w:ascii="Times New Roman" w:hAnsi="Times New Roman" w:cs="Times New Roman"/>
          <w:sz w:val="28"/>
          <w:szCs w:val="28"/>
        </w:rPr>
      </w:pPr>
    </w:p>
    <w:p w:rsidR="001E4189" w:rsidRDefault="00FD70C1" w:rsidP="00E30CA7">
      <w:pPr>
        <w:jc w:val="center"/>
        <w:rPr>
          <w:rFonts w:ascii="Times New Roman" w:hAnsi="Times New Roman" w:cs="Times New Roman"/>
          <w:sz w:val="28"/>
          <w:szCs w:val="28"/>
        </w:rPr>
      </w:pPr>
      <w:r>
        <w:rPr>
          <w:rFonts w:ascii="Times New Roman" w:hAnsi="Times New Roman" w:cs="Times New Roman"/>
          <w:sz w:val="28"/>
          <w:szCs w:val="28"/>
        </w:rPr>
        <w:t>от 28.03.2019 № 21</w:t>
      </w:r>
    </w:p>
    <w:p w:rsidR="006755F4" w:rsidRDefault="006755F4" w:rsidP="00E30CA7">
      <w:pPr>
        <w:jc w:val="center"/>
        <w:rPr>
          <w:rFonts w:ascii="Times New Roman" w:hAnsi="Times New Roman" w:cs="Times New Roman"/>
          <w:sz w:val="28"/>
          <w:szCs w:val="28"/>
        </w:rPr>
      </w:pPr>
    </w:p>
    <w:p w:rsidR="006755F4" w:rsidRPr="007F3CAF" w:rsidRDefault="006755F4" w:rsidP="00E30CA7">
      <w:pPr>
        <w:jc w:val="center"/>
        <w:rPr>
          <w:rFonts w:ascii="Times New Roman" w:hAnsi="Times New Roman" w:cs="Times New Roman"/>
          <w:sz w:val="28"/>
          <w:szCs w:val="28"/>
        </w:rPr>
      </w:pPr>
    </w:p>
    <w:p w:rsidR="00E30CA7" w:rsidRDefault="006755F4" w:rsidP="001E4189">
      <w:pPr>
        <w:ind w:firstLine="0"/>
        <w:jc w:val="center"/>
        <w:rPr>
          <w:rFonts w:ascii="Times New Roman" w:hAnsi="Times New Roman" w:cs="Times New Roman"/>
          <w:sz w:val="28"/>
          <w:szCs w:val="28"/>
        </w:rPr>
      </w:pPr>
      <w:r>
        <w:rPr>
          <w:rFonts w:ascii="Times New Roman" w:hAnsi="Times New Roman" w:cs="Times New Roman"/>
          <w:sz w:val="28"/>
          <w:szCs w:val="28"/>
        </w:rPr>
        <w:t>О</w:t>
      </w:r>
      <w:r w:rsidRPr="007F3CAF">
        <w:rPr>
          <w:rFonts w:ascii="Times New Roman" w:hAnsi="Times New Roman" w:cs="Times New Roman"/>
          <w:sz w:val="28"/>
          <w:szCs w:val="28"/>
        </w:rPr>
        <w:t>б утверждении порядка предоставления муниципальной</w:t>
      </w:r>
      <w:r>
        <w:rPr>
          <w:rFonts w:ascii="Times New Roman" w:hAnsi="Times New Roman" w:cs="Times New Roman"/>
          <w:sz w:val="28"/>
          <w:szCs w:val="28"/>
        </w:rPr>
        <w:t xml:space="preserve"> </w:t>
      </w:r>
      <w:r w:rsidRPr="007F3CAF">
        <w:rPr>
          <w:rFonts w:ascii="Times New Roman" w:hAnsi="Times New Roman" w:cs="Times New Roman"/>
          <w:sz w:val="28"/>
          <w:szCs w:val="28"/>
        </w:rPr>
        <w:t xml:space="preserve">поддержки из бюджета </w:t>
      </w:r>
      <w:r>
        <w:rPr>
          <w:rFonts w:ascii="Times New Roman" w:hAnsi="Times New Roman" w:cs="Times New Roman"/>
          <w:sz w:val="28"/>
          <w:szCs w:val="28"/>
        </w:rPr>
        <w:t>сельского поселения Николаевский сельсовет</w:t>
      </w:r>
      <w:r w:rsidR="0037594A">
        <w:rPr>
          <w:rFonts w:ascii="Times New Roman" w:hAnsi="Times New Roman" w:cs="Times New Roman"/>
          <w:sz w:val="28"/>
          <w:szCs w:val="28"/>
        </w:rPr>
        <w:t xml:space="preserve"> </w:t>
      </w:r>
      <w:r w:rsidR="00B80E68">
        <w:rPr>
          <w:rFonts w:ascii="Times New Roman" w:hAnsi="Times New Roman" w:cs="Times New Roman"/>
          <w:sz w:val="28"/>
          <w:szCs w:val="28"/>
        </w:rPr>
        <w:t xml:space="preserve">муниципального района Уфимский район </w:t>
      </w:r>
      <w:r>
        <w:rPr>
          <w:rFonts w:ascii="Times New Roman" w:hAnsi="Times New Roman" w:cs="Times New Roman"/>
          <w:sz w:val="28"/>
          <w:szCs w:val="28"/>
        </w:rPr>
        <w:t>Р</w:t>
      </w:r>
      <w:r w:rsidRPr="007F3CAF">
        <w:rPr>
          <w:rFonts w:ascii="Times New Roman" w:hAnsi="Times New Roman" w:cs="Times New Roman"/>
          <w:sz w:val="28"/>
          <w:szCs w:val="28"/>
        </w:rPr>
        <w:t xml:space="preserve">еспублики </w:t>
      </w:r>
      <w:r>
        <w:rPr>
          <w:rFonts w:ascii="Times New Roman" w:hAnsi="Times New Roman" w:cs="Times New Roman"/>
          <w:sz w:val="28"/>
          <w:szCs w:val="28"/>
        </w:rPr>
        <w:t>Б</w:t>
      </w:r>
      <w:r w:rsidRPr="007F3CAF">
        <w:rPr>
          <w:rFonts w:ascii="Times New Roman" w:hAnsi="Times New Roman" w:cs="Times New Roman"/>
          <w:sz w:val="28"/>
          <w:szCs w:val="28"/>
        </w:rPr>
        <w:t>ашкортостан на проведение капитального ремонта</w:t>
      </w:r>
      <w:r>
        <w:rPr>
          <w:rFonts w:ascii="Times New Roman" w:hAnsi="Times New Roman" w:cs="Times New Roman"/>
          <w:sz w:val="28"/>
          <w:szCs w:val="28"/>
        </w:rPr>
        <w:t xml:space="preserve"> </w:t>
      </w:r>
      <w:r w:rsidRPr="007F3CAF">
        <w:rPr>
          <w:rFonts w:ascii="Times New Roman" w:hAnsi="Times New Roman" w:cs="Times New Roman"/>
          <w:sz w:val="28"/>
          <w:szCs w:val="28"/>
        </w:rPr>
        <w:t>общего имущества в многоквартирных домах, расположенных</w:t>
      </w:r>
      <w:r w:rsidR="001E4189">
        <w:rPr>
          <w:rFonts w:ascii="Times New Roman" w:hAnsi="Times New Roman" w:cs="Times New Roman"/>
          <w:sz w:val="28"/>
          <w:szCs w:val="28"/>
        </w:rPr>
        <w:t xml:space="preserve"> </w:t>
      </w:r>
      <w:r w:rsidRPr="007F3CAF">
        <w:rPr>
          <w:rFonts w:ascii="Times New Roman" w:hAnsi="Times New Roman" w:cs="Times New Roman"/>
          <w:sz w:val="28"/>
          <w:szCs w:val="28"/>
        </w:rPr>
        <w:t xml:space="preserve">на территории </w:t>
      </w:r>
      <w:r w:rsidRPr="006755F4">
        <w:rPr>
          <w:rFonts w:ascii="Times New Roman" w:hAnsi="Times New Roman" w:cs="Times New Roman"/>
          <w:sz w:val="28"/>
          <w:szCs w:val="28"/>
        </w:rPr>
        <w:t>сельского поселения Николаевский сельсовет Республики Башкортостан</w:t>
      </w:r>
    </w:p>
    <w:bookmarkEnd w:id="0"/>
    <w:p w:rsidR="006755F4" w:rsidRDefault="006755F4" w:rsidP="006755F4">
      <w:pPr>
        <w:jc w:val="center"/>
        <w:rPr>
          <w:rFonts w:ascii="Times New Roman" w:hAnsi="Times New Roman" w:cs="Times New Roman"/>
          <w:sz w:val="28"/>
          <w:szCs w:val="28"/>
        </w:rPr>
      </w:pPr>
    </w:p>
    <w:p w:rsidR="002F6B68" w:rsidRPr="007F3CAF" w:rsidRDefault="002F6B68" w:rsidP="006755F4">
      <w:pPr>
        <w:jc w:val="center"/>
        <w:rPr>
          <w:rFonts w:ascii="Times New Roman" w:hAnsi="Times New Roman" w:cs="Times New Roman"/>
          <w:sz w:val="28"/>
          <w:szCs w:val="28"/>
        </w:rPr>
      </w:pPr>
    </w:p>
    <w:p w:rsidR="00E30CA7" w:rsidRPr="007F3CAF" w:rsidRDefault="00E30CA7" w:rsidP="00C42EC8">
      <w:pPr>
        <w:autoSpaceDE w:val="0"/>
        <w:autoSpaceDN w:val="0"/>
        <w:adjustRightInd w:val="0"/>
        <w:rPr>
          <w:rFonts w:ascii="Times New Roman" w:hAnsi="Times New Roman" w:cs="Times New Roman"/>
          <w:sz w:val="28"/>
          <w:szCs w:val="28"/>
        </w:rPr>
      </w:pPr>
      <w:proofErr w:type="gramStart"/>
      <w:r w:rsidRPr="007F3CAF">
        <w:rPr>
          <w:rFonts w:ascii="Times New Roman" w:hAnsi="Times New Roman" w:cs="Times New Roman"/>
          <w:sz w:val="28"/>
          <w:szCs w:val="28"/>
        </w:rPr>
        <w:t xml:space="preserve">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 в соответствии со ст. 78.1 Бюджетного кодекса РФ, </w:t>
      </w:r>
      <w:r w:rsidR="00C42EC8" w:rsidRPr="007F3CAF">
        <w:rPr>
          <w:rFonts w:ascii="Times New Roman" w:hAnsi="Times New Roman" w:cs="Times New Roman"/>
          <w:sz w:val="28"/>
          <w:szCs w:val="28"/>
        </w:rPr>
        <w:t xml:space="preserve">Постановлением Правительства РФ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t>
      </w:r>
      <w:r w:rsidRPr="007F3CAF">
        <w:rPr>
          <w:rFonts w:ascii="Times New Roman" w:hAnsi="Times New Roman" w:cs="Times New Roman"/>
          <w:sz w:val="28"/>
          <w:szCs w:val="28"/>
        </w:rPr>
        <w:t>ст. 191 Жилищного кодекса РФ, Законом</w:t>
      </w:r>
      <w:proofErr w:type="gramEnd"/>
      <w:r w:rsidRPr="007F3CAF">
        <w:rPr>
          <w:rFonts w:ascii="Times New Roman" w:hAnsi="Times New Roman" w:cs="Times New Roman"/>
          <w:sz w:val="28"/>
          <w:szCs w:val="28"/>
        </w:rPr>
        <w:t xml:space="preserve"> Республики Башкортостан от 28.06.2013 N 694-з "Об организации проведения капитального ремонта общего имущества в многоквартирных домах, расположенных на территории Республики Башкортостан", постановляю:</w:t>
      </w:r>
    </w:p>
    <w:p w:rsidR="00E30CA7" w:rsidRPr="007F3CAF" w:rsidRDefault="00E30CA7" w:rsidP="00E30CA7">
      <w:pPr>
        <w:rPr>
          <w:rFonts w:ascii="Times New Roman" w:hAnsi="Times New Roman" w:cs="Times New Roman"/>
          <w:sz w:val="28"/>
          <w:szCs w:val="28"/>
        </w:rPr>
      </w:pPr>
      <w:r w:rsidRPr="007F3CAF">
        <w:rPr>
          <w:rFonts w:ascii="Times New Roman" w:hAnsi="Times New Roman" w:cs="Times New Roman"/>
          <w:sz w:val="28"/>
          <w:szCs w:val="28"/>
        </w:rPr>
        <w:t xml:space="preserve">1. Утвердить Порядок предоставления муниципальной </w:t>
      </w:r>
      <w:r w:rsidR="00C42EC8" w:rsidRPr="007F3CAF">
        <w:rPr>
          <w:rFonts w:ascii="Times New Roman" w:hAnsi="Times New Roman" w:cs="Times New Roman"/>
          <w:sz w:val="28"/>
          <w:szCs w:val="28"/>
        </w:rPr>
        <w:t xml:space="preserve">финансовой </w:t>
      </w:r>
      <w:r w:rsidRPr="007F3CAF">
        <w:rPr>
          <w:rFonts w:ascii="Times New Roman" w:hAnsi="Times New Roman" w:cs="Times New Roman"/>
          <w:sz w:val="28"/>
          <w:szCs w:val="28"/>
        </w:rPr>
        <w:t xml:space="preserve">поддержки из бюджета </w:t>
      </w:r>
      <w:r w:rsidR="00B80E68" w:rsidRPr="00B80E68">
        <w:rPr>
          <w:rFonts w:ascii="Times New Roman" w:hAnsi="Times New Roman" w:cs="Times New Roman"/>
          <w:sz w:val="28"/>
          <w:szCs w:val="28"/>
        </w:rPr>
        <w:t>сельского поселения Николаевский сельсовет муниципального района Уфимский район Республики Башкортостан</w:t>
      </w:r>
      <w:r w:rsidRPr="007F3CAF">
        <w:rPr>
          <w:rFonts w:ascii="Times New Roman" w:hAnsi="Times New Roman" w:cs="Times New Roman"/>
          <w:sz w:val="28"/>
          <w:szCs w:val="28"/>
        </w:rPr>
        <w:t xml:space="preserve"> на проведение капитального ремонта общего имущества в многоквартирных домах, расположенных на территории </w:t>
      </w:r>
      <w:r w:rsidR="00B80E68" w:rsidRPr="00B80E68">
        <w:rPr>
          <w:rFonts w:ascii="Times New Roman" w:hAnsi="Times New Roman" w:cs="Times New Roman"/>
          <w:sz w:val="28"/>
          <w:szCs w:val="28"/>
        </w:rPr>
        <w:t>сельского поселения Николаевский сельсовет муниципального района Уфимский район Республики Башкортостан</w:t>
      </w:r>
      <w:r w:rsidRPr="007F3CAF">
        <w:rPr>
          <w:rFonts w:ascii="Times New Roman" w:hAnsi="Times New Roman" w:cs="Times New Roman"/>
          <w:sz w:val="28"/>
          <w:szCs w:val="28"/>
        </w:rPr>
        <w:t>, согласно приложению.</w:t>
      </w:r>
    </w:p>
    <w:p w:rsidR="001E4189" w:rsidRDefault="00E30CA7" w:rsidP="00E30CA7">
      <w:pPr>
        <w:rPr>
          <w:rFonts w:ascii="Times New Roman" w:hAnsi="Times New Roman" w:cs="Times New Roman"/>
          <w:sz w:val="28"/>
          <w:szCs w:val="28"/>
        </w:rPr>
      </w:pPr>
      <w:r w:rsidRPr="007F3CAF">
        <w:rPr>
          <w:rFonts w:ascii="Times New Roman" w:hAnsi="Times New Roman" w:cs="Times New Roman"/>
          <w:sz w:val="28"/>
          <w:szCs w:val="28"/>
        </w:rPr>
        <w:t xml:space="preserve">2. Опубликовать настоящее </w:t>
      </w:r>
      <w:r w:rsidR="001E4189">
        <w:rPr>
          <w:rFonts w:ascii="Times New Roman" w:hAnsi="Times New Roman" w:cs="Times New Roman"/>
          <w:sz w:val="28"/>
          <w:szCs w:val="28"/>
        </w:rPr>
        <w:t>П</w:t>
      </w:r>
      <w:r w:rsidR="001E4189" w:rsidRPr="001E4189">
        <w:rPr>
          <w:rFonts w:ascii="Times New Roman" w:hAnsi="Times New Roman" w:cs="Times New Roman"/>
          <w:sz w:val="28"/>
          <w:szCs w:val="28"/>
        </w:rPr>
        <w:t xml:space="preserve">остановление на информационном стенде по адресу: Республика Башкортостан, Уфимский район, </w:t>
      </w:r>
      <w:proofErr w:type="spellStart"/>
      <w:r w:rsidR="001E4189" w:rsidRPr="001E4189">
        <w:rPr>
          <w:rFonts w:ascii="Times New Roman" w:hAnsi="Times New Roman" w:cs="Times New Roman"/>
          <w:sz w:val="28"/>
          <w:szCs w:val="28"/>
        </w:rPr>
        <w:t>д</w:t>
      </w:r>
      <w:proofErr w:type="gramStart"/>
      <w:r w:rsidR="001E4189" w:rsidRPr="001E4189">
        <w:rPr>
          <w:rFonts w:ascii="Times New Roman" w:hAnsi="Times New Roman" w:cs="Times New Roman"/>
          <w:sz w:val="28"/>
          <w:szCs w:val="28"/>
        </w:rPr>
        <w:t>.Н</w:t>
      </w:r>
      <w:proofErr w:type="gramEnd"/>
      <w:r w:rsidR="001E4189" w:rsidRPr="001E4189">
        <w:rPr>
          <w:rFonts w:ascii="Times New Roman" w:hAnsi="Times New Roman" w:cs="Times New Roman"/>
          <w:sz w:val="28"/>
          <w:szCs w:val="28"/>
        </w:rPr>
        <w:t>иколаевка</w:t>
      </w:r>
      <w:proofErr w:type="spellEnd"/>
      <w:r w:rsidR="001E4189" w:rsidRPr="001E4189">
        <w:rPr>
          <w:rFonts w:ascii="Times New Roman" w:hAnsi="Times New Roman" w:cs="Times New Roman"/>
          <w:sz w:val="28"/>
          <w:szCs w:val="28"/>
        </w:rPr>
        <w:t xml:space="preserve">, ул. Советская д 22 и разместить на официальном сайте сельского поселения в сети Интернет </w:t>
      </w:r>
      <w:hyperlink r:id="rId8" w:history="1">
        <w:r w:rsidR="001E4189" w:rsidRPr="001B1B57">
          <w:rPr>
            <w:rStyle w:val="a9"/>
            <w:rFonts w:ascii="Times New Roman" w:hAnsi="Times New Roman" w:cs="Times New Roman"/>
            <w:sz w:val="28"/>
            <w:szCs w:val="28"/>
          </w:rPr>
          <w:t>http://nikolaevka-ufa.ru</w:t>
        </w:r>
      </w:hyperlink>
      <w:r w:rsidR="001E4189" w:rsidRPr="001E4189">
        <w:rPr>
          <w:rFonts w:ascii="Times New Roman" w:hAnsi="Times New Roman" w:cs="Times New Roman"/>
          <w:sz w:val="28"/>
          <w:szCs w:val="28"/>
        </w:rPr>
        <w:t>.</w:t>
      </w:r>
    </w:p>
    <w:p w:rsidR="00E30CA7" w:rsidRPr="007F3CAF" w:rsidRDefault="00E30CA7" w:rsidP="00E30CA7">
      <w:pPr>
        <w:rPr>
          <w:rFonts w:ascii="Times New Roman" w:hAnsi="Times New Roman" w:cs="Times New Roman"/>
          <w:sz w:val="28"/>
          <w:szCs w:val="28"/>
        </w:rPr>
      </w:pPr>
      <w:r w:rsidRPr="007F3CAF">
        <w:rPr>
          <w:rFonts w:ascii="Times New Roman" w:hAnsi="Times New Roman" w:cs="Times New Roman"/>
          <w:sz w:val="28"/>
          <w:szCs w:val="28"/>
        </w:rPr>
        <w:t xml:space="preserve">3. Контроль за выполнением настоящего Постановления </w:t>
      </w:r>
      <w:r w:rsidR="00B80E68">
        <w:rPr>
          <w:rFonts w:ascii="Times New Roman" w:hAnsi="Times New Roman" w:cs="Times New Roman"/>
          <w:sz w:val="28"/>
          <w:szCs w:val="28"/>
        </w:rPr>
        <w:t>возлагаю на себя</w:t>
      </w:r>
    </w:p>
    <w:p w:rsidR="00E30CA7" w:rsidRPr="007F3CAF" w:rsidRDefault="00E30CA7" w:rsidP="00E30CA7">
      <w:pPr>
        <w:rPr>
          <w:rFonts w:ascii="Times New Roman" w:hAnsi="Times New Roman" w:cs="Times New Roman"/>
          <w:sz w:val="28"/>
          <w:szCs w:val="28"/>
        </w:rPr>
      </w:pPr>
    </w:p>
    <w:p w:rsidR="00E30CA7" w:rsidRPr="007F3CAF" w:rsidRDefault="00E30CA7" w:rsidP="00B80E68">
      <w:pPr>
        <w:ind w:firstLine="0"/>
        <w:rPr>
          <w:rFonts w:ascii="Times New Roman" w:hAnsi="Times New Roman" w:cs="Times New Roman"/>
          <w:sz w:val="28"/>
          <w:szCs w:val="28"/>
        </w:rPr>
      </w:pPr>
      <w:r w:rsidRPr="007F3CAF">
        <w:rPr>
          <w:rFonts w:ascii="Times New Roman" w:hAnsi="Times New Roman" w:cs="Times New Roman"/>
          <w:sz w:val="28"/>
          <w:szCs w:val="28"/>
        </w:rPr>
        <w:t>Глава</w:t>
      </w:r>
      <w:r w:rsidR="00B80E68">
        <w:rPr>
          <w:rFonts w:ascii="Times New Roman" w:hAnsi="Times New Roman" w:cs="Times New Roman"/>
          <w:sz w:val="28"/>
          <w:szCs w:val="28"/>
        </w:rPr>
        <w:t xml:space="preserve"> сельского поселения                                         </w:t>
      </w:r>
      <w:proofErr w:type="spellStart"/>
      <w:r w:rsidR="00B80E68">
        <w:rPr>
          <w:rFonts w:ascii="Times New Roman" w:hAnsi="Times New Roman" w:cs="Times New Roman"/>
          <w:sz w:val="28"/>
          <w:szCs w:val="28"/>
        </w:rPr>
        <w:t>А.А.Черепанов</w:t>
      </w:r>
      <w:proofErr w:type="spellEnd"/>
    </w:p>
    <w:p w:rsidR="00E30CA7" w:rsidRDefault="00E30CA7" w:rsidP="00E30CA7">
      <w:pPr>
        <w:rPr>
          <w:rFonts w:ascii="Times New Roman" w:hAnsi="Times New Roman" w:cs="Times New Roman"/>
          <w:sz w:val="28"/>
          <w:szCs w:val="28"/>
        </w:rPr>
      </w:pPr>
    </w:p>
    <w:p w:rsidR="0091178F" w:rsidRDefault="0091178F" w:rsidP="0091178F">
      <w:pPr>
        <w:jc w:val="right"/>
        <w:rPr>
          <w:rFonts w:ascii="Times New Roman" w:hAnsi="Times New Roman" w:cs="Times New Roman"/>
          <w:szCs w:val="28"/>
        </w:rPr>
      </w:pPr>
      <w:r w:rsidRPr="0091178F">
        <w:rPr>
          <w:rFonts w:ascii="Times New Roman" w:hAnsi="Times New Roman" w:cs="Times New Roman"/>
          <w:sz w:val="28"/>
          <w:szCs w:val="28"/>
        </w:rPr>
        <w:t xml:space="preserve"> </w:t>
      </w:r>
      <w:r w:rsidRPr="0091178F">
        <w:rPr>
          <w:rFonts w:ascii="Times New Roman" w:hAnsi="Times New Roman" w:cs="Times New Roman"/>
          <w:szCs w:val="28"/>
        </w:rPr>
        <w:t xml:space="preserve">Приложение № 1 к постановлению </w:t>
      </w:r>
    </w:p>
    <w:p w:rsidR="0091178F" w:rsidRDefault="0091178F" w:rsidP="0091178F">
      <w:pPr>
        <w:jc w:val="right"/>
        <w:rPr>
          <w:rFonts w:ascii="Times New Roman" w:hAnsi="Times New Roman" w:cs="Times New Roman"/>
          <w:szCs w:val="28"/>
        </w:rPr>
      </w:pPr>
      <w:r w:rsidRPr="0091178F">
        <w:rPr>
          <w:rFonts w:ascii="Times New Roman" w:hAnsi="Times New Roman" w:cs="Times New Roman"/>
          <w:szCs w:val="28"/>
        </w:rPr>
        <w:t xml:space="preserve">администрации сельского поселения </w:t>
      </w:r>
    </w:p>
    <w:p w:rsidR="0091178F" w:rsidRDefault="0091178F" w:rsidP="0091178F">
      <w:pPr>
        <w:jc w:val="right"/>
        <w:rPr>
          <w:rFonts w:ascii="Times New Roman" w:hAnsi="Times New Roman" w:cs="Times New Roman"/>
          <w:szCs w:val="28"/>
        </w:rPr>
      </w:pPr>
      <w:r w:rsidRPr="0091178F">
        <w:rPr>
          <w:rFonts w:ascii="Times New Roman" w:hAnsi="Times New Roman" w:cs="Times New Roman"/>
          <w:szCs w:val="28"/>
        </w:rPr>
        <w:lastRenderedPageBreak/>
        <w:t xml:space="preserve">Николаевский  сельсовет </w:t>
      </w:r>
    </w:p>
    <w:p w:rsidR="0091178F" w:rsidRDefault="0091178F" w:rsidP="0091178F">
      <w:pPr>
        <w:jc w:val="right"/>
        <w:rPr>
          <w:rFonts w:ascii="Times New Roman" w:hAnsi="Times New Roman" w:cs="Times New Roman"/>
          <w:szCs w:val="28"/>
        </w:rPr>
      </w:pPr>
      <w:r w:rsidRPr="0091178F">
        <w:rPr>
          <w:rFonts w:ascii="Times New Roman" w:hAnsi="Times New Roman" w:cs="Times New Roman"/>
          <w:szCs w:val="28"/>
        </w:rPr>
        <w:t xml:space="preserve">муниципального района </w:t>
      </w:r>
    </w:p>
    <w:p w:rsidR="0091178F" w:rsidRPr="0091178F" w:rsidRDefault="0091178F" w:rsidP="0091178F">
      <w:pPr>
        <w:jc w:val="right"/>
        <w:rPr>
          <w:rFonts w:ascii="Times New Roman" w:hAnsi="Times New Roman" w:cs="Times New Roman"/>
          <w:szCs w:val="28"/>
        </w:rPr>
      </w:pPr>
      <w:r w:rsidRPr="0091178F">
        <w:rPr>
          <w:rFonts w:ascii="Times New Roman" w:hAnsi="Times New Roman" w:cs="Times New Roman"/>
          <w:szCs w:val="28"/>
        </w:rPr>
        <w:t xml:space="preserve">Уфимский район </w:t>
      </w:r>
    </w:p>
    <w:p w:rsidR="0091178F" w:rsidRPr="0091178F" w:rsidRDefault="0091178F" w:rsidP="0091178F">
      <w:pPr>
        <w:jc w:val="right"/>
        <w:rPr>
          <w:rFonts w:ascii="Times New Roman" w:hAnsi="Times New Roman" w:cs="Times New Roman"/>
          <w:szCs w:val="28"/>
        </w:rPr>
      </w:pPr>
      <w:r w:rsidRPr="0091178F">
        <w:rPr>
          <w:rFonts w:ascii="Times New Roman" w:hAnsi="Times New Roman" w:cs="Times New Roman"/>
          <w:szCs w:val="28"/>
        </w:rPr>
        <w:t xml:space="preserve">Республики Башкортостан </w:t>
      </w:r>
    </w:p>
    <w:p w:rsidR="0091178F" w:rsidRPr="0091178F" w:rsidRDefault="0091178F" w:rsidP="0091178F">
      <w:pPr>
        <w:jc w:val="right"/>
        <w:rPr>
          <w:rFonts w:ascii="Times New Roman" w:hAnsi="Times New Roman" w:cs="Times New Roman"/>
          <w:szCs w:val="28"/>
        </w:rPr>
      </w:pPr>
      <w:r w:rsidRPr="0091178F">
        <w:rPr>
          <w:rFonts w:ascii="Times New Roman" w:hAnsi="Times New Roman" w:cs="Times New Roman"/>
          <w:szCs w:val="28"/>
        </w:rPr>
        <w:t>от «28» марта 2019 г. № 21</w:t>
      </w:r>
    </w:p>
    <w:p w:rsidR="0091178F" w:rsidRPr="0091178F" w:rsidRDefault="0091178F" w:rsidP="0091178F">
      <w:pPr>
        <w:jc w:val="center"/>
        <w:rPr>
          <w:rFonts w:ascii="Times New Roman" w:hAnsi="Times New Roman" w:cs="Times New Roman"/>
          <w:b/>
          <w:sz w:val="28"/>
          <w:szCs w:val="28"/>
        </w:rPr>
      </w:pPr>
      <w:r w:rsidRPr="0091178F">
        <w:rPr>
          <w:rFonts w:ascii="Times New Roman" w:hAnsi="Times New Roman" w:cs="Times New Roman"/>
          <w:b/>
          <w:sz w:val="28"/>
          <w:szCs w:val="28"/>
        </w:rPr>
        <w:t>ПОРЯДОК</w:t>
      </w:r>
    </w:p>
    <w:p w:rsidR="0091178F" w:rsidRPr="0091178F" w:rsidRDefault="0091178F" w:rsidP="0091178F">
      <w:pPr>
        <w:jc w:val="center"/>
        <w:rPr>
          <w:rFonts w:ascii="Times New Roman" w:hAnsi="Times New Roman" w:cs="Times New Roman"/>
          <w:b/>
          <w:sz w:val="28"/>
          <w:szCs w:val="28"/>
        </w:rPr>
      </w:pPr>
      <w:r w:rsidRPr="0091178F">
        <w:rPr>
          <w:rFonts w:ascii="Times New Roman" w:hAnsi="Times New Roman" w:cs="Times New Roman"/>
          <w:b/>
          <w:sz w:val="28"/>
          <w:szCs w:val="28"/>
        </w:rPr>
        <w:t>предоставления муниципальной поддержки из бюджета</w:t>
      </w:r>
    </w:p>
    <w:p w:rsidR="0091178F" w:rsidRPr="0091178F" w:rsidRDefault="0091178F" w:rsidP="0091178F">
      <w:pPr>
        <w:jc w:val="center"/>
        <w:rPr>
          <w:rFonts w:ascii="Times New Roman" w:hAnsi="Times New Roman" w:cs="Times New Roman"/>
          <w:b/>
          <w:sz w:val="28"/>
          <w:szCs w:val="28"/>
        </w:rPr>
      </w:pPr>
      <w:r w:rsidRPr="0091178F">
        <w:rPr>
          <w:rFonts w:ascii="Times New Roman" w:hAnsi="Times New Roman" w:cs="Times New Roman"/>
          <w:b/>
          <w:sz w:val="28"/>
          <w:szCs w:val="28"/>
        </w:rPr>
        <w:t>сельского поселения Николаевский сельсовет муниципального района Уфимский район Республики Башкортостан на проведение капитального ремонта общего имущества в многоквартирных домах, расположенных на территории сельского поселения Николаевский сельсовет муниципального района Уфимский район</w:t>
      </w:r>
    </w:p>
    <w:p w:rsidR="0091178F" w:rsidRPr="0091178F" w:rsidRDefault="0091178F" w:rsidP="0091178F">
      <w:pPr>
        <w:jc w:val="center"/>
        <w:rPr>
          <w:rFonts w:ascii="Times New Roman" w:hAnsi="Times New Roman" w:cs="Times New Roman"/>
          <w:b/>
          <w:sz w:val="28"/>
          <w:szCs w:val="28"/>
        </w:rPr>
      </w:pPr>
      <w:r w:rsidRPr="0091178F">
        <w:rPr>
          <w:rFonts w:ascii="Times New Roman" w:hAnsi="Times New Roman" w:cs="Times New Roman"/>
          <w:b/>
          <w:sz w:val="28"/>
          <w:szCs w:val="28"/>
        </w:rPr>
        <w:t>Республики Башкортостан</w:t>
      </w:r>
    </w:p>
    <w:p w:rsidR="0091178F" w:rsidRPr="0091178F" w:rsidRDefault="0091178F" w:rsidP="0091178F">
      <w:pPr>
        <w:rPr>
          <w:rFonts w:ascii="Times New Roman" w:hAnsi="Times New Roman" w:cs="Times New Roman"/>
          <w:sz w:val="28"/>
          <w:szCs w:val="28"/>
        </w:rPr>
      </w:pP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1. Настоящие порядок и условия предоставления муниципальной поддержки на проведение капитального ремонта общего имущества в многоквартирных домах (далее - Порядок) разработаны в соответствии со статьей 191 Жилищного кодекса Российской Федерации, пунктом 2 статьи 78.1, статьей 139 Бюджетного кодекса Российской Федерации, Постановлением Правительства Российской Федерации от 7 мая 2017 года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и устанавливают правила предоставления финансовой поддержки из местного бюджета сельского поселения Николаевский сельсовет муниципального района Уфимский район Республики Башкортостан на финансирование проведения капитального ремонта общего имущества в многоквартирных домах, расположенных на территории Республики Башкортостан (далее – муниципальная поддержка).</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 xml:space="preserve">2. Целью предоставления муниципальной поддержки является безвозмездное и безвозвратное предоставление средств бюджета сельского поселения Николаевский  сельсовет муниципального района Уфимский район Республики Башкортостан на проведение капитального ремонта общего имущества в многоквартирных домах, включенных в Краткосрочный план реализации Республиканской программы капитального ремонта многоквартирных домов, расположенных на территории сельского поселения  Николаевский сельсовет муниципального района Уфимский район Республики Башкортостан, утвержденный на соответствующий год (далее - Краткосрочный план). Перечень услуг и (или) работ по капитальному ремонту общего имущества в многоквартирном доме, которые могут финансироваться за счет средств муниципальной поддержки, в том числе свыше размера предельной стоимости услуг и (или) работ по капитальному ремонту общего имущества в многоквартирном доме, определяются действующими нормативными актами и включают, в том числе разработку сметной документации, проверку достоверности определения сметной стоимости объектов капитального ремонта, разработку проектной документации на проведение реконструкции или капитального ремонта общего имущества в многоквартирных домах в случаях, если подготовка такой документации, проверка достоверности определения сметной стоимости объектов капитального ремонта необходимы в соответствии с законодательством о градостроительной деятельности, проведение государственной или негосударственной экспертизы проектной документации, если экспертиза обязательна в соответствии с законодательством о градостроительной деятельности. </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3.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осуществляющим деятельность на территории сельского поселения Николаевский сельсовет муниципального района Уфимский район Республики Башкортостан (далее – получатель субсидии).</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4. Главным распорядителем средств бюджета сельского поселения Николаевский сельсовет муниципального района Уфимский район Республики Башкортостан, предусмотренных на обеспечение мероприятий по капитальному ремонту многоквартирных домов, является Администрация сельского поселения Николаевский сельсовет муниципального района Уфимский район Республики Башкортостан (далее - Администрация).</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5. Муниципальная поддержка предоставляется Администрацией в пределах лимитов бюджетных обязательств, предусмотренных на предоставление указанной поддержки в соответствии с решением Совета сельского поселения Николаевский сельсовет муниципального района Уфимский район Республики Башкортостан о бюджете сельского поселения Николаевский сельсовет муниципального района Уфимский район Республики Башкортостан на соответствующий год и на плановый период.</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6. Муниципальная поддержка используется и предоставляется в случае, если многоквартирный дом не признан в установленном порядке аварийным и подлежащим сносу или реконструкции.</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 xml:space="preserve">7. Муниципальная поддержка носит целевой характер и не может быть использована на другие цели. </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8. Показателями результативности предоставления субсидии являются:</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 площадь отремонтированного общего имущества многоквартирных домов в соответствии со значениями, установленными краткосрочным планом;</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 количество многоквартирных домов, в которых проведен ремонт общего имущества, в соответствии со значениями, установленными краткосрочным планом.</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9. Средства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 при условии наличия краткосрочного плана и Соглашения о предоставлении субсидии (далее - Соглашение), заключенного между Администрацией и получателем субсидии.</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10. Условиями предоставления субсидии ее получателю являются:</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 xml:space="preserve">а) </w:t>
      </w:r>
      <w:proofErr w:type="spellStart"/>
      <w:r w:rsidRPr="0091178F">
        <w:rPr>
          <w:rFonts w:ascii="Times New Roman" w:hAnsi="Times New Roman" w:cs="Times New Roman"/>
          <w:sz w:val="28"/>
          <w:szCs w:val="28"/>
        </w:rPr>
        <w:t>софинансирование</w:t>
      </w:r>
      <w:proofErr w:type="spellEnd"/>
      <w:r w:rsidRPr="0091178F">
        <w:rPr>
          <w:rFonts w:ascii="Times New Roman" w:hAnsi="Times New Roman" w:cs="Times New Roman"/>
          <w:sz w:val="28"/>
          <w:szCs w:val="28"/>
        </w:rPr>
        <w:t xml:space="preserve"> проведения капитального ремонта общего имущества в многоквартирном доме собственниками помещений в многоквартирном доме в размере не менее 75% стоимости работ по проведению капитального ремонта в данном многоквартирном доме;</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б) соответствие получателя субсидии на первое число месяца, предшествующего месяцу, в котором планируется заключение Соглашения о предоставлении субсидии на соответствующий финансовый год, следующим требованиям:</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 у получателя субсидии отсутствует просроченная задолженность по возврату в местный бюджет сельского поселения субсидий, бюджетных инвестиций, предоставленных, в том числе, в соответствии с иными правовыми актами, и иная просроченная задолженность перед иным бюджетом бюджетной системы Российской Федерации;</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 получатель субсидии не находится в процессе реорганизации, ликвидации, банкротства;</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в) получатель субсидии не получает средства из иного бюджета бюджетной системы Российской Федерации в соответствии с иными нормативными правовыми актами на цели, указанные в пункте 2 настоящего Порядка.</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 xml:space="preserve">11. Субсидия предоставляется при проведении капитального ремонта общего имущества в многоквартирном доме в размере не более 10% стоимости работ по капитальному ремонту, определенной в соответствии с проектно-сметной документацией (за исключением случая предоставления муниципальной поддержки на проведение ремонта помещений общей долевой собственности (в том числе лестничных клеток, лифтовых и </w:t>
      </w:r>
      <w:proofErr w:type="spellStart"/>
      <w:r w:rsidRPr="0091178F">
        <w:rPr>
          <w:rFonts w:ascii="Times New Roman" w:hAnsi="Times New Roman" w:cs="Times New Roman"/>
          <w:sz w:val="28"/>
          <w:szCs w:val="28"/>
        </w:rPr>
        <w:t>приквартирных</w:t>
      </w:r>
      <w:proofErr w:type="spellEnd"/>
      <w:r w:rsidRPr="0091178F">
        <w:rPr>
          <w:rFonts w:ascii="Times New Roman" w:hAnsi="Times New Roman" w:cs="Times New Roman"/>
          <w:sz w:val="28"/>
          <w:szCs w:val="28"/>
        </w:rPr>
        <w:t xml:space="preserve"> холлов). В этом случае субсидия предоставляется в размере ____ %.</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12. Для получения субсидии в соответствии настоящим Порядком получатель субсидии представляет главному распорядителю бюджетных средств заявление в произвольной форме на предоставление субсидии с указанием юридического адреса, ИНН, подписанное руководителем, с приложением следующих документов:</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 перечня многоквартирных домов, включенных в краткосрочный план для проведения капитального ремонта общего имущества многоквартирных домов с использованием средств муниципальной поддержки (субсидии), расположенных на территории сельского поселения Николаевский сельсовет муниципального района Уфимский район Республики Башкортостан;</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 справки об отсутствии у получателя субсидии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и иной просроченной задолженности перед всеми бюджетами бюджетной системы Российской Федерации;</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 учредительные документы;</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 Выписку из единого государственного реестра юридических лиц;</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 смету на проведение ремонта общего имущества многоквартирных домов, включенных в план.</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13. Получатель субсидии вправе не представлять указанные документы в случае их наличия у Администрации либо наличия возможности их получения посредством межведомственного информационного взаимодействия в электронном виде.</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14. Регистрация заявления и документов на предоставление субсидии осуществляется Администрацией в день их представления.</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15. Получатель субсидии несет ответственность за достоверность представленных документов и сведений, содержащихся в них.</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16. Главный распорядитель бюджетных средств в течении 10 рабочих дней со дня регистрации документов, указанных в пункте 12 настоящего Порядка:</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а) осуществляет проверку документов, указанных в пункте 12 настоящего Порядка, на полноту и соответствие условиям, указанным в настоящем Порядке;</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б) принимает решение о предоставлении субсидии либо об отказе в ее предоставлении.</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17. В течение 3 рабочих дней со дня принятия решения о предоставлении либо об отказе в предоставлении субсидии Администрация направляет получателю субсидии письменное уведомление о принятом решении. В уведомлении об отказе в предоставлении субсидии указываются причины отказа и разъясняется порядок его обжалования.</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18. Основаниями для отказа в предоставлении субсидии являются:</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а) непредставление (представление не в полном объеме) документов, определенных пунктом 12 настоящего Порядка, за исключением документов, запрашиваемых Администрацией в порядке межведомственного взаимодействия;</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б) недостоверность представленной получателем субсидии информации;</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в) несоблюдение получателем субсидии условий предоставления субсидии, указанных в настоящем Порядке.</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19. Предоставление субсидии осуществляется на основании Соглашения, заключаемого между Администрацией и получателем субсидии в срок не позднее 5 рабочих дней со дня принятия решения о предоставлении субсидии в соответствии с типовой формой, утвержденной Администрацией, являющейся Приложением к настоящему Порядку.</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20. Соглашение предусматривает:</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а) условия и размер субсидии, предоставляемой получателю субсидии;</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б) порядок перечисления субсидии;</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в)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главным распорядителем бюджетных средств и органами финансового контроля проверок соблюдения получателем субсидии условий, целей и порядка предоставления субсидии;</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г) 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д) порядок возврата субсидии в случае установления по итогам проверок, проведенных главным распорядителем бюджетных средств, органами финансового контроля факта нарушения условий, целей и порядка предоставления субсидии, определенных настоящим Порядком и заключенным Соглашением, а также в случае выявления недостоверных сведений в документах, представленных для получения субсидии, счетной ошибки;</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е) порядок, сроки и формы представления получателем субсидии отчетности об использовании субсидии и достижении значений показателей результативности ее предоставления;</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ж) значения показателей результативности предоставления субсидии;</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з) порядок возврата в текущем финансовом году остатков субсидии, не использованной в отчетном финансовом году;</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и) права и обязанности сторон.</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21. Субсидии предоставляются получателю субсидии в течение 10 рабочих дней со дня заключения Соглашения, путем безналичного перечисления Администрацией денежных средств на расчетный счет получателя субсидии, открытый им в российской кредитной организации.</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22. Администрация, как главный распорядитель бюджетных средств, предоставляющий субсидию, и орган муниципального финансового контроля осуществляют проверки соблюдения условий, целей и порядка предоставления субсидий получателем субсидии.</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 xml:space="preserve">23. В случаях нарушения получателем субсидии условий, целей и порядка предоставления субсидии, </w:t>
      </w:r>
      <w:proofErr w:type="spellStart"/>
      <w:r w:rsidRPr="0091178F">
        <w:rPr>
          <w:rFonts w:ascii="Times New Roman" w:hAnsi="Times New Roman" w:cs="Times New Roman"/>
          <w:sz w:val="28"/>
          <w:szCs w:val="28"/>
        </w:rPr>
        <w:t>недостижения</w:t>
      </w:r>
      <w:proofErr w:type="spellEnd"/>
      <w:r w:rsidRPr="0091178F">
        <w:rPr>
          <w:rFonts w:ascii="Times New Roman" w:hAnsi="Times New Roman" w:cs="Times New Roman"/>
          <w:sz w:val="28"/>
          <w:szCs w:val="28"/>
        </w:rPr>
        <w:t xml:space="preserve"> значений показателей результативности предоставления субсидии, установленных настоящим Порядком и заключенными соглашениями, обнаружения излишне выплаченных сумм субсидии, выявления недостоверных сведений, содержащихся в документах, представленных для получения субсидии, на основании письменных требований главного распорядителя бюджетных средств или органов финансового контроля субсидии подлежат возврату в местный бюджет в соответствии с бюджетным законодательством Российской Федерации в течение 10 рабочих дней со дня получения соответствующих требований (представлений).</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24. Требования главного распорядителя бюджетных средств и (или) представления органов финансового контроля о возврате субсидий при обнаружении обстоятельств, предусмотренных пунктом 23 настоящего Порядка, направляются заказными письмами с уведомлением о вручении в течение 5 рабочих дней со дня обнаружения указанных обстоятельств.</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25. Не использованные по состоянию на 1 января года, следующего за отчетным, остатки субсидии подлежат возврату получателем субсидии в доход местного бюджета в течение первых 15 рабочих дней текущего финансового года.</w:t>
      </w:r>
    </w:p>
    <w:p w:rsidR="0091178F" w:rsidRPr="0091178F" w:rsidRDefault="0091178F" w:rsidP="0091178F">
      <w:pPr>
        <w:rPr>
          <w:rFonts w:ascii="Times New Roman" w:hAnsi="Times New Roman" w:cs="Times New Roman"/>
          <w:sz w:val="28"/>
          <w:szCs w:val="28"/>
        </w:rPr>
      </w:pPr>
      <w:r w:rsidRPr="0091178F">
        <w:rPr>
          <w:rFonts w:ascii="Times New Roman" w:hAnsi="Times New Roman" w:cs="Times New Roman"/>
          <w:sz w:val="28"/>
          <w:szCs w:val="28"/>
        </w:rPr>
        <w:t>26. Действия (бездействие), решения главного распорядителя бюджетных средств (его должностных лиц), осуществляемые (принимаемые) в ходе предоставления субсидий, могут быть обжалованы в досудебном и судебном порядке.</w:t>
      </w:r>
    </w:p>
    <w:p w:rsidR="0091178F" w:rsidRPr="0091178F" w:rsidRDefault="0091178F" w:rsidP="0091178F">
      <w:pPr>
        <w:rPr>
          <w:rFonts w:ascii="Times New Roman" w:hAnsi="Times New Roman" w:cs="Times New Roman"/>
          <w:sz w:val="28"/>
          <w:szCs w:val="28"/>
        </w:rPr>
      </w:pPr>
    </w:p>
    <w:p w:rsidR="0091178F" w:rsidRPr="0091178F" w:rsidRDefault="0091178F" w:rsidP="0091178F">
      <w:pPr>
        <w:rPr>
          <w:rFonts w:ascii="Times New Roman" w:hAnsi="Times New Roman" w:cs="Times New Roman"/>
          <w:sz w:val="28"/>
          <w:szCs w:val="28"/>
        </w:rPr>
      </w:pPr>
    </w:p>
    <w:p w:rsidR="0091178F" w:rsidRPr="0091178F" w:rsidRDefault="0091178F" w:rsidP="0091178F">
      <w:pPr>
        <w:rPr>
          <w:rFonts w:ascii="Times New Roman" w:hAnsi="Times New Roman" w:cs="Times New Roman"/>
          <w:sz w:val="28"/>
          <w:szCs w:val="28"/>
        </w:rPr>
      </w:pPr>
    </w:p>
    <w:p w:rsidR="0091178F" w:rsidRPr="0091178F" w:rsidRDefault="0091178F" w:rsidP="0091178F">
      <w:pPr>
        <w:rPr>
          <w:rFonts w:ascii="Times New Roman" w:hAnsi="Times New Roman" w:cs="Times New Roman"/>
          <w:sz w:val="28"/>
          <w:szCs w:val="28"/>
        </w:rPr>
      </w:pPr>
    </w:p>
    <w:p w:rsidR="0091178F" w:rsidRPr="0091178F" w:rsidRDefault="0091178F" w:rsidP="0091178F">
      <w:pPr>
        <w:rPr>
          <w:rFonts w:ascii="Times New Roman" w:hAnsi="Times New Roman" w:cs="Times New Roman"/>
          <w:sz w:val="28"/>
          <w:szCs w:val="28"/>
        </w:rPr>
      </w:pPr>
    </w:p>
    <w:p w:rsidR="0091178F" w:rsidRPr="0091178F" w:rsidRDefault="0091178F" w:rsidP="0091178F">
      <w:pPr>
        <w:rPr>
          <w:rFonts w:ascii="Times New Roman" w:hAnsi="Times New Roman" w:cs="Times New Roman"/>
          <w:sz w:val="28"/>
          <w:szCs w:val="28"/>
        </w:rPr>
      </w:pPr>
    </w:p>
    <w:p w:rsidR="0091178F" w:rsidRPr="0091178F" w:rsidRDefault="0091178F" w:rsidP="0091178F">
      <w:pPr>
        <w:rPr>
          <w:rFonts w:ascii="Times New Roman" w:hAnsi="Times New Roman" w:cs="Times New Roman"/>
          <w:sz w:val="28"/>
          <w:szCs w:val="28"/>
        </w:rPr>
      </w:pPr>
    </w:p>
    <w:p w:rsidR="0091178F" w:rsidRPr="0091178F" w:rsidRDefault="0091178F" w:rsidP="0091178F">
      <w:pPr>
        <w:rPr>
          <w:rFonts w:ascii="Times New Roman" w:hAnsi="Times New Roman" w:cs="Times New Roman"/>
          <w:sz w:val="28"/>
          <w:szCs w:val="28"/>
        </w:rPr>
      </w:pPr>
    </w:p>
    <w:p w:rsidR="0091178F" w:rsidRPr="0091178F" w:rsidRDefault="0091178F" w:rsidP="0091178F">
      <w:pPr>
        <w:rPr>
          <w:rFonts w:ascii="Times New Roman" w:hAnsi="Times New Roman" w:cs="Times New Roman"/>
          <w:sz w:val="28"/>
          <w:szCs w:val="28"/>
        </w:rPr>
      </w:pPr>
    </w:p>
    <w:p w:rsidR="0091178F" w:rsidRPr="0091178F" w:rsidRDefault="0091178F" w:rsidP="0091178F">
      <w:pPr>
        <w:rPr>
          <w:rFonts w:ascii="Times New Roman" w:hAnsi="Times New Roman" w:cs="Times New Roman"/>
          <w:sz w:val="28"/>
          <w:szCs w:val="28"/>
        </w:rPr>
      </w:pPr>
    </w:p>
    <w:p w:rsidR="0091178F" w:rsidRPr="0091178F" w:rsidRDefault="0091178F" w:rsidP="0091178F">
      <w:pPr>
        <w:rPr>
          <w:rFonts w:ascii="Times New Roman" w:hAnsi="Times New Roman" w:cs="Times New Roman"/>
          <w:sz w:val="28"/>
          <w:szCs w:val="28"/>
        </w:rPr>
      </w:pPr>
    </w:p>
    <w:p w:rsidR="0091178F" w:rsidRPr="0091178F" w:rsidRDefault="0091178F" w:rsidP="0091178F">
      <w:pPr>
        <w:rPr>
          <w:rFonts w:ascii="Times New Roman" w:hAnsi="Times New Roman" w:cs="Times New Roman"/>
          <w:sz w:val="28"/>
          <w:szCs w:val="28"/>
        </w:rPr>
      </w:pPr>
    </w:p>
    <w:p w:rsidR="0091178F" w:rsidRPr="0091178F" w:rsidRDefault="0091178F" w:rsidP="0091178F">
      <w:pPr>
        <w:rPr>
          <w:rFonts w:ascii="Times New Roman" w:hAnsi="Times New Roman" w:cs="Times New Roman"/>
          <w:sz w:val="28"/>
          <w:szCs w:val="28"/>
        </w:rPr>
      </w:pPr>
    </w:p>
    <w:p w:rsidR="0091178F" w:rsidRPr="0091178F" w:rsidRDefault="0091178F" w:rsidP="0091178F">
      <w:pPr>
        <w:rPr>
          <w:rFonts w:ascii="Times New Roman" w:hAnsi="Times New Roman" w:cs="Times New Roman"/>
          <w:sz w:val="28"/>
          <w:szCs w:val="28"/>
        </w:rPr>
      </w:pPr>
    </w:p>
    <w:p w:rsidR="0091178F" w:rsidRPr="0091178F" w:rsidRDefault="0091178F" w:rsidP="0091178F">
      <w:pPr>
        <w:rPr>
          <w:rFonts w:ascii="Times New Roman" w:hAnsi="Times New Roman" w:cs="Times New Roman"/>
          <w:sz w:val="28"/>
          <w:szCs w:val="28"/>
        </w:rPr>
      </w:pPr>
    </w:p>
    <w:p w:rsidR="0091178F" w:rsidRPr="0091178F" w:rsidRDefault="0091178F" w:rsidP="0091178F">
      <w:pPr>
        <w:rPr>
          <w:rFonts w:ascii="Times New Roman" w:hAnsi="Times New Roman" w:cs="Times New Roman"/>
          <w:sz w:val="28"/>
          <w:szCs w:val="28"/>
        </w:rPr>
      </w:pPr>
    </w:p>
    <w:p w:rsidR="0091178F" w:rsidRPr="0091178F" w:rsidRDefault="0091178F" w:rsidP="0091178F">
      <w:pPr>
        <w:rPr>
          <w:rFonts w:ascii="Times New Roman" w:hAnsi="Times New Roman" w:cs="Times New Roman"/>
          <w:sz w:val="28"/>
          <w:szCs w:val="28"/>
        </w:rPr>
      </w:pPr>
    </w:p>
    <w:p w:rsidR="0091178F" w:rsidRPr="0091178F" w:rsidRDefault="0091178F" w:rsidP="0091178F">
      <w:pPr>
        <w:rPr>
          <w:rFonts w:ascii="Times New Roman" w:hAnsi="Times New Roman" w:cs="Times New Roman"/>
          <w:sz w:val="28"/>
          <w:szCs w:val="28"/>
        </w:rPr>
      </w:pPr>
    </w:p>
    <w:p w:rsidR="0091178F" w:rsidRPr="0091178F" w:rsidRDefault="0091178F" w:rsidP="0091178F">
      <w:pPr>
        <w:rPr>
          <w:rFonts w:ascii="Times New Roman" w:hAnsi="Times New Roman" w:cs="Times New Roman"/>
          <w:sz w:val="28"/>
          <w:szCs w:val="28"/>
        </w:rPr>
      </w:pPr>
    </w:p>
    <w:p w:rsidR="0091178F" w:rsidRPr="0091178F" w:rsidRDefault="0091178F" w:rsidP="0091178F">
      <w:pPr>
        <w:rPr>
          <w:rFonts w:ascii="Times New Roman" w:hAnsi="Times New Roman" w:cs="Times New Roman"/>
          <w:sz w:val="28"/>
          <w:szCs w:val="28"/>
        </w:rPr>
      </w:pPr>
    </w:p>
    <w:p w:rsidR="0091178F" w:rsidRPr="0091178F" w:rsidRDefault="0091178F" w:rsidP="0091178F">
      <w:pPr>
        <w:rPr>
          <w:rFonts w:ascii="Times New Roman" w:hAnsi="Times New Roman" w:cs="Times New Roman"/>
          <w:sz w:val="28"/>
          <w:szCs w:val="28"/>
        </w:rPr>
      </w:pPr>
    </w:p>
    <w:p w:rsidR="0091178F" w:rsidRPr="0091178F" w:rsidRDefault="0091178F" w:rsidP="0091178F">
      <w:pPr>
        <w:rPr>
          <w:rFonts w:ascii="Times New Roman" w:hAnsi="Times New Roman" w:cs="Times New Roman"/>
          <w:sz w:val="28"/>
          <w:szCs w:val="28"/>
        </w:rPr>
      </w:pPr>
    </w:p>
    <w:p w:rsidR="0091178F" w:rsidRPr="0091178F" w:rsidRDefault="0091178F" w:rsidP="0091178F">
      <w:pPr>
        <w:rPr>
          <w:rFonts w:ascii="Times New Roman" w:hAnsi="Times New Roman" w:cs="Times New Roman"/>
          <w:sz w:val="28"/>
          <w:szCs w:val="28"/>
        </w:rPr>
      </w:pPr>
    </w:p>
    <w:p w:rsidR="002B38E0" w:rsidRPr="002B38E0" w:rsidRDefault="002B38E0" w:rsidP="002B38E0">
      <w:pPr>
        <w:tabs>
          <w:tab w:val="left" w:pos="3686"/>
        </w:tabs>
        <w:autoSpaceDE w:val="0"/>
        <w:autoSpaceDN w:val="0"/>
        <w:adjustRightInd w:val="0"/>
        <w:ind w:firstLine="0"/>
        <w:jc w:val="center"/>
        <w:outlineLvl w:val="0"/>
        <w:rPr>
          <w:rFonts w:ascii="Times New Roman" w:eastAsia="Times New Roman" w:hAnsi="Times New Roman" w:cs="Times New Roman"/>
          <w:sz w:val="28"/>
          <w:szCs w:val="28"/>
          <w:lang w:eastAsia="ru-RU"/>
        </w:rPr>
      </w:pPr>
      <w:r w:rsidRPr="002B38E0">
        <w:rPr>
          <w:rFonts w:ascii="Times New Roman" w:eastAsia="Times New Roman" w:hAnsi="Times New Roman" w:cs="Times New Roman"/>
          <w:sz w:val="28"/>
          <w:szCs w:val="28"/>
          <w:lang w:eastAsia="ru-RU"/>
        </w:rPr>
        <w:t>СОГЛАШЕНИЕ</w:t>
      </w:r>
    </w:p>
    <w:p w:rsidR="002B38E0" w:rsidRPr="002B38E0" w:rsidRDefault="002B38E0" w:rsidP="002B38E0">
      <w:pPr>
        <w:tabs>
          <w:tab w:val="left" w:pos="3686"/>
        </w:tabs>
        <w:autoSpaceDE w:val="0"/>
        <w:autoSpaceDN w:val="0"/>
        <w:adjustRightInd w:val="0"/>
        <w:ind w:firstLine="0"/>
        <w:jc w:val="center"/>
        <w:outlineLvl w:val="0"/>
        <w:rPr>
          <w:rFonts w:ascii="Times New Roman" w:eastAsia="Times New Roman" w:hAnsi="Times New Roman" w:cs="Times New Roman"/>
          <w:sz w:val="28"/>
          <w:szCs w:val="28"/>
          <w:lang w:eastAsia="ru-RU"/>
        </w:rPr>
      </w:pPr>
    </w:p>
    <w:p w:rsidR="002B38E0" w:rsidRPr="002B38E0" w:rsidRDefault="002B38E0" w:rsidP="002B38E0">
      <w:pPr>
        <w:ind w:firstLine="0"/>
        <w:jc w:val="center"/>
        <w:rPr>
          <w:rFonts w:ascii="Times New Roman" w:eastAsia="Times New Roman" w:hAnsi="Times New Roman" w:cs="Times New Roman"/>
          <w:bCs/>
          <w:sz w:val="28"/>
          <w:szCs w:val="28"/>
          <w:lang w:eastAsia="ru-RU"/>
        </w:rPr>
      </w:pPr>
      <w:r w:rsidRPr="002B38E0">
        <w:rPr>
          <w:rFonts w:ascii="Times New Roman" w:eastAsia="Times New Roman" w:hAnsi="Times New Roman" w:cs="Times New Roman"/>
          <w:sz w:val="28"/>
          <w:szCs w:val="28"/>
          <w:lang w:eastAsia="ru-RU"/>
        </w:rPr>
        <w:t xml:space="preserve">о предоставлении </w:t>
      </w:r>
      <w:r w:rsidRPr="002B38E0">
        <w:rPr>
          <w:rFonts w:ascii="Times New Roman" w:eastAsia="Times New Roman" w:hAnsi="Times New Roman" w:cs="Times New Roman"/>
          <w:bCs/>
          <w:sz w:val="28"/>
          <w:szCs w:val="28"/>
          <w:lang w:eastAsia="ru-RU"/>
        </w:rPr>
        <w:t>муниципальной поддержки на проведение капитального ремонта общего имущества в многоквартирных домах</w:t>
      </w:r>
    </w:p>
    <w:p w:rsidR="002B38E0" w:rsidRPr="002B38E0" w:rsidRDefault="002B38E0" w:rsidP="002B38E0">
      <w:pPr>
        <w:ind w:firstLine="0"/>
        <w:jc w:val="center"/>
        <w:rPr>
          <w:rFonts w:ascii="Times New Roman" w:eastAsia="Times New Roman" w:hAnsi="Times New Roman" w:cs="Times New Roman"/>
          <w:bCs/>
          <w:sz w:val="28"/>
          <w:szCs w:val="28"/>
          <w:lang w:eastAsia="ru-RU"/>
        </w:rPr>
      </w:pPr>
      <w:r w:rsidRPr="002B38E0">
        <w:rPr>
          <w:rFonts w:ascii="Times New Roman" w:eastAsia="Times New Roman" w:hAnsi="Times New Roman" w:cs="Times New Roman"/>
          <w:bCs/>
          <w:sz w:val="28"/>
          <w:szCs w:val="28"/>
          <w:lang w:eastAsia="ru-RU"/>
        </w:rPr>
        <w:t xml:space="preserve"> </w:t>
      </w:r>
    </w:p>
    <w:p w:rsidR="002B38E0" w:rsidRPr="002B38E0" w:rsidRDefault="002B38E0" w:rsidP="002B38E0">
      <w:pPr>
        <w:ind w:firstLine="0"/>
        <w:jc w:val="left"/>
        <w:rPr>
          <w:rFonts w:ascii="Times New Roman" w:eastAsia="Times New Roman" w:hAnsi="Times New Roman" w:cs="Times New Roman"/>
          <w:sz w:val="28"/>
          <w:szCs w:val="28"/>
          <w:lang w:eastAsia="ru-RU"/>
        </w:rPr>
      </w:pPr>
      <w:r w:rsidRPr="002B38E0">
        <w:rPr>
          <w:rFonts w:ascii="Times New Roman" w:eastAsia="Times New Roman" w:hAnsi="Times New Roman" w:cs="Times New Roman"/>
          <w:sz w:val="28"/>
          <w:szCs w:val="28"/>
          <w:lang w:eastAsia="ru-RU"/>
        </w:rPr>
        <w:t xml:space="preserve">д. Николаевка       </w:t>
      </w:r>
      <w:r w:rsidRPr="002B38E0">
        <w:rPr>
          <w:rFonts w:ascii="Times New Roman" w:eastAsia="Times New Roman" w:hAnsi="Times New Roman" w:cs="Times New Roman"/>
          <w:sz w:val="28"/>
          <w:szCs w:val="28"/>
          <w:lang w:eastAsia="ru-RU"/>
        </w:rPr>
        <w:tab/>
      </w:r>
      <w:r w:rsidRPr="002B38E0">
        <w:rPr>
          <w:rFonts w:ascii="Times New Roman" w:eastAsia="Times New Roman" w:hAnsi="Times New Roman" w:cs="Times New Roman"/>
          <w:sz w:val="28"/>
          <w:szCs w:val="28"/>
          <w:lang w:eastAsia="ru-RU"/>
        </w:rPr>
        <w:tab/>
        <w:t xml:space="preserve">       </w:t>
      </w:r>
      <w:r w:rsidRPr="002B38E0">
        <w:rPr>
          <w:rFonts w:ascii="Times New Roman" w:eastAsia="Times New Roman" w:hAnsi="Times New Roman" w:cs="Times New Roman"/>
          <w:sz w:val="28"/>
          <w:szCs w:val="28"/>
          <w:lang w:eastAsia="ru-RU"/>
        </w:rPr>
        <w:tab/>
        <w:t xml:space="preserve">    </w:t>
      </w:r>
      <w:r w:rsidRPr="002B38E0">
        <w:rPr>
          <w:rFonts w:ascii="Times New Roman" w:eastAsia="Times New Roman" w:hAnsi="Times New Roman" w:cs="Times New Roman"/>
          <w:sz w:val="28"/>
          <w:szCs w:val="28"/>
          <w:lang w:eastAsia="ru-RU"/>
        </w:rPr>
        <w:tab/>
        <w:t xml:space="preserve">            «08» апреля 2019 г.</w:t>
      </w:r>
    </w:p>
    <w:p w:rsidR="002B38E0" w:rsidRPr="002B38E0" w:rsidRDefault="002B38E0" w:rsidP="002B38E0">
      <w:pPr>
        <w:ind w:firstLine="0"/>
        <w:jc w:val="left"/>
        <w:rPr>
          <w:rFonts w:ascii="Times New Roman" w:eastAsia="Times New Roman" w:hAnsi="Times New Roman" w:cs="Times New Roman"/>
          <w:sz w:val="28"/>
          <w:szCs w:val="28"/>
          <w:lang w:eastAsia="ru-RU"/>
        </w:rPr>
      </w:pPr>
    </w:p>
    <w:p w:rsidR="002B38E0" w:rsidRPr="002B38E0" w:rsidRDefault="002B38E0" w:rsidP="002B38E0">
      <w:pPr>
        <w:rPr>
          <w:rFonts w:ascii="Times New Roman" w:eastAsia="Times New Roman" w:hAnsi="Times New Roman" w:cs="Times New Roman"/>
          <w:sz w:val="28"/>
          <w:szCs w:val="28"/>
          <w:lang w:eastAsia="ru-RU"/>
        </w:rPr>
      </w:pPr>
      <w:r w:rsidRPr="002B38E0">
        <w:rPr>
          <w:rFonts w:ascii="Times New Roman" w:eastAsia="Times New Roman" w:hAnsi="Times New Roman" w:cs="Times New Roman"/>
          <w:sz w:val="28"/>
          <w:szCs w:val="28"/>
          <w:lang w:eastAsia="ru-RU"/>
        </w:rPr>
        <w:t xml:space="preserve">Администрация сельского поселения Николаевский сельсовет муниципального района Уфимский район Республики Башкортостан, которой как получателю средств местного бюджета доведены лимиты бюджетных обязательств на предоставление субсидии в соответствии со статьей 78.1 Бюджетного кодекса Российской Федерации, именуемая в дальнейшем «Администрация» ,в лице главы сельского поселения Черепанова Антона Александровича,  действующего на основании Устава, с одной стороны, и </w:t>
      </w:r>
      <w:r w:rsidRPr="002B38E0">
        <w:rPr>
          <w:rFonts w:ascii="Times New Roman" w:eastAsia="Times New Roman" w:hAnsi="Times New Roman" w:cs="Times New Roman"/>
          <w:noProof/>
          <w:sz w:val="28"/>
          <w:szCs w:val="28"/>
          <w:lang w:eastAsia="ru-RU"/>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sidRPr="002B38E0">
        <w:rPr>
          <w:rFonts w:ascii="Times New Roman" w:eastAsia="Times New Roman" w:hAnsi="Times New Roman" w:cs="Times New Roman"/>
          <w:sz w:val="28"/>
          <w:szCs w:val="28"/>
          <w:lang w:eastAsia="ru-RU"/>
        </w:rPr>
        <w:t>именуемый(</w:t>
      </w:r>
      <w:proofErr w:type="spellStart"/>
      <w:r w:rsidRPr="002B38E0">
        <w:rPr>
          <w:rFonts w:ascii="Times New Roman" w:eastAsia="Times New Roman" w:hAnsi="Times New Roman" w:cs="Times New Roman"/>
          <w:sz w:val="28"/>
          <w:szCs w:val="28"/>
          <w:lang w:eastAsia="ru-RU"/>
        </w:rPr>
        <w:t>ая</w:t>
      </w:r>
      <w:proofErr w:type="spellEnd"/>
      <w:r w:rsidRPr="002B38E0">
        <w:rPr>
          <w:rFonts w:ascii="Times New Roman" w:eastAsia="Times New Roman" w:hAnsi="Times New Roman" w:cs="Times New Roman"/>
          <w:sz w:val="28"/>
          <w:szCs w:val="28"/>
          <w:lang w:eastAsia="ru-RU"/>
        </w:rPr>
        <w:t xml:space="preserve">) в дальнейшем «Получатель субсидии», в лице генерального директора Даминова Р.Г., действующего на основании Устава, с другой стороны, совместно именуемые «Стороны», в соответствии с Бюджетным </w:t>
      </w:r>
      <w:hyperlink r:id="rId9" w:history="1">
        <w:r w:rsidRPr="002B38E0">
          <w:rPr>
            <w:rFonts w:ascii="Times New Roman" w:eastAsia="Times New Roman" w:hAnsi="Times New Roman" w:cs="Times New Roman"/>
            <w:color w:val="0000FF"/>
            <w:sz w:val="28"/>
            <w:szCs w:val="28"/>
            <w:u w:val="single"/>
            <w:lang w:eastAsia="ru-RU"/>
          </w:rPr>
          <w:t>кодексом</w:t>
        </w:r>
      </w:hyperlink>
      <w:r w:rsidRPr="002B38E0">
        <w:rPr>
          <w:rFonts w:ascii="Times New Roman" w:eastAsia="Times New Roman" w:hAnsi="Times New Roman" w:cs="Times New Roman"/>
          <w:sz w:val="28"/>
          <w:szCs w:val="28"/>
          <w:lang w:eastAsia="ru-RU"/>
        </w:rPr>
        <w:t xml:space="preserve"> Российской Федерации, Порядком предоставления муниципальной поддержки из бюджета сельского поселения Николаевский сельсовет муниципального района Уфимский район Республики Башкортостан на проведение капитального ремонта общего имущества в многоквартирных домах, расположенных на территории сельского поселения Николаевский сельсовет муниципального района Уфимский район, утвержденным Постановлением главы сельского поселения Николаевский сельсовет муниципального района Уфимский район Республики Башкортостан от___ № ___ (далее – Порядок предоставления субсидии),краткосрочного плана реализации Республиканской программы капитального ремонта общего имущества многоквартирных домов на 2017-2019 годы, утвержденного приказом </w:t>
      </w:r>
      <w:proofErr w:type="spellStart"/>
      <w:r w:rsidRPr="002B38E0">
        <w:rPr>
          <w:rFonts w:ascii="Times New Roman" w:eastAsia="Times New Roman" w:hAnsi="Times New Roman" w:cs="Times New Roman"/>
          <w:sz w:val="28"/>
          <w:szCs w:val="28"/>
          <w:lang w:eastAsia="ru-RU"/>
        </w:rPr>
        <w:t>Минжилкомхоза</w:t>
      </w:r>
      <w:proofErr w:type="spellEnd"/>
      <w:r w:rsidRPr="002B38E0">
        <w:rPr>
          <w:rFonts w:ascii="Times New Roman" w:eastAsia="Times New Roman" w:hAnsi="Times New Roman" w:cs="Times New Roman"/>
          <w:sz w:val="28"/>
          <w:szCs w:val="28"/>
          <w:lang w:eastAsia="ru-RU"/>
        </w:rPr>
        <w:t xml:space="preserve"> РБ от 5 сентября 2016 года № 06/06-297 (с последующими изменениями)</w:t>
      </w:r>
      <w:r w:rsidRPr="002B38E0">
        <w:rPr>
          <w:rFonts w:ascii="Times New Roman" w:eastAsia="Times New Roman" w:hAnsi="Times New Roman" w:cs="Times New Roman"/>
          <w:sz w:val="28"/>
          <w:szCs w:val="28"/>
          <w:vertAlign w:val="superscript"/>
          <w:lang w:eastAsia="ru-RU"/>
        </w:rPr>
        <w:t xml:space="preserve"> </w:t>
      </w:r>
      <w:r w:rsidRPr="002B38E0">
        <w:rPr>
          <w:rFonts w:ascii="Times New Roman" w:eastAsia="Times New Roman" w:hAnsi="Times New Roman" w:cs="Times New Roman"/>
          <w:sz w:val="28"/>
          <w:szCs w:val="28"/>
          <w:lang w:eastAsia="ru-RU"/>
        </w:rPr>
        <w:t>«Об утверждении краткосрочного плана реализации Республиканской программы капитального ремонта общего имущества в многоквартирных домах на 2017-2019 годы» (далее – краткосрочный план), заключили настоящее Соглашение  о нижеследующем.</w:t>
      </w:r>
    </w:p>
    <w:p w:rsidR="002B38E0" w:rsidRPr="002B38E0" w:rsidRDefault="002B38E0" w:rsidP="002B38E0">
      <w:pPr>
        <w:ind w:firstLine="0"/>
        <w:jc w:val="center"/>
        <w:rPr>
          <w:rFonts w:ascii="Times New Roman" w:eastAsia="Times New Roman" w:hAnsi="Times New Roman" w:cs="Times New Roman"/>
          <w:b/>
          <w:sz w:val="28"/>
          <w:szCs w:val="28"/>
          <w:lang w:eastAsia="ru-RU"/>
        </w:rPr>
      </w:pPr>
      <w:r w:rsidRPr="002B38E0">
        <w:rPr>
          <w:rFonts w:ascii="Times New Roman" w:eastAsia="Times New Roman" w:hAnsi="Times New Roman" w:cs="Times New Roman"/>
          <w:b/>
          <w:bCs/>
          <w:noProof/>
          <w:sz w:val="28"/>
          <w:szCs w:val="28"/>
          <w:lang w:eastAsia="ru-RU"/>
        </w:rPr>
        <w:t>1. Предмет</w:t>
      </w:r>
      <w:r w:rsidRPr="002B38E0">
        <w:rPr>
          <w:rFonts w:ascii="Times New Roman" w:eastAsia="Times New Roman" w:hAnsi="Times New Roman" w:cs="Times New Roman"/>
          <w:b/>
          <w:sz w:val="28"/>
          <w:szCs w:val="28"/>
          <w:lang w:eastAsia="ru-RU"/>
        </w:rPr>
        <w:t xml:space="preserve"> Соглашения</w:t>
      </w:r>
      <w:bookmarkStart w:id="1" w:name="sub_1101"/>
    </w:p>
    <w:p w:rsidR="002B38E0" w:rsidRPr="002B38E0" w:rsidRDefault="002B38E0" w:rsidP="002B38E0">
      <w:pPr>
        <w:rPr>
          <w:rFonts w:ascii="Times New Roman" w:eastAsia="Times New Roman" w:hAnsi="Times New Roman" w:cs="Times New Roman"/>
          <w:sz w:val="28"/>
          <w:szCs w:val="28"/>
          <w:lang w:eastAsia="ru-RU"/>
        </w:rPr>
      </w:pPr>
      <w:r w:rsidRPr="002B38E0">
        <w:rPr>
          <w:rFonts w:ascii="Times New Roman" w:eastAsia="Times New Roman" w:hAnsi="Times New Roman" w:cs="Times New Roman"/>
          <w:sz w:val="28"/>
          <w:szCs w:val="28"/>
          <w:lang w:eastAsia="ru-RU"/>
        </w:rPr>
        <w:t>1.1. Предметом настоящего Соглашения является предоставление Получателю субсидии для долевого финансирования проведения капитального ремонта помещений общей долевой собственности (в том числе лестничных клеток, подъездов) многоквартирных домов, включенных в краткосрочный план реализации Республиканской программы капитального ремонта общего имущества многоквартирных домов, вне зависимости от способа формирования фонда капитального ремонта. Перечень услуг и (или) работ по капитальному ремонту общего имущества в многоквартирном доме, которые могут финансироваться за счет средств муниципальной поддержки, в том числе свыше размера предельной стоимости услуг и (или) работ по капитальному ремонту общего имущества в многоквартирном доме, который может оплачиваться региональным оператором за счет средств государственной поддержки, определяются действующими нормативными актами и включают, в том числе разработку сметной документации, проверку достоверности определения сметной стоимости объектов капитального ремонта, разработку проектной документации на проведение реконструкции или капитального ремонта общего имущества в многоквартирных домах в случаях, если подготовка такой документации, проверка достоверности определения сметной стоимости объектов капитального ремонта необходимы в соответствии с законодательством о градостроительной деятельности, проведение государственной или негосударственной экспертизы проектной документации, если экспертиза обязательна в соответствии с законодательством о градостроительной деятельности.</w:t>
      </w:r>
    </w:p>
    <w:p w:rsidR="002B38E0" w:rsidRPr="002B38E0" w:rsidRDefault="002B38E0" w:rsidP="002B38E0">
      <w:pPr>
        <w:widowControl w:val="0"/>
        <w:autoSpaceDE w:val="0"/>
        <w:autoSpaceDN w:val="0"/>
        <w:adjustRightInd w:val="0"/>
        <w:ind w:firstLine="0"/>
        <w:jc w:val="center"/>
        <w:rPr>
          <w:rFonts w:ascii="Times New Roman" w:eastAsia="Times New Roman" w:hAnsi="Times New Roman" w:cs="Times New Roman"/>
          <w:b/>
          <w:sz w:val="28"/>
          <w:szCs w:val="28"/>
          <w:lang w:eastAsia="ru-RU"/>
        </w:rPr>
      </w:pPr>
      <w:bookmarkStart w:id="2" w:name="P109"/>
      <w:bookmarkEnd w:id="2"/>
      <w:r w:rsidRPr="002B38E0">
        <w:rPr>
          <w:rFonts w:ascii="Times New Roman" w:eastAsia="Times New Roman" w:hAnsi="Times New Roman" w:cs="Times New Roman"/>
          <w:b/>
          <w:sz w:val="28"/>
          <w:szCs w:val="28"/>
          <w:lang w:eastAsia="ru-RU"/>
        </w:rPr>
        <w:t xml:space="preserve">2. Финансовое обеспечения предоставления Субсидии </w:t>
      </w:r>
    </w:p>
    <w:p w:rsidR="002B38E0" w:rsidRPr="002B38E0" w:rsidRDefault="002B38E0" w:rsidP="002B38E0">
      <w:pPr>
        <w:ind w:firstLine="720"/>
        <w:rPr>
          <w:rFonts w:ascii="Times New Roman" w:eastAsia="Times New Roman" w:hAnsi="Times New Roman" w:cs="Times New Roman"/>
          <w:sz w:val="28"/>
          <w:szCs w:val="28"/>
          <w:lang w:eastAsia="ru-RU"/>
        </w:rPr>
      </w:pPr>
      <w:r w:rsidRPr="002B38E0">
        <w:rPr>
          <w:rFonts w:ascii="Times New Roman" w:eastAsia="Times New Roman" w:hAnsi="Times New Roman" w:cs="Times New Roman"/>
          <w:sz w:val="28"/>
          <w:szCs w:val="28"/>
          <w:lang w:eastAsia="ru-RU"/>
        </w:rPr>
        <w:t xml:space="preserve">2.1. Субсидия предоставляется в соответствии с лимитами бюджетных обязательств, доведенными в 2019 году Администрации как получателю средств местного бюджета сельского поселения на цели, указанные в разделе I настоящего Соглашения, в размере 25 898,00 (Двадцать пять тысяч восемьсот девяносто восемь) рублей. </w:t>
      </w:r>
    </w:p>
    <w:p w:rsidR="002B38E0" w:rsidRPr="002B38E0" w:rsidRDefault="002B38E0" w:rsidP="002B38E0">
      <w:pPr>
        <w:ind w:firstLine="0"/>
        <w:jc w:val="center"/>
        <w:rPr>
          <w:rFonts w:ascii="Times New Roman" w:eastAsia="Times New Roman" w:hAnsi="Times New Roman" w:cs="Times New Roman"/>
          <w:b/>
          <w:sz w:val="28"/>
          <w:szCs w:val="28"/>
          <w:lang w:eastAsia="ru-RU"/>
        </w:rPr>
      </w:pPr>
      <w:r w:rsidRPr="002B38E0">
        <w:rPr>
          <w:rFonts w:ascii="Times New Roman" w:eastAsia="Times New Roman" w:hAnsi="Times New Roman" w:cs="Times New Roman"/>
          <w:b/>
          <w:sz w:val="28"/>
          <w:szCs w:val="28"/>
          <w:lang w:eastAsia="ru-RU"/>
        </w:rPr>
        <w:t>3. Условия предоставления Субсидии</w:t>
      </w:r>
    </w:p>
    <w:p w:rsidR="002B38E0" w:rsidRPr="002B38E0" w:rsidRDefault="002B38E0" w:rsidP="002B38E0">
      <w:pPr>
        <w:widowControl w:val="0"/>
        <w:autoSpaceDE w:val="0"/>
        <w:autoSpaceDN w:val="0"/>
        <w:adjustRightInd w:val="0"/>
        <w:rPr>
          <w:rFonts w:ascii="Times New Roman" w:eastAsia="Calibri" w:hAnsi="Times New Roman" w:cs="Times New Roman"/>
          <w:sz w:val="28"/>
          <w:szCs w:val="28"/>
        </w:rPr>
      </w:pPr>
      <w:bookmarkStart w:id="3" w:name="sub_1200"/>
      <w:bookmarkEnd w:id="1"/>
      <w:r w:rsidRPr="002B38E0">
        <w:rPr>
          <w:rFonts w:ascii="Times New Roman" w:eastAsia="Calibri" w:hAnsi="Times New Roman" w:cs="Times New Roman"/>
          <w:sz w:val="28"/>
          <w:szCs w:val="28"/>
        </w:rPr>
        <w:t xml:space="preserve">3.1. Субсидия предоставляется по результатам рассмотрения Администрацией заявок, предоставленных Получателем субсидии, с указанием сведений, подтверждающих отсутствие (состояние) у получателя субсидии задолженности по налогам, сборам и иным обязательным платежам в бюджеты бюджетной системы Российской Федерации, в том числе по договорам аренды муниципального имущества, принадлежащего Администрации, на дату подачи заявки на получение субсидии. </w:t>
      </w:r>
    </w:p>
    <w:p w:rsidR="002B38E0" w:rsidRPr="002B38E0" w:rsidRDefault="002B38E0" w:rsidP="002B38E0">
      <w:pPr>
        <w:widowControl w:val="0"/>
        <w:tabs>
          <w:tab w:val="left" w:pos="567"/>
        </w:tabs>
        <w:autoSpaceDE w:val="0"/>
        <w:autoSpaceDN w:val="0"/>
        <w:adjustRightInd w:val="0"/>
        <w:rPr>
          <w:rFonts w:ascii="Times New Roman" w:eastAsia="Calibri" w:hAnsi="Times New Roman" w:cs="Times New Roman"/>
          <w:sz w:val="28"/>
          <w:szCs w:val="28"/>
        </w:rPr>
      </w:pPr>
      <w:r w:rsidRPr="002B38E0">
        <w:rPr>
          <w:rFonts w:ascii="Times New Roman" w:eastAsia="Calibri" w:hAnsi="Times New Roman" w:cs="Times New Roman"/>
          <w:sz w:val="28"/>
          <w:szCs w:val="28"/>
        </w:rPr>
        <w:t>3.1.1. Условиями предоставления субсидии ее получателю являются:</w:t>
      </w:r>
    </w:p>
    <w:p w:rsidR="002B38E0" w:rsidRPr="002B38E0" w:rsidRDefault="002B38E0" w:rsidP="002B38E0">
      <w:pPr>
        <w:widowControl w:val="0"/>
        <w:tabs>
          <w:tab w:val="left" w:pos="567"/>
        </w:tabs>
        <w:autoSpaceDE w:val="0"/>
        <w:autoSpaceDN w:val="0"/>
        <w:adjustRightInd w:val="0"/>
        <w:rPr>
          <w:rFonts w:ascii="Times New Roman" w:eastAsia="Calibri" w:hAnsi="Times New Roman" w:cs="Times New Roman"/>
          <w:sz w:val="28"/>
          <w:szCs w:val="28"/>
        </w:rPr>
      </w:pPr>
      <w:r w:rsidRPr="002B38E0">
        <w:rPr>
          <w:rFonts w:ascii="Times New Roman" w:eastAsia="Calibri" w:hAnsi="Times New Roman" w:cs="Times New Roman"/>
          <w:sz w:val="28"/>
          <w:szCs w:val="28"/>
        </w:rPr>
        <w:t xml:space="preserve">а) </w:t>
      </w:r>
      <w:proofErr w:type="spellStart"/>
      <w:r w:rsidRPr="002B38E0">
        <w:rPr>
          <w:rFonts w:ascii="Times New Roman" w:eastAsia="Calibri" w:hAnsi="Times New Roman" w:cs="Times New Roman"/>
          <w:sz w:val="28"/>
          <w:szCs w:val="28"/>
        </w:rPr>
        <w:t>софинансирование</w:t>
      </w:r>
      <w:proofErr w:type="spellEnd"/>
      <w:r w:rsidRPr="002B38E0">
        <w:rPr>
          <w:rFonts w:ascii="Times New Roman" w:eastAsia="Calibri" w:hAnsi="Times New Roman" w:cs="Times New Roman"/>
          <w:sz w:val="28"/>
          <w:szCs w:val="28"/>
        </w:rPr>
        <w:t xml:space="preserve"> проведения капитального ремонта общего имущества в многоквартирном доме собственниками помещений в многоквартирном доме в размере не менее 75% стоимости работ по проведению капитального ремонта в данном многоквартирном доме;</w:t>
      </w:r>
    </w:p>
    <w:p w:rsidR="002B38E0" w:rsidRPr="002B38E0" w:rsidRDefault="002B38E0" w:rsidP="002B38E0">
      <w:pPr>
        <w:widowControl w:val="0"/>
        <w:tabs>
          <w:tab w:val="left" w:pos="567"/>
        </w:tabs>
        <w:autoSpaceDE w:val="0"/>
        <w:autoSpaceDN w:val="0"/>
        <w:adjustRightInd w:val="0"/>
        <w:rPr>
          <w:rFonts w:ascii="Times New Roman" w:eastAsia="Calibri" w:hAnsi="Times New Roman" w:cs="Times New Roman"/>
          <w:sz w:val="28"/>
          <w:szCs w:val="28"/>
        </w:rPr>
      </w:pPr>
      <w:r w:rsidRPr="002B38E0">
        <w:rPr>
          <w:rFonts w:ascii="Times New Roman" w:eastAsia="Calibri" w:hAnsi="Times New Roman" w:cs="Times New Roman"/>
          <w:sz w:val="28"/>
          <w:szCs w:val="28"/>
        </w:rPr>
        <w:t>б) соответствие получателя субсидии на первое число месяца, предшествующего месяцу, в котором планируется заключение Соглашения о предоставлении субсидии на соответствующий финансовый год, следующим требованиям:</w:t>
      </w:r>
    </w:p>
    <w:p w:rsidR="002B38E0" w:rsidRPr="002B38E0" w:rsidRDefault="002B38E0" w:rsidP="002B38E0">
      <w:pPr>
        <w:widowControl w:val="0"/>
        <w:tabs>
          <w:tab w:val="left" w:pos="567"/>
        </w:tabs>
        <w:autoSpaceDE w:val="0"/>
        <w:autoSpaceDN w:val="0"/>
        <w:adjustRightInd w:val="0"/>
        <w:rPr>
          <w:rFonts w:ascii="Times New Roman" w:eastAsia="Calibri" w:hAnsi="Times New Roman" w:cs="Times New Roman"/>
          <w:sz w:val="28"/>
          <w:szCs w:val="28"/>
        </w:rPr>
      </w:pPr>
      <w:r w:rsidRPr="002B38E0">
        <w:rPr>
          <w:rFonts w:ascii="Times New Roman" w:eastAsia="Calibri" w:hAnsi="Times New Roman" w:cs="Times New Roman"/>
          <w:sz w:val="28"/>
          <w:szCs w:val="28"/>
        </w:rPr>
        <w:t>-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38E0" w:rsidRPr="002B38E0" w:rsidRDefault="002B38E0" w:rsidP="002B38E0">
      <w:pPr>
        <w:widowControl w:val="0"/>
        <w:tabs>
          <w:tab w:val="left" w:pos="567"/>
        </w:tabs>
        <w:autoSpaceDE w:val="0"/>
        <w:autoSpaceDN w:val="0"/>
        <w:adjustRightInd w:val="0"/>
        <w:rPr>
          <w:rFonts w:ascii="Times New Roman" w:eastAsia="Calibri" w:hAnsi="Times New Roman" w:cs="Times New Roman"/>
          <w:sz w:val="28"/>
          <w:szCs w:val="28"/>
        </w:rPr>
      </w:pPr>
      <w:r w:rsidRPr="002B38E0">
        <w:rPr>
          <w:rFonts w:ascii="Times New Roman" w:eastAsia="Calibri" w:hAnsi="Times New Roman" w:cs="Times New Roman"/>
          <w:sz w:val="28"/>
          <w:szCs w:val="28"/>
        </w:rPr>
        <w:t>- у получателя субсидии отсутствует просроченная задолженность по возврату в местный бюджет сельского поселения субсидий, бюджетных инвестиций, предоставленных, в том числе, в соответствии с иными правовыми актами, и иная просроченная задолженность перед иным бюджетом бюджетной системы Российской Федерации;</w:t>
      </w:r>
    </w:p>
    <w:p w:rsidR="002B38E0" w:rsidRPr="002B38E0" w:rsidRDefault="002B38E0" w:rsidP="002B38E0">
      <w:pPr>
        <w:widowControl w:val="0"/>
        <w:tabs>
          <w:tab w:val="left" w:pos="567"/>
        </w:tabs>
        <w:autoSpaceDE w:val="0"/>
        <w:autoSpaceDN w:val="0"/>
        <w:adjustRightInd w:val="0"/>
        <w:rPr>
          <w:rFonts w:ascii="Times New Roman" w:eastAsia="Calibri" w:hAnsi="Times New Roman" w:cs="Times New Roman"/>
          <w:sz w:val="28"/>
          <w:szCs w:val="28"/>
        </w:rPr>
      </w:pPr>
      <w:r w:rsidRPr="002B38E0">
        <w:rPr>
          <w:rFonts w:ascii="Times New Roman" w:eastAsia="Calibri" w:hAnsi="Times New Roman" w:cs="Times New Roman"/>
          <w:sz w:val="28"/>
          <w:szCs w:val="28"/>
        </w:rPr>
        <w:t>- получатель субсидии не находится в процессе реорганизации, ликвидации, банкротства;</w:t>
      </w:r>
    </w:p>
    <w:p w:rsidR="002B38E0" w:rsidRPr="002B38E0" w:rsidRDefault="002B38E0" w:rsidP="002B38E0">
      <w:pPr>
        <w:widowControl w:val="0"/>
        <w:tabs>
          <w:tab w:val="left" w:pos="567"/>
        </w:tabs>
        <w:autoSpaceDE w:val="0"/>
        <w:autoSpaceDN w:val="0"/>
        <w:adjustRightInd w:val="0"/>
        <w:rPr>
          <w:rFonts w:ascii="Times New Roman" w:eastAsia="Calibri" w:hAnsi="Times New Roman" w:cs="Times New Roman"/>
          <w:sz w:val="28"/>
          <w:szCs w:val="28"/>
        </w:rPr>
      </w:pPr>
      <w:r w:rsidRPr="002B38E0">
        <w:rPr>
          <w:rFonts w:ascii="Times New Roman" w:eastAsia="Calibri" w:hAnsi="Times New Roman" w:cs="Times New Roman"/>
          <w:sz w:val="28"/>
          <w:szCs w:val="28"/>
        </w:rPr>
        <w:t>в) получатель субсидии не получает средства из иного бюджета бюджетной системы Российской Федерации в соответствии с иными нормативными правовыми актами на цели, указанные в пункте 2 настоящего Порядка.3.2. Перечисление Субсидии осуществляется в соответствии с бюджетным законодательством Российской Федерации и Республики Башкортостан на расчетный счет Получателя субсидии, открытый им в российской кредитной организации, при необходимости в соответствии с согласованным сторонами графиком перечисления Субсидии.</w:t>
      </w:r>
    </w:p>
    <w:p w:rsidR="002B38E0" w:rsidRPr="002B38E0" w:rsidRDefault="002B38E0" w:rsidP="002B38E0">
      <w:pPr>
        <w:widowControl w:val="0"/>
        <w:autoSpaceDE w:val="0"/>
        <w:autoSpaceDN w:val="0"/>
        <w:adjustRightInd w:val="0"/>
        <w:rPr>
          <w:rFonts w:ascii="Times New Roman" w:eastAsia="Calibri" w:hAnsi="Times New Roman" w:cs="Times New Roman"/>
          <w:sz w:val="28"/>
          <w:szCs w:val="28"/>
        </w:rPr>
      </w:pPr>
      <w:r w:rsidRPr="002B38E0">
        <w:rPr>
          <w:rFonts w:ascii="Times New Roman" w:eastAsia="Calibri" w:hAnsi="Times New Roman" w:cs="Times New Roman"/>
          <w:sz w:val="28"/>
          <w:szCs w:val="28"/>
        </w:rPr>
        <w:t>3.2.1. на расчетный счет Получателя, открытый им в российской кредитной организации: НОФ «Региональный оператор РБ»</w:t>
      </w:r>
    </w:p>
    <w:p w:rsidR="002B38E0" w:rsidRPr="002B38E0" w:rsidRDefault="002B38E0" w:rsidP="002B38E0">
      <w:pPr>
        <w:widowControl w:val="0"/>
        <w:autoSpaceDE w:val="0"/>
        <w:autoSpaceDN w:val="0"/>
        <w:adjustRightInd w:val="0"/>
        <w:rPr>
          <w:rFonts w:ascii="Times New Roman" w:eastAsia="Calibri" w:hAnsi="Times New Roman" w:cs="Times New Roman"/>
          <w:sz w:val="28"/>
          <w:szCs w:val="28"/>
        </w:rPr>
      </w:pPr>
      <w:r w:rsidRPr="002B38E0">
        <w:rPr>
          <w:rFonts w:ascii="Times New Roman" w:eastAsia="Calibri" w:hAnsi="Times New Roman" w:cs="Times New Roman"/>
          <w:sz w:val="28"/>
          <w:szCs w:val="28"/>
        </w:rPr>
        <w:t>ИНН 0278992157  КПП 027801001</w:t>
      </w:r>
    </w:p>
    <w:p w:rsidR="002B38E0" w:rsidRPr="002B38E0" w:rsidRDefault="002B38E0" w:rsidP="002B38E0">
      <w:pPr>
        <w:widowControl w:val="0"/>
        <w:autoSpaceDE w:val="0"/>
        <w:autoSpaceDN w:val="0"/>
        <w:adjustRightInd w:val="0"/>
        <w:rPr>
          <w:rFonts w:ascii="Times New Roman" w:eastAsia="Calibri" w:hAnsi="Times New Roman" w:cs="Times New Roman"/>
          <w:sz w:val="28"/>
          <w:szCs w:val="28"/>
        </w:rPr>
      </w:pPr>
      <w:r w:rsidRPr="002B38E0">
        <w:rPr>
          <w:rFonts w:ascii="Times New Roman" w:eastAsia="Calibri" w:hAnsi="Times New Roman" w:cs="Times New Roman"/>
          <w:sz w:val="28"/>
          <w:szCs w:val="28"/>
        </w:rPr>
        <w:t>Отделение № 8598 Сбербанка России, г. Уфа</w:t>
      </w:r>
    </w:p>
    <w:p w:rsidR="002B38E0" w:rsidRPr="002B38E0" w:rsidRDefault="002B38E0" w:rsidP="002B38E0">
      <w:pPr>
        <w:widowControl w:val="0"/>
        <w:autoSpaceDE w:val="0"/>
        <w:autoSpaceDN w:val="0"/>
        <w:adjustRightInd w:val="0"/>
        <w:rPr>
          <w:rFonts w:ascii="Times New Roman" w:eastAsia="Calibri" w:hAnsi="Times New Roman" w:cs="Times New Roman"/>
          <w:sz w:val="28"/>
          <w:szCs w:val="28"/>
        </w:rPr>
      </w:pPr>
      <w:r w:rsidRPr="002B38E0">
        <w:rPr>
          <w:rFonts w:ascii="Times New Roman" w:eastAsia="Calibri" w:hAnsi="Times New Roman" w:cs="Times New Roman"/>
          <w:sz w:val="28"/>
          <w:szCs w:val="28"/>
        </w:rPr>
        <w:t>р/</w:t>
      </w:r>
      <w:proofErr w:type="spellStart"/>
      <w:r w:rsidRPr="002B38E0">
        <w:rPr>
          <w:rFonts w:ascii="Times New Roman" w:eastAsia="Calibri" w:hAnsi="Times New Roman" w:cs="Times New Roman"/>
          <w:sz w:val="28"/>
          <w:szCs w:val="28"/>
        </w:rPr>
        <w:t>сч</w:t>
      </w:r>
      <w:proofErr w:type="spellEnd"/>
      <w:r w:rsidRPr="002B38E0">
        <w:rPr>
          <w:rFonts w:ascii="Times New Roman" w:eastAsia="Calibri" w:hAnsi="Times New Roman" w:cs="Times New Roman"/>
          <w:sz w:val="28"/>
          <w:szCs w:val="28"/>
        </w:rPr>
        <w:t xml:space="preserve">     40603810806000000005</w:t>
      </w:r>
    </w:p>
    <w:p w:rsidR="002B38E0" w:rsidRPr="002B38E0" w:rsidRDefault="002B38E0" w:rsidP="002B38E0">
      <w:pPr>
        <w:widowControl w:val="0"/>
        <w:autoSpaceDE w:val="0"/>
        <w:autoSpaceDN w:val="0"/>
        <w:adjustRightInd w:val="0"/>
        <w:rPr>
          <w:rFonts w:ascii="Times New Roman" w:eastAsia="Calibri" w:hAnsi="Times New Roman" w:cs="Times New Roman"/>
          <w:sz w:val="28"/>
          <w:szCs w:val="28"/>
        </w:rPr>
      </w:pPr>
      <w:proofErr w:type="spellStart"/>
      <w:r w:rsidRPr="002B38E0">
        <w:rPr>
          <w:rFonts w:ascii="Times New Roman" w:eastAsia="Calibri" w:hAnsi="Times New Roman" w:cs="Times New Roman"/>
          <w:sz w:val="28"/>
          <w:szCs w:val="28"/>
        </w:rPr>
        <w:t>кор</w:t>
      </w:r>
      <w:proofErr w:type="spellEnd"/>
      <w:r w:rsidRPr="002B38E0">
        <w:rPr>
          <w:rFonts w:ascii="Times New Roman" w:eastAsia="Calibri" w:hAnsi="Times New Roman" w:cs="Times New Roman"/>
          <w:sz w:val="28"/>
          <w:szCs w:val="28"/>
        </w:rPr>
        <w:t>/</w:t>
      </w:r>
      <w:proofErr w:type="spellStart"/>
      <w:r w:rsidRPr="002B38E0">
        <w:rPr>
          <w:rFonts w:ascii="Times New Roman" w:eastAsia="Calibri" w:hAnsi="Times New Roman" w:cs="Times New Roman"/>
          <w:sz w:val="28"/>
          <w:szCs w:val="28"/>
        </w:rPr>
        <w:t>сч</w:t>
      </w:r>
      <w:proofErr w:type="spellEnd"/>
      <w:r w:rsidRPr="002B38E0">
        <w:rPr>
          <w:rFonts w:ascii="Times New Roman" w:eastAsia="Calibri" w:hAnsi="Times New Roman" w:cs="Times New Roman"/>
          <w:sz w:val="28"/>
          <w:szCs w:val="28"/>
        </w:rPr>
        <w:t xml:space="preserve"> 30101810300000000601</w:t>
      </w:r>
    </w:p>
    <w:p w:rsidR="002B38E0" w:rsidRPr="002B38E0" w:rsidRDefault="002B38E0" w:rsidP="002B38E0">
      <w:pPr>
        <w:widowControl w:val="0"/>
        <w:autoSpaceDE w:val="0"/>
        <w:autoSpaceDN w:val="0"/>
        <w:adjustRightInd w:val="0"/>
        <w:rPr>
          <w:rFonts w:ascii="Times New Roman" w:eastAsia="Calibri" w:hAnsi="Times New Roman" w:cs="Times New Roman"/>
          <w:sz w:val="28"/>
          <w:szCs w:val="28"/>
        </w:rPr>
      </w:pPr>
      <w:r w:rsidRPr="002B38E0">
        <w:rPr>
          <w:rFonts w:ascii="Times New Roman" w:eastAsia="Calibri" w:hAnsi="Times New Roman" w:cs="Times New Roman"/>
          <w:sz w:val="28"/>
          <w:szCs w:val="28"/>
        </w:rPr>
        <w:t>БИК 048073601 ОКТМО 80701000</w:t>
      </w:r>
    </w:p>
    <w:p w:rsidR="002B38E0" w:rsidRPr="002B38E0" w:rsidRDefault="002B38E0" w:rsidP="002B38E0">
      <w:pPr>
        <w:widowControl w:val="0"/>
        <w:autoSpaceDE w:val="0"/>
        <w:autoSpaceDN w:val="0"/>
        <w:adjustRightInd w:val="0"/>
        <w:rPr>
          <w:rFonts w:ascii="Times New Roman" w:eastAsia="Calibri" w:hAnsi="Times New Roman" w:cs="Times New Roman"/>
          <w:sz w:val="28"/>
          <w:szCs w:val="28"/>
        </w:rPr>
      </w:pPr>
      <w:r w:rsidRPr="002B38E0">
        <w:rPr>
          <w:rFonts w:ascii="Times New Roman" w:eastAsia="Calibri" w:hAnsi="Times New Roman" w:cs="Times New Roman"/>
          <w:sz w:val="28"/>
          <w:szCs w:val="28"/>
        </w:rPr>
        <w:t xml:space="preserve">3.3. Администрация в течение пяти рабочих дней со дня приема и регистрации заявки на предоставление муниципальной поддержки в форме субсидий на проведение капитального ремонта общего имущества в многоквартирных домах проводит проверку документов. </w:t>
      </w:r>
    </w:p>
    <w:p w:rsidR="002B38E0" w:rsidRPr="002B38E0" w:rsidRDefault="002B38E0" w:rsidP="002B38E0">
      <w:pPr>
        <w:widowControl w:val="0"/>
        <w:autoSpaceDE w:val="0"/>
        <w:autoSpaceDN w:val="0"/>
        <w:adjustRightInd w:val="0"/>
        <w:rPr>
          <w:rFonts w:ascii="Times New Roman" w:eastAsia="Calibri" w:hAnsi="Times New Roman" w:cs="Times New Roman"/>
          <w:sz w:val="28"/>
          <w:szCs w:val="28"/>
        </w:rPr>
      </w:pPr>
      <w:r w:rsidRPr="002B38E0">
        <w:rPr>
          <w:rFonts w:ascii="Times New Roman" w:eastAsia="Times New Roman" w:hAnsi="Times New Roman" w:cs="Times New Roman"/>
          <w:sz w:val="28"/>
          <w:szCs w:val="28"/>
          <w:lang w:eastAsia="ru-RU"/>
        </w:rPr>
        <w:t xml:space="preserve">3.4. Субсидия перечисляется на счет получателя субсидии </w:t>
      </w:r>
      <w:r w:rsidRPr="002B38E0">
        <w:rPr>
          <w:rFonts w:ascii="Times New Roman" w:eastAsia="Calibri" w:hAnsi="Times New Roman" w:cs="Times New Roman"/>
          <w:color w:val="000000"/>
          <w:sz w:val="28"/>
          <w:szCs w:val="28"/>
        </w:rPr>
        <w:t>в течение десяти</w:t>
      </w:r>
      <w:r w:rsidRPr="002B38E0">
        <w:rPr>
          <w:rFonts w:ascii="Times New Roman" w:eastAsia="Calibri" w:hAnsi="Times New Roman" w:cs="Times New Roman"/>
          <w:sz w:val="28"/>
          <w:szCs w:val="28"/>
        </w:rPr>
        <w:t xml:space="preserve"> рабочих дней со дня подписания настоящего Соглашения.</w:t>
      </w:r>
    </w:p>
    <w:p w:rsidR="002B38E0" w:rsidRPr="002B38E0" w:rsidRDefault="002B38E0" w:rsidP="002B38E0">
      <w:pPr>
        <w:widowControl w:val="0"/>
        <w:tabs>
          <w:tab w:val="left" w:pos="567"/>
        </w:tabs>
        <w:autoSpaceDE w:val="0"/>
        <w:autoSpaceDN w:val="0"/>
        <w:adjustRightInd w:val="0"/>
        <w:rPr>
          <w:rFonts w:ascii="Times New Roman" w:eastAsia="Calibri" w:hAnsi="Times New Roman" w:cs="Times New Roman"/>
          <w:sz w:val="28"/>
          <w:szCs w:val="28"/>
        </w:rPr>
      </w:pPr>
      <w:r w:rsidRPr="002B38E0">
        <w:rPr>
          <w:rFonts w:ascii="Times New Roman" w:eastAsia="Calibri" w:hAnsi="Times New Roman" w:cs="Times New Roman"/>
          <w:sz w:val="28"/>
          <w:szCs w:val="28"/>
        </w:rPr>
        <w:t>3.5. Заключая настоящее Соглашение, Получатель субсидии выражает свое согласие на осуществление Администрацией и органами финансового контроля проверок соблюдения условий, целей и порядка предоставления Субсидии.</w:t>
      </w:r>
    </w:p>
    <w:p w:rsidR="002B38E0" w:rsidRPr="002B38E0" w:rsidRDefault="002B38E0" w:rsidP="002B38E0">
      <w:pPr>
        <w:widowControl w:val="0"/>
        <w:autoSpaceDE w:val="0"/>
        <w:autoSpaceDN w:val="0"/>
        <w:adjustRightInd w:val="0"/>
        <w:ind w:firstLine="720"/>
        <w:jc w:val="center"/>
        <w:outlineLvl w:val="1"/>
        <w:rPr>
          <w:rFonts w:ascii="Times New Roman" w:eastAsia="Times New Roman" w:hAnsi="Times New Roman" w:cs="Times New Roman"/>
          <w:b/>
          <w:sz w:val="28"/>
          <w:szCs w:val="28"/>
          <w:lang w:eastAsia="ru-RU"/>
        </w:rPr>
      </w:pPr>
      <w:r w:rsidRPr="002B38E0">
        <w:rPr>
          <w:rFonts w:ascii="Times New Roman" w:eastAsia="Times New Roman" w:hAnsi="Times New Roman" w:cs="Times New Roman"/>
          <w:b/>
          <w:sz w:val="28"/>
          <w:szCs w:val="28"/>
          <w:lang w:eastAsia="ru-RU"/>
        </w:rPr>
        <w:t>4. Взаимодействие Сторон</w:t>
      </w:r>
    </w:p>
    <w:p w:rsidR="002B38E0" w:rsidRPr="002B38E0" w:rsidRDefault="002B38E0" w:rsidP="002B38E0">
      <w:pPr>
        <w:widowControl w:val="0"/>
        <w:autoSpaceDE w:val="0"/>
        <w:autoSpaceDN w:val="0"/>
        <w:adjustRightInd w:val="0"/>
        <w:outlineLvl w:val="1"/>
        <w:rPr>
          <w:rFonts w:ascii="Times New Roman" w:eastAsia="Times New Roman" w:hAnsi="Times New Roman" w:cs="Times New Roman"/>
          <w:sz w:val="28"/>
          <w:szCs w:val="28"/>
          <w:lang w:eastAsia="ru-RU"/>
        </w:rPr>
      </w:pPr>
      <w:r w:rsidRPr="002B38E0">
        <w:rPr>
          <w:rFonts w:ascii="Times New Roman" w:eastAsia="Times New Roman" w:hAnsi="Times New Roman" w:cs="Times New Roman"/>
          <w:sz w:val="28"/>
          <w:szCs w:val="28"/>
          <w:lang w:eastAsia="ru-RU"/>
        </w:rPr>
        <w:t>4.1. Администрация обязуется:</w:t>
      </w:r>
    </w:p>
    <w:p w:rsidR="002B38E0" w:rsidRPr="002B38E0" w:rsidRDefault="002B38E0" w:rsidP="002B38E0">
      <w:pPr>
        <w:widowControl w:val="0"/>
        <w:autoSpaceDE w:val="0"/>
        <w:autoSpaceDN w:val="0"/>
        <w:adjustRightInd w:val="0"/>
        <w:outlineLvl w:val="1"/>
        <w:rPr>
          <w:rFonts w:ascii="Times New Roman" w:eastAsia="Times New Roman" w:hAnsi="Times New Roman" w:cs="Times New Roman"/>
          <w:sz w:val="28"/>
          <w:szCs w:val="28"/>
          <w:lang w:eastAsia="ru-RU"/>
        </w:rPr>
      </w:pPr>
      <w:r w:rsidRPr="002B38E0">
        <w:rPr>
          <w:rFonts w:ascii="Times New Roman" w:eastAsia="Times New Roman" w:hAnsi="Times New Roman" w:cs="Times New Roman"/>
          <w:sz w:val="28"/>
          <w:szCs w:val="28"/>
          <w:lang w:eastAsia="ru-RU"/>
        </w:rPr>
        <w:t xml:space="preserve">4.1.1. обеспечить предоставление Субсидии в соответствии с разделом </w:t>
      </w:r>
      <w:r w:rsidRPr="002B38E0">
        <w:rPr>
          <w:rFonts w:ascii="Times New Roman" w:eastAsia="Times New Roman" w:hAnsi="Times New Roman" w:cs="Times New Roman"/>
          <w:sz w:val="28"/>
          <w:szCs w:val="28"/>
          <w:lang w:val="en-US" w:eastAsia="ru-RU"/>
        </w:rPr>
        <w:t>III</w:t>
      </w:r>
      <w:r w:rsidRPr="002B38E0">
        <w:rPr>
          <w:rFonts w:ascii="Times New Roman" w:eastAsia="Times New Roman" w:hAnsi="Times New Roman" w:cs="Times New Roman"/>
          <w:sz w:val="28"/>
          <w:szCs w:val="28"/>
          <w:lang w:eastAsia="ru-RU"/>
        </w:rPr>
        <w:t xml:space="preserve"> настоящего Соглашения;</w:t>
      </w:r>
    </w:p>
    <w:p w:rsidR="002B38E0" w:rsidRPr="002B38E0" w:rsidRDefault="002B38E0" w:rsidP="002B38E0">
      <w:pPr>
        <w:widowControl w:val="0"/>
        <w:autoSpaceDE w:val="0"/>
        <w:autoSpaceDN w:val="0"/>
        <w:adjustRightInd w:val="0"/>
        <w:outlineLvl w:val="1"/>
        <w:rPr>
          <w:rFonts w:ascii="Times New Roman" w:eastAsia="Times New Roman" w:hAnsi="Times New Roman" w:cs="Times New Roman"/>
          <w:sz w:val="28"/>
          <w:szCs w:val="28"/>
          <w:lang w:eastAsia="ru-RU"/>
        </w:rPr>
      </w:pPr>
      <w:r w:rsidRPr="002B38E0">
        <w:rPr>
          <w:rFonts w:ascii="Times New Roman" w:eastAsia="Times New Roman" w:hAnsi="Times New Roman" w:cs="Times New Roman"/>
          <w:sz w:val="28"/>
          <w:szCs w:val="28"/>
          <w:lang w:eastAsia="ru-RU"/>
        </w:rPr>
        <w:t>4.1.2. обеспечивать перечисление Субсидии на расчетный счет Получателя, в соответствии с пунктом 3.2. настоящего Соглашения;</w:t>
      </w:r>
    </w:p>
    <w:p w:rsidR="002B38E0" w:rsidRPr="002B38E0" w:rsidRDefault="002B38E0" w:rsidP="002B38E0">
      <w:pPr>
        <w:widowControl w:val="0"/>
        <w:autoSpaceDE w:val="0"/>
        <w:autoSpaceDN w:val="0"/>
        <w:adjustRightInd w:val="0"/>
        <w:rPr>
          <w:rFonts w:ascii="Times New Roman" w:eastAsia="Times New Roman" w:hAnsi="Times New Roman" w:cs="Times New Roman"/>
          <w:sz w:val="28"/>
          <w:szCs w:val="28"/>
          <w:lang w:eastAsia="ru-RU"/>
        </w:rPr>
      </w:pPr>
      <w:r w:rsidRPr="002B38E0">
        <w:rPr>
          <w:rFonts w:ascii="Times New Roman" w:eastAsia="Times New Roman" w:hAnsi="Times New Roman" w:cs="Times New Roman"/>
          <w:sz w:val="28"/>
          <w:szCs w:val="28"/>
          <w:lang w:eastAsia="ru-RU"/>
        </w:rPr>
        <w:t>4.1.3. установить следующие показатели результативности предоставления Субсидии:</w:t>
      </w:r>
    </w:p>
    <w:p w:rsidR="002B38E0" w:rsidRPr="002B38E0" w:rsidRDefault="002B38E0" w:rsidP="002B38E0">
      <w:pPr>
        <w:widowControl w:val="0"/>
        <w:autoSpaceDE w:val="0"/>
        <w:autoSpaceDN w:val="0"/>
        <w:adjustRightInd w:val="0"/>
        <w:rPr>
          <w:rFonts w:ascii="Times New Roman" w:eastAsia="Times New Roman" w:hAnsi="Times New Roman" w:cs="Times New Roman"/>
          <w:sz w:val="28"/>
          <w:szCs w:val="28"/>
          <w:lang w:eastAsia="ru-RU"/>
        </w:rPr>
      </w:pPr>
      <w:r w:rsidRPr="002B38E0">
        <w:rPr>
          <w:rFonts w:ascii="Times New Roman" w:eastAsia="Times New Roman" w:hAnsi="Times New Roman" w:cs="Times New Roman"/>
          <w:sz w:val="28"/>
          <w:szCs w:val="28"/>
          <w:lang w:eastAsia="ru-RU"/>
        </w:rPr>
        <w:t>а) площадь отремонтированных многоквартирных домов в соответствии со значениями, установленными краткосрочным планом;</w:t>
      </w:r>
    </w:p>
    <w:p w:rsidR="002B38E0" w:rsidRPr="002B38E0" w:rsidRDefault="002B38E0" w:rsidP="002B38E0">
      <w:pPr>
        <w:widowControl w:val="0"/>
        <w:autoSpaceDE w:val="0"/>
        <w:autoSpaceDN w:val="0"/>
        <w:adjustRightInd w:val="0"/>
        <w:rPr>
          <w:rFonts w:ascii="Times New Roman" w:eastAsia="Times New Roman" w:hAnsi="Times New Roman" w:cs="Times New Roman"/>
          <w:sz w:val="28"/>
          <w:szCs w:val="28"/>
          <w:lang w:eastAsia="ru-RU"/>
        </w:rPr>
      </w:pPr>
      <w:r w:rsidRPr="002B38E0">
        <w:rPr>
          <w:rFonts w:ascii="Times New Roman" w:eastAsia="Times New Roman" w:hAnsi="Times New Roman" w:cs="Times New Roman"/>
          <w:sz w:val="28"/>
          <w:szCs w:val="28"/>
          <w:lang w:eastAsia="ru-RU"/>
        </w:rPr>
        <w:t>б) доля общей площади многоквартирных домов, в которых проведен капитальный ремонт, от общей площади многоквартирных домов, включенных в краткосрочный план – 100%;</w:t>
      </w:r>
    </w:p>
    <w:p w:rsidR="002B38E0" w:rsidRPr="002B38E0" w:rsidRDefault="002B38E0" w:rsidP="002B38E0">
      <w:pPr>
        <w:widowControl w:val="0"/>
        <w:autoSpaceDE w:val="0"/>
        <w:autoSpaceDN w:val="0"/>
        <w:adjustRightInd w:val="0"/>
        <w:rPr>
          <w:rFonts w:ascii="Times New Roman" w:eastAsia="Times New Roman" w:hAnsi="Times New Roman" w:cs="Times New Roman"/>
          <w:sz w:val="28"/>
          <w:szCs w:val="28"/>
          <w:lang w:eastAsia="ru-RU"/>
        </w:rPr>
      </w:pPr>
      <w:r w:rsidRPr="002B38E0">
        <w:rPr>
          <w:rFonts w:ascii="Times New Roman" w:eastAsia="Times New Roman" w:hAnsi="Times New Roman" w:cs="Times New Roman"/>
          <w:sz w:val="28"/>
          <w:szCs w:val="28"/>
          <w:lang w:eastAsia="ru-RU"/>
        </w:rPr>
        <w:t>в) количество многоквартирных домов, в которых проведен капитальный ремонт, в соответствии со значениями, установленными краткосрочным планом;</w:t>
      </w:r>
    </w:p>
    <w:p w:rsidR="002B38E0" w:rsidRPr="002B38E0" w:rsidRDefault="002B38E0" w:rsidP="002B38E0">
      <w:pPr>
        <w:rPr>
          <w:rFonts w:ascii="Times New Roman" w:eastAsia="Times New Roman" w:hAnsi="Times New Roman" w:cs="Times New Roman"/>
          <w:sz w:val="28"/>
          <w:szCs w:val="28"/>
          <w:lang w:eastAsia="ru-RU"/>
        </w:rPr>
      </w:pPr>
      <w:r w:rsidRPr="002B38E0">
        <w:rPr>
          <w:rFonts w:ascii="Times New Roman" w:eastAsia="Times New Roman" w:hAnsi="Times New Roman" w:cs="Times New Roman"/>
          <w:sz w:val="28"/>
          <w:szCs w:val="28"/>
          <w:lang w:eastAsia="ru-RU"/>
        </w:rPr>
        <w:t>г) количество отремонтированных подъездов в соответствии со значениями, установленными краткосрочным планом.</w:t>
      </w:r>
    </w:p>
    <w:p w:rsidR="002B38E0" w:rsidRPr="002B38E0" w:rsidRDefault="002B38E0" w:rsidP="002B38E0">
      <w:pPr>
        <w:rPr>
          <w:rFonts w:ascii="Times New Roman" w:eastAsia="Times New Roman" w:hAnsi="Times New Roman" w:cs="Times New Roman"/>
          <w:sz w:val="28"/>
          <w:szCs w:val="28"/>
          <w:lang w:eastAsia="ru-RU"/>
        </w:rPr>
      </w:pPr>
      <w:r w:rsidRPr="002B38E0">
        <w:rPr>
          <w:rFonts w:ascii="Times New Roman" w:eastAsia="Times New Roman" w:hAnsi="Times New Roman" w:cs="Times New Roman"/>
          <w:sz w:val="28"/>
          <w:szCs w:val="28"/>
          <w:lang w:eastAsia="ru-RU"/>
        </w:rPr>
        <w:t>4.1.4. осуществлять оценку достижения Получателем субсидии показателей результативности предоставления субсидии, установленных Администрацией в соответствии с настоящим Соглашением на основании годовых отчетов, с пояснительной запиской по освоению денежных средств, направленных на реализацию краткосрочного плана.</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r w:rsidRPr="002B38E0">
        <w:rPr>
          <w:rFonts w:ascii="Times New Roman" w:eastAsia="Calibri" w:hAnsi="Times New Roman" w:cs="Times New Roman"/>
          <w:sz w:val="28"/>
          <w:szCs w:val="28"/>
        </w:rPr>
        <w:t>4.1.5.</w:t>
      </w:r>
      <w:r w:rsidRPr="002B38E0">
        <w:rPr>
          <w:rFonts w:ascii="Courier New" w:eastAsia="Calibri" w:hAnsi="Courier New" w:cs="Courier New"/>
          <w:sz w:val="28"/>
          <w:szCs w:val="28"/>
        </w:rPr>
        <w:t xml:space="preserve"> </w:t>
      </w:r>
      <w:r w:rsidRPr="002B38E0">
        <w:rPr>
          <w:rFonts w:ascii="Times New Roman" w:eastAsia="Calibri" w:hAnsi="Times New Roman" w:cs="Times New Roman"/>
          <w:sz w:val="28"/>
          <w:szCs w:val="28"/>
        </w:rPr>
        <w:t>осуществлять контроль за соблюдением Получателем субсидии порядка, целей и условий предоставления субсидии, установленных Порядком предоставления субсидии и настоящим Соглашением, путем проведения плановых и (или) внеплановых проверок:</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r w:rsidRPr="002B38E0">
        <w:rPr>
          <w:rFonts w:ascii="Times New Roman" w:eastAsia="Calibri" w:hAnsi="Times New Roman" w:cs="Times New Roman"/>
          <w:sz w:val="28"/>
          <w:szCs w:val="28"/>
        </w:rPr>
        <w:t>4.1.5.1. по месту нахождения Администрации на основании:</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r w:rsidRPr="002B38E0">
        <w:rPr>
          <w:rFonts w:ascii="Times New Roman" w:eastAsia="Calibri" w:hAnsi="Times New Roman" w:cs="Times New Roman"/>
          <w:sz w:val="28"/>
          <w:szCs w:val="28"/>
        </w:rPr>
        <w:t>4.1.5.1.1.</w:t>
      </w:r>
      <w:r w:rsidRPr="002B38E0">
        <w:rPr>
          <w:rFonts w:ascii="Courier New" w:eastAsia="Calibri" w:hAnsi="Courier New" w:cs="Courier New"/>
          <w:sz w:val="28"/>
          <w:szCs w:val="28"/>
        </w:rPr>
        <w:t xml:space="preserve"> </w:t>
      </w:r>
      <w:r w:rsidRPr="002B38E0">
        <w:rPr>
          <w:rFonts w:ascii="Times New Roman" w:eastAsia="Calibri" w:hAnsi="Times New Roman" w:cs="Times New Roman"/>
          <w:sz w:val="28"/>
          <w:szCs w:val="28"/>
        </w:rPr>
        <w:t>отчетов о расходах Получателя, источником финансового обеспечения которых является Субсидия;</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bookmarkStart w:id="4" w:name="P210"/>
      <w:bookmarkEnd w:id="4"/>
      <w:r w:rsidRPr="002B38E0">
        <w:rPr>
          <w:rFonts w:ascii="Times New Roman" w:eastAsia="Calibri" w:hAnsi="Times New Roman" w:cs="Times New Roman"/>
          <w:sz w:val="28"/>
          <w:szCs w:val="28"/>
        </w:rPr>
        <w:t>4.1.5.1.2.</w:t>
      </w:r>
      <w:r w:rsidRPr="002B38E0">
        <w:rPr>
          <w:rFonts w:ascii="Courier New" w:eastAsia="Calibri" w:hAnsi="Courier New" w:cs="Courier New"/>
          <w:sz w:val="28"/>
          <w:szCs w:val="28"/>
        </w:rPr>
        <w:t xml:space="preserve"> </w:t>
      </w:r>
      <w:r w:rsidRPr="002B38E0">
        <w:rPr>
          <w:rFonts w:ascii="Times New Roman" w:eastAsia="Calibri" w:hAnsi="Times New Roman" w:cs="Times New Roman"/>
          <w:sz w:val="28"/>
          <w:szCs w:val="28"/>
        </w:rPr>
        <w:t>отчетов, представленных в соответствии с настоящим Соглашением;</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r w:rsidRPr="002B38E0">
        <w:rPr>
          <w:rFonts w:ascii="Times New Roman" w:eastAsia="Calibri" w:hAnsi="Times New Roman" w:cs="Times New Roman"/>
          <w:sz w:val="28"/>
          <w:szCs w:val="28"/>
        </w:rPr>
        <w:t>4.1.5.1.3.</w:t>
      </w:r>
      <w:r w:rsidRPr="002B38E0">
        <w:rPr>
          <w:rFonts w:ascii="Courier New" w:eastAsia="Calibri" w:hAnsi="Courier New" w:cs="Courier New"/>
          <w:sz w:val="28"/>
          <w:szCs w:val="28"/>
        </w:rPr>
        <w:t xml:space="preserve"> </w:t>
      </w:r>
      <w:r w:rsidRPr="002B38E0">
        <w:rPr>
          <w:rFonts w:ascii="Times New Roman" w:eastAsia="Calibri" w:hAnsi="Times New Roman" w:cs="Times New Roman"/>
          <w:sz w:val="28"/>
          <w:szCs w:val="28"/>
        </w:rPr>
        <w:t>отчетов о достижении значений показателей результативности предоставления Субсидии, представленных в соответствии с настоящим Соглашением;</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bookmarkStart w:id="5" w:name="P215"/>
      <w:bookmarkEnd w:id="5"/>
      <w:r w:rsidRPr="002B38E0">
        <w:rPr>
          <w:rFonts w:ascii="Times New Roman" w:eastAsia="Calibri" w:hAnsi="Times New Roman" w:cs="Times New Roman"/>
          <w:sz w:val="28"/>
          <w:szCs w:val="28"/>
        </w:rPr>
        <w:t>4.1.5.1.4.</w:t>
      </w:r>
      <w:r w:rsidRPr="002B38E0">
        <w:rPr>
          <w:rFonts w:ascii="Courier New" w:eastAsia="Calibri" w:hAnsi="Courier New" w:cs="Courier New"/>
          <w:sz w:val="28"/>
          <w:szCs w:val="28"/>
        </w:rPr>
        <w:t xml:space="preserve"> </w:t>
      </w:r>
      <w:r w:rsidRPr="002B38E0">
        <w:rPr>
          <w:rFonts w:ascii="Times New Roman" w:eastAsia="Calibri" w:hAnsi="Times New Roman" w:cs="Times New Roman"/>
          <w:sz w:val="28"/>
          <w:szCs w:val="28"/>
        </w:rPr>
        <w:t xml:space="preserve">иных документов, представленных Получателем субсидии по запросу Администрации. </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r w:rsidRPr="002B38E0">
        <w:rPr>
          <w:rFonts w:ascii="Times New Roman" w:eastAsia="Calibri" w:hAnsi="Times New Roman" w:cs="Times New Roman"/>
          <w:sz w:val="28"/>
          <w:szCs w:val="28"/>
        </w:rPr>
        <w:t>4.1.5.2.</w:t>
      </w:r>
      <w:r w:rsidRPr="002B38E0">
        <w:rPr>
          <w:rFonts w:ascii="Courier New" w:eastAsia="Calibri" w:hAnsi="Courier New" w:cs="Courier New"/>
          <w:sz w:val="28"/>
          <w:szCs w:val="28"/>
        </w:rPr>
        <w:t xml:space="preserve"> </w:t>
      </w:r>
      <w:r w:rsidRPr="002B38E0">
        <w:rPr>
          <w:rFonts w:ascii="Times New Roman" w:eastAsia="Calibri" w:hAnsi="Times New Roman" w:cs="Times New Roman"/>
          <w:sz w:val="28"/>
          <w:szCs w:val="28"/>
        </w:rPr>
        <w:t>по месту нахождения Получателя субсидии путем документального и фактического анализа операций, связанных с использованием Субсидии;</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bookmarkStart w:id="6" w:name="P226"/>
      <w:bookmarkEnd w:id="6"/>
      <w:r w:rsidRPr="002B38E0">
        <w:rPr>
          <w:rFonts w:ascii="Times New Roman" w:eastAsia="Calibri" w:hAnsi="Times New Roman" w:cs="Times New Roman"/>
          <w:sz w:val="28"/>
          <w:szCs w:val="28"/>
        </w:rPr>
        <w:t>4.1.6.</w:t>
      </w:r>
      <w:r w:rsidRPr="002B38E0">
        <w:rPr>
          <w:rFonts w:ascii="Courier New" w:eastAsia="Calibri" w:hAnsi="Courier New" w:cs="Courier New"/>
          <w:sz w:val="28"/>
          <w:szCs w:val="28"/>
        </w:rPr>
        <w:t xml:space="preserve"> </w:t>
      </w:r>
      <w:r w:rsidRPr="002B38E0">
        <w:rPr>
          <w:rFonts w:ascii="Times New Roman" w:eastAsia="Calibri" w:hAnsi="Times New Roman" w:cs="Times New Roman"/>
          <w:sz w:val="28"/>
          <w:szCs w:val="28"/>
        </w:rPr>
        <w:t>В случае установления Администрацией или получения от органа финансового контроля информации о факте(ах) нарушения Получателем субсидии порядка, целей и условий предоставления Субсидии,  предусмотренных Порядком предоставления субсидии и (или) настоящим Соглашением, в том числе указания в документах, представленных Получателем субсидии, в соответствии с Порядком предоставления субсидии и (или) настоящим Соглашением, недостоверных сведений, направлять Получателю субсидии требование об обеспечении возврата субсидии в местный бюджет в размере и в сроки, определенные в указанном требовании;</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bookmarkStart w:id="7" w:name="P237"/>
      <w:bookmarkEnd w:id="7"/>
      <w:r w:rsidRPr="002B38E0">
        <w:rPr>
          <w:rFonts w:ascii="Times New Roman" w:eastAsia="Calibri" w:hAnsi="Times New Roman" w:cs="Times New Roman"/>
          <w:sz w:val="28"/>
          <w:szCs w:val="28"/>
        </w:rPr>
        <w:t>4.1.7.</w:t>
      </w:r>
      <w:r w:rsidRPr="002B38E0">
        <w:rPr>
          <w:rFonts w:ascii="Courier New" w:eastAsia="Calibri" w:hAnsi="Courier New" w:cs="Courier New"/>
          <w:sz w:val="28"/>
          <w:szCs w:val="28"/>
        </w:rPr>
        <w:t xml:space="preserve"> </w:t>
      </w:r>
      <w:r w:rsidRPr="002B38E0">
        <w:rPr>
          <w:rFonts w:ascii="Times New Roman" w:eastAsia="Calibri" w:hAnsi="Times New Roman" w:cs="Times New Roman"/>
          <w:sz w:val="28"/>
          <w:szCs w:val="28"/>
        </w:rPr>
        <w:t>В случае, если Получателем субсидии не достигнуты значения показателей результативности предоставления Субсидии и (или) иных показателей, установленных Администрацией, в соответствии с настоящим Соглашением, применять штрафные санкции, с обязательным уведомлением Получателя субсидии в течение 10 рабочих дней с даты принятия указанного решения;</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bookmarkStart w:id="8" w:name="P248"/>
      <w:bookmarkEnd w:id="8"/>
      <w:r w:rsidRPr="002B38E0">
        <w:rPr>
          <w:rFonts w:ascii="Times New Roman" w:eastAsia="Calibri" w:hAnsi="Times New Roman" w:cs="Times New Roman"/>
          <w:sz w:val="28"/>
          <w:szCs w:val="28"/>
        </w:rPr>
        <w:t>4.1.8.</w:t>
      </w:r>
      <w:r w:rsidRPr="002B38E0">
        <w:rPr>
          <w:rFonts w:ascii="Courier New" w:eastAsia="Calibri" w:hAnsi="Courier New" w:cs="Courier New"/>
          <w:sz w:val="28"/>
          <w:szCs w:val="28"/>
        </w:rPr>
        <w:t xml:space="preserve"> </w:t>
      </w:r>
      <w:r w:rsidRPr="002B38E0">
        <w:rPr>
          <w:rFonts w:ascii="Times New Roman" w:eastAsia="Calibri" w:hAnsi="Times New Roman" w:cs="Times New Roman"/>
          <w:sz w:val="28"/>
          <w:szCs w:val="28"/>
        </w:rPr>
        <w:t>рассматривать предложения, документы и иную информацию, направленную Получателем субсидии, в том числе в соответствии с настоящим Соглашением, в течение 15 рабочих дней со дня их получения и уведомлять Получателя субсидии о принятом решении (при необходимости);</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bookmarkStart w:id="9" w:name="P252"/>
      <w:bookmarkEnd w:id="9"/>
      <w:r w:rsidRPr="002B38E0">
        <w:rPr>
          <w:rFonts w:ascii="Times New Roman" w:eastAsia="Calibri" w:hAnsi="Times New Roman" w:cs="Times New Roman"/>
          <w:sz w:val="28"/>
          <w:szCs w:val="28"/>
        </w:rPr>
        <w:t>4.1.9.</w:t>
      </w:r>
      <w:r w:rsidRPr="002B38E0">
        <w:rPr>
          <w:rFonts w:ascii="Courier New" w:eastAsia="Calibri" w:hAnsi="Courier New" w:cs="Courier New"/>
          <w:sz w:val="28"/>
          <w:szCs w:val="28"/>
        </w:rPr>
        <w:t xml:space="preserve"> </w:t>
      </w:r>
      <w:r w:rsidRPr="002B38E0">
        <w:rPr>
          <w:rFonts w:ascii="Times New Roman" w:eastAsia="Calibri" w:hAnsi="Times New Roman" w:cs="Times New Roman"/>
          <w:sz w:val="28"/>
          <w:szCs w:val="28"/>
        </w:rPr>
        <w:t>направлять разъяснения Получателю субсидии по вопросам, связанным с исполнением настоящего Соглашения, в течение 10 рабочих дней со дня получения обращения Получателя субсидии в соответствии с настоящим Соглашением;</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r w:rsidRPr="002B38E0">
        <w:rPr>
          <w:rFonts w:ascii="Times New Roman" w:eastAsia="Calibri" w:hAnsi="Times New Roman" w:cs="Times New Roman"/>
          <w:sz w:val="28"/>
          <w:szCs w:val="28"/>
        </w:rPr>
        <w:t>4.1.10. в случае просрочки перечисления субсидии по требованию Получателя субсидии уплачивать пеню. Пеня начисляется за каждый день просрочки исполнения обязательств, предусмотренных настоящим Соглашением, начиная со дня, следующего после дня истечения установленного Соглашением срока исполнения обязательств.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B38E0" w:rsidRPr="002B38E0" w:rsidRDefault="002B38E0" w:rsidP="002B38E0">
      <w:pPr>
        <w:autoSpaceDE w:val="0"/>
        <w:autoSpaceDN w:val="0"/>
        <w:adjustRightInd w:val="0"/>
        <w:ind w:firstLine="567"/>
        <w:rPr>
          <w:rFonts w:ascii="Courier New" w:eastAsia="Calibri" w:hAnsi="Courier New" w:cs="Courier New"/>
          <w:sz w:val="28"/>
          <w:szCs w:val="28"/>
        </w:rPr>
      </w:pPr>
      <w:r w:rsidRPr="002B38E0">
        <w:rPr>
          <w:rFonts w:ascii="Times New Roman" w:eastAsia="Calibri" w:hAnsi="Times New Roman" w:cs="Times New Roman"/>
          <w:sz w:val="28"/>
          <w:szCs w:val="28"/>
        </w:rPr>
        <w:t>4.1.11. участвовать при проведении работ по оценке технического состояния общего имущества многоквартирного дома с составлением дефектных ведомостей объемов работ по видам работ и утверждать дефектные ведомости;</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r w:rsidRPr="002B38E0">
        <w:rPr>
          <w:rFonts w:ascii="Times New Roman" w:eastAsia="Calibri" w:hAnsi="Times New Roman" w:cs="Times New Roman"/>
          <w:sz w:val="28"/>
          <w:szCs w:val="28"/>
        </w:rPr>
        <w:t xml:space="preserve">4.1.12. выполнять иные обязательства в соответствии с бюджетным законодательством Российской Федерации, Республики Башкортостан. </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r w:rsidRPr="002B38E0">
        <w:rPr>
          <w:rFonts w:ascii="Times New Roman" w:eastAsia="Calibri" w:hAnsi="Times New Roman" w:cs="Times New Roman"/>
          <w:sz w:val="28"/>
          <w:szCs w:val="28"/>
        </w:rPr>
        <w:t>4.2.</w:t>
      </w:r>
      <w:r w:rsidRPr="002B38E0">
        <w:rPr>
          <w:rFonts w:ascii="Courier New" w:eastAsia="Calibri" w:hAnsi="Courier New" w:cs="Courier New"/>
          <w:sz w:val="28"/>
          <w:szCs w:val="28"/>
        </w:rPr>
        <w:t> </w:t>
      </w:r>
      <w:r w:rsidRPr="002B38E0">
        <w:rPr>
          <w:rFonts w:ascii="Times New Roman" w:eastAsia="Calibri" w:hAnsi="Times New Roman" w:cs="Times New Roman"/>
          <w:sz w:val="28"/>
          <w:szCs w:val="28"/>
        </w:rPr>
        <w:t>Администрация вправе:</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bookmarkStart w:id="10" w:name="P264"/>
      <w:bookmarkEnd w:id="10"/>
      <w:r w:rsidRPr="002B38E0">
        <w:rPr>
          <w:rFonts w:ascii="Times New Roman" w:eastAsia="Calibri" w:hAnsi="Times New Roman" w:cs="Times New Roman"/>
          <w:sz w:val="28"/>
          <w:szCs w:val="28"/>
        </w:rPr>
        <w:t>4.2.1.</w:t>
      </w:r>
      <w:r w:rsidRPr="002B38E0">
        <w:rPr>
          <w:rFonts w:ascii="Courier New" w:eastAsia="Calibri" w:hAnsi="Courier New" w:cs="Courier New"/>
          <w:sz w:val="28"/>
          <w:szCs w:val="28"/>
        </w:rPr>
        <w:t> </w:t>
      </w:r>
      <w:r w:rsidRPr="002B38E0">
        <w:rPr>
          <w:rFonts w:ascii="Times New Roman" w:eastAsia="Calibri" w:hAnsi="Times New Roman" w:cs="Times New Roman"/>
          <w:sz w:val="28"/>
          <w:szCs w:val="28"/>
        </w:rPr>
        <w:t xml:space="preserve">принимать по соглашению сторон решение об изменении условий настоящего Соглашения, в том числе на основании информации и предложений, направленных Получателем субсидии в соответствии с </w:t>
      </w:r>
      <w:hyperlink r:id="rId10" w:anchor="P408" w:history="1">
        <w:r w:rsidRPr="002B38E0">
          <w:rPr>
            <w:rFonts w:ascii="Times New Roman" w:eastAsia="Calibri" w:hAnsi="Times New Roman" w:cs="Times New Roman"/>
            <w:color w:val="0000FF"/>
            <w:sz w:val="28"/>
            <w:szCs w:val="28"/>
            <w:u w:val="single"/>
          </w:rPr>
          <w:t>пунктом 4.4.1</w:t>
        </w:r>
      </w:hyperlink>
      <w:r w:rsidRPr="002B38E0">
        <w:rPr>
          <w:rFonts w:ascii="Times New Roman" w:eastAsia="Calibri" w:hAnsi="Times New Roman" w:cs="Times New Roman"/>
          <w:sz w:val="28"/>
          <w:szCs w:val="28"/>
        </w:rPr>
        <w:t xml:space="preserve"> настоящего Соглашения;</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bookmarkStart w:id="11" w:name="P269"/>
      <w:bookmarkStart w:id="12" w:name="P278"/>
      <w:bookmarkEnd w:id="11"/>
      <w:bookmarkEnd w:id="12"/>
      <w:r w:rsidRPr="002B38E0">
        <w:rPr>
          <w:rFonts w:ascii="Times New Roman" w:eastAsia="Calibri" w:hAnsi="Times New Roman" w:cs="Times New Roman"/>
          <w:sz w:val="28"/>
          <w:szCs w:val="28"/>
        </w:rPr>
        <w:t>4.2.2.</w:t>
      </w:r>
      <w:r w:rsidRPr="002B38E0">
        <w:rPr>
          <w:rFonts w:ascii="Courier New" w:eastAsia="Calibri" w:hAnsi="Courier New" w:cs="Courier New"/>
          <w:sz w:val="28"/>
          <w:szCs w:val="28"/>
        </w:rPr>
        <w:t xml:space="preserve"> </w:t>
      </w:r>
      <w:r w:rsidRPr="002B38E0">
        <w:rPr>
          <w:rFonts w:ascii="Times New Roman" w:eastAsia="Calibri" w:hAnsi="Times New Roman" w:cs="Times New Roman"/>
          <w:sz w:val="28"/>
          <w:szCs w:val="28"/>
        </w:rPr>
        <w:t>запрашивать у Получателя субсидии документы и информацию, необходимые для осуществления контроля за соблюдением Получателем субсидии порядка, целей и условий предоставления Субсидии, установленных Порядком предоставления субсидии и настоящим Соглашением, в соответствии с настоящим Соглашением;</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r w:rsidRPr="002B38E0">
        <w:rPr>
          <w:rFonts w:ascii="Times New Roman" w:eastAsia="Calibri" w:hAnsi="Times New Roman" w:cs="Times New Roman"/>
          <w:sz w:val="28"/>
          <w:szCs w:val="28"/>
        </w:rPr>
        <w:t>4.2.3.</w:t>
      </w:r>
      <w:r w:rsidRPr="002B38E0">
        <w:rPr>
          <w:rFonts w:ascii="Courier New" w:eastAsia="Calibri" w:hAnsi="Courier New" w:cs="Courier New"/>
          <w:sz w:val="28"/>
          <w:szCs w:val="28"/>
        </w:rPr>
        <w:t> </w:t>
      </w:r>
      <w:r w:rsidRPr="002B38E0">
        <w:rPr>
          <w:rFonts w:ascii="Times New Roman" w:eastAsia="Calibri" w:hAnsi="Times New Roman" w:cs="Times New Roman"/>
          <w:sz w:val="28"/>
          <w:szCs w:val="28"/>
        </w:rPr>
        <w:t>осуществлять иные права в соответствии с бюджетным законодательством Российской Федерации, Республики Башкортостан и Порядком предоставления субсидии.</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r w:rsidRPr="002B38E0">
        <w:rPr>
          <w:rFonts w:ascii="Times New Roman" w:eastAsia="Calibri" w:hAnsi="Times New Roman" w:cs="Times New Roman"/>
          <w:sz w:val="28"/>
          <w:szCs w:val="28"/>
        </w:rPr>
        <w:t>4.3.</w:t>
      </w:r>
      <w:r w:rsidRPr="002B38E0">
        <w:rPr>
          <w:rFonts w:ascii="Courier New" w:eastAsia="Calibri" w:hAnsi="Courier New" w:cs="Courier New"/>
          <w:sz w:val="28"/>
          <w:szCs w:val="28"/>
        </w:rPr>
        <w:t> </w:t>
      </w:r>
      <w:r w:rsidRPr="002B38E0">
        <w:rPr>
          <w:rFonts w:ascii="Times New Roman" w:eastAsia="Calibri" w:hAnsi="Times New Roman" w:cs="Times New Roman"/>
          <w:sz w:val="28"/>
          <w:szCs w:val="28"/>
        </w:rPr>
        <w:t>Получатель субсидии обязуется:</w:t>
      </w:r>
    </w:p>
    <w:p w:rsidR="002B38E0" w:rsidRPr="002B38E0" w:rsidRDefault="002B38E0" w:rsidP="002B38E0">
      <w:pPr>
        <w:rPr>
          <w:rFonts w:ascii="Times New Roman" w:eastAsia="Times New Roman" w:hAnsi="Times New Roman" w:cs="Times New Roman"/>
          <w:sz w:val="28"/>
          <w:szCs w:val="28"/>
          <w:lang w:eastAsia="ru-RU"/>
        </w:rPr>
      </w:pPr>
      <w:r w:rsidRPr="002B38E0">
        <w:rPr>
          <w:rFonts w:ascii="Times New Roman" w:eastAsia="Times New Roman" w:hAnsi="Times New Roman" w:cs="Times New Roman"/>
          <w:sz w:val="28"/>
          <w:szCs w:val="28"/>
          <w:lang w:eastAsia="ru-RU"/>
        </w:rPr>
        <w:t>4.3.1. осуществлять оплату денежного обязательства, на финансовое обеспечение которого предоставляется субсидия, после проведения санкционирования операций в порядке, установленном законодательством;</w:t>
      </w:r>
    </w:p>
    <w:p w:rsidR="002B38E0" w:rsidRPr="002B38E0" w:rsidRDefault="002B38E0" w:rsidP="002B38E0">
      <w:pPr>
        <w:autoSpaceDE w:val="0"/>
        <w:autoSpaceDN w:val="0"/>
        <w:adjustRightInd w:val="0"/>
        <w:outlineLvl w:val="0"/>
        <w:rPr>
          <w:rFonts w:ascii="Times New Roman" w:eastAsia="Times New Roman" w:hAnsi="Times New Roman" w:cs="Times New Roman"/>
          <w:sz w:val="28"/>
          <w:szCs w:val="28"/>
          <w:lang w:eastAsia="ru-RU"/>
        </w:rPr>
      </w:pPr>
      <w:bookmarkStart w:id="13" w:name="P311"/>
      <w:bookmarkEnd w:id="13"/>
      <w:r w:rsidRPr="002B38E0">
        <w:rPr>
          <w:rFonts w:ascii="Times New Roman" w:eastAsia="Times New Roman" w:hAnsi="Times New Roman" w:cs="Times New Roman"/>
          <w:sz w:val="28"/>
          <w:szCs w:val="28"/>
          <w:lang w:eastAsia="ru-RU"/>
        </w:rPr>
        <w:t>4.3.2. направлять Субсидию на цели, установленные пунктом 1.1. настоящего Соглашения;</w:t>
      </w:r>
    </w:p>
    <w:p w:rsidR="002B38E0" w:rsidRPr="002B38E0" w:rsidRDefault="002B38E0" w:rsidP="002B38E0">
      <w:pPr>
        <w:autoSpaceDE w:val="0"/>
        <w:autoSpaceDN w:val="0"/>
        <w:adjustRightInd w:val="0"/>
        <w:outlineLvl w:val="0"/>
        <w:rPr>
          <w:rFonts w:ascii="Times New Roman" w:eastAsia="Times New Roman" w:hAnsi="Times New Roman" w:cs="Times New Roman"/>
          <w:sz w:val="28"/>
          <w:szCs w:val="28"/>
          <w:lang w:eastAsia="ru-RU"/>
        </w:rPr>
      </w:pPr>
      <w:r w:rsidRPr="002B38E0">
        <w:rPr>
          <w:rFonts w:ascii="Times New Roman" w:eastAsia="Times New Roman" w:hAnsi="Times New Roman" w:cs="Times New Roman"/>
          <w:sz w:val="28"/>
          <w:szCs w:val="28"/>
          <w:lang w:eastAsia="ru-RU"/>
        </w:rPr>
        <w:t xml:space="preserve">4.3.3. не приобретать за счет Субсидии иностранную валюту, за исключением операций, определенных в Порядке предоставления субсидии; </w:t>
      </w:r>
    </w:p>
    <w:p w:rsidR="002B38E0" w:rsidRPr="002B38E0" w:rsidRDefault="002B38E0" w:rsidP="002B38E0">
      <w:pPr>
        <w:rPr>
          <w:rFonts w:ascii="Times New Roman" w:eastAsia="Times New Roman" w:hAnsi="Times New Roman" w:cs="Times New Roman"/>
          <w:sz w:val="28"/>
          <w:szCs w:val="28"/>
          <w:lang w:eastAsia="ru-RU"/>
        </w:rPr>
      </w:pPr>
      <w:r w:rsidRPr="002B38E0">
        <w:rPr>
          <w:rFonts w:ascii="Times New Roman" w:eastAsia="Times New Roman" w:hAnsi="Times New Roman" w:cs="Times New Roman"/>
          <w:sz w:val="28"/>
          <w:szCs w:val="28"/>
          <w:lang w:eastAsia="ru-RU"/>
        </w:rPr>
        <w:t>4.3.4. вести обособленный аналитический учет операций, осуществляемых за счет Субсидии;</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r w:rsidRPr="002B38E0">
        <w:rPr>
          <w:rFonts w:ascii="Times New Roman" w:eastAsia="Calibri" w:hAnsi="Times New Roman" w:cs="Times New Roman"/>
          <w:sz w:val="28"/>
          <w:szCs w:val="28"/>
        </w:rPr>
        <w:t>4.3.5. обеспечивать достижение значений показателей результативности предоставления Субсидии, установленных Соглашением;</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bookmarkStart w:id="14" w:name="P343"/>
      <w:bookmarkEnd w:id="14"/>
      <w:r w:rsidRPr="002B38E0">
        <w:rPr>
          <w:rFonts w:ascii="Times New Roman" w:eastAsia="Calibri" w:hAnsi="Times New Roman" w:cs="Times New Roman"/>
          <w:sz w:val="28"/>
          <w:szCs w:val="28"/>
        </w:rPr>
        <w:t>4.3.6. представлять в Администрацию:</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r w:rsidRPr="002B38E0">
        <w:rPr>
          <w:rFonts w:ascii="Times New Roman" w:eastAsia="Calibri" w:hAnsi="Times New Roman" w:cs="Times New Roman"/>
          <w:sz w:val="28"/>
          <w:szCs w:val="28"/>
        </w:rPr>
        <w:t>4.3.6.1.</w:t>
      </w:r>
      <w:r w:rsidRPr="002B38E0">
        <w:rPr>
          <w:rFonts w:ascii="Courier New" w:eastAsia="Calibri" w:hAnsi="Courier New" w:cs="Courier New"/>
          <w:sz w:val="28"/>
          <w:szCs w:val="28"/>
        </w:rPr>
        <w:t> </w:t>
      </w:r>
      <w:r w:rsidRPr="002B38E0">
        <w:rPr>
          <w:rFonts w:ascii="Times New Roman" w:eastAsia="Calibri" w:hAnsi="Times New Roman" w:cs="Times New Roman"/>
          <w:sz w:val="28"/>
          <w:szCs w:val="28"/>
        </w:rPr>
        <w:t>отчет о расходах Получателя субсидии, источником финансового обеспечения которых является Субсидия, с пояснительной запиской;</w:t>
      </w:r>
      <w:bookmarkStart w:id="15" w:name="P346"/>
      <w:bookmarkEnd w:id="15"/>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r w:rsidRPr="002B38E0">
        <w:rPr>
          <w:rFonts w:ascii="Times New Roman" w:eastAsia="Calibri" w:hAnsi="Times New Roman" w:cs="Times New Roman"/>
          <w:sz w:val="28"/>
          <w:szCs w:val="28"/>
        </w:rPr>
        <w:t>4.3.6.2.</w:t>
      </w:r>
      <w:r w:rsidRPr="002B38E0">
        <w:rPr>
          <w:rFonts w:ascii="Courier New" w:eastAsia="Calibri" w:hAnsi="Courier New" w:cs="Courier New"/>
          <w:sz w:val="28"/>
          <w:szCs w:val="28"/>
        </w:rPr>
        <w:t> </w:t>
      </w:r>
      <w:r w:rsidRPr="002B38E0">
        <w:rPr>
          <w:rFonts w:ascii="Times New Roman" w:eastAsia="Calibri" w:hAnsi="Times New Roman" w:cs="Times New Roman"/>
          <w:sz w:val="28"/>
          <w:szCs w:val="28"/>
        </w:rPr>
        <w:t xml:space="preserve">отчет о достижении значений показателей результативности предоставления Субсидии с пояснительной запиской (Приложение №1 к настоящему Соглашению); </w:t>
      </w:r>
    </w:p>
    <w:p w:rsidR="002B38E0" w:rsidRPr="002B38E0" w:rsidRDefault="002B38E0" w:rsidP="002B38E0">
      <w:pPr>
        <w:tabs>
          <w:tab w:val="left" w:pos="4170"/>
        </w:tabs>
        <w:autoSpaceDE w:val="0"/>
        <w:autoSpaceDN w:val="0"/>
        <w:adjustRightInd w:val="0"/>
        <w:ind w:firstLine="567"/>
        <w:rPr>
          <w:rFonts w:ascii="Times New Roman" w:eastAsia="Calibri" w:hAnsi="Times New Roman" w:cs="Times New Roman"/>
          <w:sz w:val="28"/>
          <w:szCs w:val="28"/>
        </w:rPr>
      </w:pPr>
      <w:r w:rsidRPr="002B38E0">
        <w:rPr>
          <w:rFonts w:ascii="Times New Roman" w:eastAsia="Calibri" w:hAnsi="Times New Roman" w:cs="Times New Roman"/>
          <w:sz w:val="28"/>
          <w:szCs w:val="28"/>
        </w:rPr>
        <w:t>4.3.6.3.  иные отчеты.</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bookmarkStart w:id="16" w:name="P357"/>
      <w:bookmarkStart w:id="17" w:name="P359"/>
      <w:bookmarkEnd w:id="16"/>
      <w:bookmarkEnd w:id="17"/>
      <w:r w:rsidRPr="002B38E0">
        <w:rPr>
          <w:rFonts w:ascii="Times New Roman" w:eastAsia="Calibri" w:hAnsi="Times New Roman" w:cs="Times New Roman"/>
          <w:sz w:val="28"/>
          <w:szCs w:val="28"/>
        </w:rPr>
        <w:t>4.3.7. 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настоящим Соглашением в течение 10 рабочих дней со дня получения указанного запроса;</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r w:rsidRPr="002B38E0">
        <w:rPr>
          <w:rFonts w:ascii="Times New Roman" w:eastAsia="Calibri" w:hAnsi="Times New Roman" w:cs="Times New Roman"/>
          <w:sz w:val="28"/>
          <w:szCs w:val="28"/>
        </w:rPr>
        <w:t>4.3.8.</w:t>
      </w:r>
      <w:r w:rsidRPr="002B38E0">
        <w:rPr>
          <w:rFonts w:ascii="Courier New" w:eastAsia="Calibri" w:hAnsi="Courier New" w:cs="Courier New"/>
          <w:sz w:val="28"/>
          <w:szCs w:val="28"/>
        </w:rPr>
        <w:t> </w:t>
      </w:r>
      <w:r w:rsidRPr="002B38E0">
        <w:rPr>
          <w:rFonts w:ascii="Times New Roman" w:eastAsia="Calibri" w:hAnsi="Times New Roman" w:cs="Times New Roman"/>
          <w:sz w:val="28"/>
          <w:szCs w:val="28"/>
        </w:rPr>
        <w:t>в случае получения от Администрации требования в соответствии с пунктом 4.1.6. настоящего Соглашения:</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r w:rsidRPr="002B38E0">
        <w:rPr>
          <w:rFonts w:ascii="Times New Roman" w:eastAsia="Calibri" w:hAnsi="Times New Roman" w:cs="Times New Roman"/>
          <w:sz w:val="28"/>
          <w:szCs w:val="28"/>
        </w:rPr>
        <w:t>4.3.8.1. устранять факт(ы) нарушения порядка, целей и условий предоставления Субсидии в сроки, определенные в указанном требовании;</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r w:rsidRPr="002B38E0">
        <w:rPr>
          <w:rFonts w:ascii="Times New Roman" w:eastAsia="Calibri" w:hAnsi="Times New Roman" w:cs="Times New Roman"/>
          <w:sz w:val="28"/>
          <w:szCs w:val="28"/>
        </w:rPr>
        <w:t>4.3.8.2.</w:t>
      </w:r>
      <w:r w:rsidRPr="002B38E0">
        <w:rPr>
          <w:rFonts w:ascii="Courier New" w:eastAsia="Calibri" w:hAnsi="Courier New" w:cs="Courier New"/>
          <w:sz w:val="28"/>
          <w:szCs w:val="28"/>
        </w:rPr>
        <w:t> </w:t>
      </w:r>
      <w:r w:rsidRPr="002B38E0">
        <w:rPr>
          <w:rFonts w:ascii="Times New Roman" w:eastAsia="Calibri" w:hAnsi="Times New Roman" w:cs="Times New Roman"/>
          <w:sz w:val="28"/>
          <w:szCs w:val="28"/>
        </w:rPr>
        <w:t>возвратить в местный бюджет Субсидию в размере и в сроки, определенные в указанном требовании;</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bookmarkStart w:id="18" w:name="P374"/>
      <w:bookmarkEnd w:id="18"/>
      <w:r w:rsidRPr="002B38E0">
        <w:rPr>
          <w:rFonts w:ascii="Times New Roman" w:eastAsia="Calibri" w:hAnsi="Times New Roman" w:cs="Times New Roman"/>
          <w:sz w:val="28"/>
          <w:szCs w:val="28"/>
        </w:rPr>
        <w:t>4.3.9.</w:t>
      </w:r>
      <w:r w:rsidRPr="002B38E0">
        <w:rPr>
          <w:rFonts w:ascii="Courier New" w:eastAsia="Calibri" w:hAnsi="Courier New" w:cs="Courier New"/>
          <w:sz w:val="28"/>
          <w:szCs w:val="28"/>
        </w:rPr>
        <w:t> </w:t>
      </w:r>
      <w:r w:rsidRPr="002B38E0">
        <w:rPr>
          <w:rFonts w:ascii="Times New Roman" w:eastAsia="Calibri" w:hAnsi="Times New Roman" w:cs="Times New Roman"/>
          <w:sz w:val="28"/>
          <w:szCs w:val="28"/>
        </w:rPr>
        <w:t xml:space="preserve">возвратить в местный бюджет средства, в случае принятия решения о применении к Получателю субсидии штрафных санкций в соответствии с настоящим Соглашением, в срок, установленные Администрацией в уведомлении о применении штрафных санкций; </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bookmarkStart w:id="19" w:name="P386"/>
      <w:bookmarkEnd w:id="19"/>
      <w:r w:rsidRPr="002B38E0">
        <w:rPr>
          <w:rFonts w:ascii="Times New Roman" w:eastAsia="Calibri" w:hAnsi="Times New Roman" w:cs="Times New Roman"/>
          <w:sz w:val="28"/>
          <w:szCs w:val="28"/>
        </w:rPr>
        <w:t>4.3.10.</w:t>
      </w:r>
      <w:r w:rsidRPr="002B38E0">
        <w:rPr>
          <w:rFonts w:ascii="Courier New" w:eastAsia="Calibri" w:hAnsi="Courier New" w:cs="Courier New"/>
          <w:sz w:val="28"/>
          <w:szCs w:val="28"/>
        </w:rPr>
        <w:t> </w:t>
      </w:r>
      <w:r w:rsidRPr="002B38E0">
        <w:rPr>
          <w:rFonts w:ascii="Times New Roman" w:eastAsia="Calibri" w:hAnsi="Times New Roman" w:cs="Times New Roman"/>
          <w:sz w:val="28"/>
          <w:szCs w:val="28"/>
        </w:rPr>
        <w:t>уведомлять в письменной форме Администрацию об образовании у Получателя субсидии неиспользованного остатка Субсидии, полученной в отчетном году, в течение 7 календарных дней;</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r w:rsidRPr="002B38E0">
        <w:rPr>
          <w:rFonts w:ascii="Times New Roman" w:eastAsia="Calibri" w:hAnsi="Times New Roman" w:cs="Times New Roman"/>
          <w:sz w:val="28"/>
          <w:szCs w:val="28"/>
        </w:rPr>
        <w:t>4.3.11.</w:t>
      </w:r>
      <w:r w:rsidRPr="002B38E0">
        <w:rPr>
          <w:rFonts w:ascii="Courier New" w:eastAsia="Calibri" w:hAnsi="Courier New" w:cs="Courier New"/>
          <w:sz w:val="28"/>
          <w:szCs w:val="28"/>
        </w:rPr>
        <w:t> </w:t>
      </w:r>
      <w:r w:rsidRPr="002B38E0">
        <w:rPr>
          <w:rFonts w:ascii="Times New Roman" w:eastAsia="Calibri" w:hAnsi="Times New Roman" w:cs="Times New Roman"/>
          <w:sz w:val="28"/>
          <w:szCs w:val="28"/>
        </w:rPr>
        <w:t>возвратить неиспользованный остаток Субсидии в местный бюджет путем перечисления на счет Администрации в течение 14 календарных дней со дня получения письменного уведомления Администрации;</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r w:rsidRPr="002B38E0">
        <w:rPr>
          <w:rFonts w:ascii="Times New Roman" w:eastAsia="Calibri" w:hAnsi="Times New Roman" w:cs="Times New Roman"/>
          <w:sz w:val="28"/>
          <w:szCs w:val="28"/>
        </w:rPr>
        <w:t>4.3.12.</w:t>
      </w:r>
      <w:r w:rsidRPr="002B38E0">
        <w:rPr>
          <w:rFonts w:ascii="Courier New" w:eastAsia="Calibri" w:hAnsi="Courier New" w:cs="Courier New"/>
          <w:sz w:val="28"/>
          <w:szCs w:val="28"/>
        </w:rPr>
        <w:t> </w:t>
      </w:r>
      <w:r w:rsidRPr="002B38E0">
        <w:rPr>
          <w:rFonts w:ascii="Times New Roman" w:eastAsia="Calibri" w:hAnsi="Times New Roman" w:cs="Times New Roman"/>
          <w:sz w:val="28"/>
          <w:szCs w:val="28"/>
        </w:rPr>
        <w:t>обеспечивать полноту и достоверность сведений, представляемых в Администрации в соответствии с настоящим Соглашением.</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r w:rsidRPr="002B38E0">
        <w:rPr>
          <w:rFonts w:ascii="Times New Roman" w:eastAsia="Calibri" w:hAnsi="Times New Roman" w:cs="Times New Roman"/>
          <w:sz w:val="28"/>
          <w:szCs w:val="28"/>
        </w:rPr>
        <w:t>4.4.</w:t>
      </w:r>
      <w:r w:rsidRPr="002B38E0">
        <w:rPr>
          <w:rFonts w:ascii="Courier New" w:eastAsia="Calibri" w:hAnsi="Courier New" w:cs="Courier New"/>
          <w:sz w:val="28"/>
          <w:szCs w:val="28"/>
        </w:rPr>
        <w:t> </w:t>
      </w:r>
      <w:r w:rsidRPr="002B38E0">
        <w:rPr>
          <w:rFonts w:ascii="Times New Roman" w:eastAsia="Calibri" w:hAnsi="Times New Roman" w:cs="Times New Roman"/>
          <w:sz w:val="28"/>
          <w:szCs w:val="28"/>
        </w:rPr>
        <w:t>Получатель субсидии вправе:</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bookmarkStart w:id="20" w:name="P408"/>
      <w:bookmarkEnd w:id="20"/>
      <w:r w:rsidRPr="002B38E0">
        <w:rPr>
          <w:rFonts w:ascii="Times New Roman" w:eastAsia="Calibri" w:hAnsi="Times New Roman" w:cs="Times New Roman"/>
          <w:sz w:val="28"/>
          <w:szCs w:val="28"/>
        </w:rPr>
        <w:t>4.4.1.</w:t>
      </w:r>
      <w:r w:rsidRPr="002B38E0">
        <w:rPr>
          <w:rFonts w:ascii="Courier New" w:eastAsia="Calibri" w:hAnsi="Courier New" w:cs="Courier New"/>
          <w:sz w:val="28"/>
          <w:szCs w:val="28"/>
        </w:rPr>
        <w:t> </w:t>
      </w:r>
      <w:r w:rsidRPr="002B38E0">
        <w:rPr>
          <w:rFonts w:ascii="Times New Roman" w:eastAsia="Calibri" w:hAnsi="Times New Roman" w:cs="Times New Roman"/>
          <w:sz w:val="28"/>
          <w:szCs w:val="28"/>
        </w:rPr>
        <w:t>направлять в Администрацию предложения о внесении изменений в настоящее Соглашение, в том числе в случае установления необходимости уменьшения размера Субсидии с приложением информации, содержащей финансово-экономическое обоснование данного изменения;</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bookmarkStart w:id="21" w:name="P415"/>
      <w:bookmarkEnd w:id="21"/>
      <w:r w:rsidRPr="002B38E0">
        <w:rPr>
          <w:rFonts w:ascii="Times New Roman" w:eastAsia="Calibri" w:hAnsi="Times New Roman" w:cs="Times New Roman"/>
          <w:sz w:val="28"/>
          <w:szCs w:val="28"/>
        </w:rPr>
        <w:t>4.4.2.</w:t>
      </w:r>
      <w:r w:rsidRPr="002B38E0">
        <w:rPr>
          <w:rFonts w:ascii="Courier New" w:eastAsia="Calibri" w:hAnsi="Courier New" w:cs="Courier New"/>
          <w:sz w:val="28"/>
          <w:szCs w:val="28"/>
        </w:rPr>
        <w:t> </w:t>
      </w:r>
      <w:r w:rsidRPr="002B38E0">
        <w:rPr>
          <w:rFonts w:ascii="Times New Roman" w:eastAsia="Calibri" w:hAnsi="Times New Roman" w:cs="Times New Roman"/>
          <w:sz w:val="28"/>
          <w:szCs w:val="28"/>
        </w:rPr>
        <w:t>обращаться в Администрацию в целях получения разъяснений в связи с исполнением настоящего Соглашения;</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r w:rsidRPr="002B38E0">
        <w:rPr>
          <w:rFonts w:ascii="Times New Roman" w:eastAsia="Calibri" w:hAnsi="Times New Roman" w:cs="Times New Roman"/>
          <w:sz w:val="28"/>
          <w:szCs w:val="28"/>
        </w:rPr>
        <w:t>4.4.3. направлять письменную претензию Администрации об уплате неустойки в случае несвоевременного перечисления субсидии на счет Получателя субсидии.</w:t>
      </w:r>
    </w:p>
    <w:p w:rsidR="002B38E0" w:rsidRPr="002B38E0" w:rsidRDefault="002B38E0" w:rsidP="002B38E0">
      <w:pPr>
        <w:autoSpaceDE w:val="0"/>
        <w:autoSpaceDN w:val="0"/>
        <w:adjustRightInd w:val="0"/>
        <w:ind w:firstLine="0"/>
        <w:jc w:val="center"/>
        <w:rPr>
          <w:rFonts w:ascii="Times New Roman" w:eastAsia="Calibri" w:hAnsi="Times New Roman" w:cs="Times New Roman"/>
          <w:b/>
          <w:sz w:val="28"/>
          <w:szCs w:val="28"/>
        </w:rPr>
      </w:pPr>
      <w:bookmarkStart w:id="22" w:name="P419"/>
      <w:bookmarkStart w:id="23" w:name="P428"/>
      <w:bookmarkEnd w:id="22"/>
      <w:bookmarkEnd w:id="23"/>
      <w:r w:rsidRPr="002B38E0">
        <w:rPr>
          <w:rFonts w:ascii="Times New Roman" w:eastAsia="Calibri" w:hAnsi="Times New Roman" w:cs="Times New Roman"/>
          <w:b/>
          <w:sz w:val="28"/>
          <w:szCs w:val="28"/>
        </w:rPr>
        <w:t>5. Ответственность Сторон</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r w:rsidRPr="002B38E0">
        <w:rPr>
          <w:rFonts w:ascii="Times New Roman" w:eastAsia="Calibri" w:hAnsi="Times New Roman" w:cs="Times New Roman"/>
          <w:sz w:val="28"/>
          <w:szCs w:val="28"/>
        </w:rPr>
        <w:t>5.1.</w:t>
      </w:r>
      <w:r w:rsidRPr="002B38E0">
        <w:rPr>
          <w:rFonts w:ascii="Courier New" w:eastAsia="Calibri" w:hAnsi="Courier New" w:cs="Courier New"/>
          <w:sz w:val="28"/>
          <w:szCs w:val="28"/>
        </w:rPr>
        <w:t> </w:t>
      </w:r>
      <w:r w:rsidRPr="002B38E0">
        <w:rPr>
          <w:rFonts w:ascii="Times New Roman" w:eastAsia="Calibri" w:hAnsi="Times New Roman" w:cs="Times New Roman"/>
          <w:sz w:val="28"/>
          <w:szCs w:val="28"/>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B38E0" w:rsidRPr="002B38E0" w:rsidRDefault="002B38E0" w:rsidP="002B38E0">
      <w:pPr>
        <w:autoSpaceDE w:val="0"/>
        <w:autoSpaceDN w:val="0"/>
        <w:adjustRightInd w:val="0"/>
        <w:ind w:firstLine="0"/>
        <w:jc w:val="center"/>
        <w:rPr>
          <w:rFonts w:ascii="Times New Roman" w:eastAsia="Calibri" w:hAnsi="Times New Roman" w:cs="Times New Roman"/>
          <w:b/>
          <w:sz w:val="28"/>
          <w:szCs w:val="28"/>
        </w:rPr>
      </w:pPr>
      <w:r w:rsidRPr="002B38E0">
        <w:rPr>
          <w:rFonts w:ascii="Times New Roman" w:eastAsia="Calibri" w:hAnsi="Times New Roman" w:cs="Times New Roman"/>
          <w:b/>
          <w:sz w:val="28"/>
          <w:szCs w:val="28"/>
        </w:rPr>
        <w:t>6. Иные условия</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r w:rsidRPr="002B38E0">
        <w:rPr>
          <w:rFonts w:ascii="Times New Roman" w:eastAsia="Calibri" w:hAnsi="Times New Roman" w:cs="Times New Roman"/>
          <w:sz w:val="28"/>
          <w:szCs w:val="28"/>
        </w:rPr>
        <w:t>6.1.</w:t>
      </w:r>
      <w:r w:rsidRPr="002B38E0">
        <w:rPr>
          <w:rFonts w:ascii="Courier New" w:eastAsia="Calibri" w:hAnsi="Courier New" w:cs="Courier New"/>
          <w:sz w:val="28"/>
          <w:szCs w:val="28"/>
        </w:rPr>
        <w:t> </w:t>
      </w:r>
      <w:r w:rsidRPr="002B38E0">
        <w:rPr>
          <w:rFonts w:ascii="Times New Roman" w:eastAsia="Calibri" w:hAnsi="Times New Roman" w:cs="Times New Roman"/>
          <w:sz w:val="28"/>
          <w:szCs w:val="28"/>
        </w:rPr>
        <w:t>Взыскание средств, указанных в пункте 4.3.9 настоящего Соглашения, не возвращенных Получателем субсидии в срок, указанный в уведомлении, производится в порядке, установленном бюджетным законодательством Российской Федерации и законодательством Республики Башкортостан.</w:t>
      </w:r>
    </w:p>
    <w:p w:rsidR="002B38E0" w:rsidRPr="002B38E0" w:rsidRDefault="002B38E0" w:rsidP="002B38E0">
      <w:pPr>
        <w:autoSpaceDE w:val="0"/>
        <w:autoSpaceDN w:val="0"/>
        <w:adjustRightInd w:val="0"/>
        <w:ind w:firstLine="0"/>
        <w:jc w:val="center"/>
        <w:rPr>
          <w:rFonts w:ascii="Times New Roman" w:eastAsia="Calibri" w:hAnsi="Times New Roman" w:cs="Times New Roman"/>
          <w:b/>
          <w:sz w:val="28"/>
          <w:szCs w:val="28"/>
        </w:rPr>
      </w:pPr>
      <w:bookmarkStart w:id="24" w:name="P453"/>
      <w:bookmarkEnd w:id="24"/>
      <w:r w:rsidRPr="002B38E0">
        <w:rPr>
          <w:rFonts w:ascii="Times New Roman" w:eastAsia="Calibri" w:hAnsi="Times New Roman" w:cs="Times New Roman"/>
          <w:b/>
          <w:sz w:val="28"/>
          <w:szCs w:val="28"/>
        </w:rPr>
        <w:t>7. Заключительные положения</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r w:rsidRPr="002B38E0">
        <w:rPr>
          <w:rFonts w:ascii="Times New Roman" w:eastAsia="Calibri" w:hAnsi="Times New Roman" w:cs="Times New Roman"/>
          <w:sz w:val="28"/>
          <w:szCs w:val="28"/>
        </w:rPr>
        <w:t>7.1.</w:t>
      </w:r>
      <w:r w:rsidRPr="002B38E0">
        <w:rPr>
          <w:rFonts w:ascii="Courier New" w:eastAsia="Calibri" w:hAnsi="Courier New" w:cs="Courier New"/>
          <w:sz w:val="28"/>
          <w:szCs w:val="28"/>
        </w:rPr>
        <w:t> </w:t>
      </w:r>
      <w:r w:rsidRPr="002B38E0">
        <w:rPr>
          <w:rFonts w:ascii="Times New Roman" w:eastAsia="Calibri" w:hAnsi="Times New Roman" w:cs="Times New Roman"/>
          <w:sz w:val="28"/>
          <w:szCs w:val="28"/>
        </w:rPr>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2B38E0">
        <w:rPr>
          <w:rFonts w:ascii="Times New Roman" w:eastAsia="Calibri" w:hAnsi="Times New Roman" w:cs="Times New Roman"/>
          <w:sz w:val="28"/>
          <w:szCs w:val="28"/>
        </w:rPr>
        <w:t>недостижении</w:t>
      </w:r>
      <w:proofErr w:type="spellEnd"/>
      <w:r w:rsidRPr="002B38E0">
        <w:rPr>
          <w:rFonts w:ascii="Times New Roman" w:eastAsia="Calibri" w:hAnsi="Times New Roman" w:cs="Times New Roman"/>
          <w:sz w:val="28"/>
          <w:szCs w:val="28"/>
        </w:rPr>
        <w:t xml:space="preserve"> согласия споры между Сторонами решаются в судебном порядке.</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r w:rsidRPr="002B38E0">
        <w:rPr>
          <w:rFonts w:ascii="Times New Roman" w:eastAsia="Calibri" w:hAnsi="Times New Roman" w:cs="Times New Roman"/>
          <w:sz w:val="28"/>
          <w:szCs w:val="28"/>
        </w:rPr>
        <w:t>7.2.</w:t>
      </w:r>
      <w:r w:rsidRPr="002B38E0">
        <w:rPr>
          <w:rFonts w:ascii="Courier New" w:eastAsia="Calibri" w:hAnsi="Courier New" w:cs="Courier New"/>
          <w:sz w:val="28"/>
          <w:szCs w:val="28"/>
        </w:rPr>
        <w:t> </w:t>
      </w:r>
      <w:r w:rsidRPr="002B38E0">
        <w:rPr>
          <w:rFonts w:ascii="Times New Roman" w:eastAsia="Calibri" w:hAnsi="Times New Roman" w:cs="Times New Roman"/>
          <w:sz w:val="28"/>
          <w:szCs w:val="28"/>
        </w:rPr>
        <w:t>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bookmarkStart w:id="25" w:name="P465"/>
      <w:bookmarkEnd w:id="25"/>
      <w:r w:rsidRPr="002B38E0">
        <w:rPr>
          <w:rFonts w:ascii="Times New Roman" w:eastAsia="Calibri" w:hAnsi="Times New Roman" w:cs="Times New Roman"/>
          <w:sz w:val="28"/>
          <w:szCs w:val="28"/>
        </w:rPr>
        <w:t>7.3.</w:t>
      </w:r>
      <w:r w:rsidRPr="002B38E0">
        <w:rPr>
          <w:rFonts w:ascii="Courier New" w:eastAsia="Calibri" w:hAnsi="Courier New" w:cs="Courier New"/>
          <w:sz w:val="28"/>
          <w:szCs w:val="28"/>
        </w:rPr>
        <w:t> </w:t>
      </w:r>
      <w:r w:rsidRPr="002B38E0">
        <w:rPr>
          <w:rFonts w:ascii="Times New Roman" w:eastAsia="Calibri" w:hAnsi="Times New Roman" w:cs="Times New Roman"/>
          <w:sz w:val="28"/>
          <w:szCs w:val="28"/>
        </w:rPr>
        <w:t>Изменение настоящего Соглашения осуществляется по соглашению Сторон и оформляется в виде дополнительного соглашения к настоящему Соглашению.</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r w:rsidRPr="002B38E0">
        <w:rPr>
          <w:rFonts w:ascii="Times New Roman" w:eastAsia="Calibri" w:hAnsi="Times New Roman" w:cs="Times New Roman"/>
          <w:sz w:val="28"/>
          <w:szCs w:val="28"/>
        </w:rPr>
        <w:t>7.3.1.</w:t>
      </w:r>
      <w:r w:rsidRPr="002B38E0">
        <w:rPr>
          <w:rFonts w:ascii="Courier New" w:eastAsia="Calibri" w:hAnsi="Courier New" w:cs="Courier New"/>
          <w:sz w:val="28"/>
          <w:szCs w:val="28"/>
        </w:rPr>
        <w:t> </w:t>
      </w:r>
      <w:r w:rsidRPr="002B38E0">
        <w:rPr>
          <w:rFonts w:ascii="Times New Roman" w:eastAsia="Calibri" w:hAnsi="Times New Roman" w:cs="Times New Roman"/>
          <w:sz w:val="28"/>
          <w:szCs w:val="28"/>
        </w:rPr>
        <w:t>Изменение настоящего Соглашения возможно в случае уменьшения/увеличения Администрацией ранее доведенных лимитов бюджетных обязательств на предоставление субсидии;</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bookmarkStart w:id="26" w:name="P477"/>
      <w:bookmarkEnd w:id="26"/>
      <w:r w:rsidRPr="002B38E0">
        <w:rPr>
          <w:rFonts w:ascii="Times New Roman" w:eastAsia="Calibri" w:hAnsi="Times New Roman" w:cs="Times New Roman"/>
          <w:sz w:val="28"/>
          <w:szCs w:val="28"/>
        </w:rPr>
        <w:t>7.4.</w:t>
      </w:r>
      <w:r w:rsidRPr="002B38E0">
        <w:rPr>
          <w:rFonts w:ascii="Courier New" w:eastAsia="Calibri" w:hAnsi="Courier New" w:cs="Courier New"/>
          <w:sz w:val="28"/>
          <w:szCs w:val="28"/>
        </w:rPr>
        <w:t> </w:t>
      </w:r>
      <w:r w:rsidRPr="002B38E0">
        <w:rPr>
          <w:rFonts w:ascii="Times New Roman" w:eastAsia="Calibri" w:hAnsi="Times New Roman" w:cs="Times New Roman"/>
          <w:sz w:val="28"/>
          <w:szCs w:val="28"/>
        </w:rPr>
        <w:t>Расторжение настоящего Соглашения возможно в случае:</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r w:rsidRPr="002B38E0">
        <w:rPr>
          <w:rFonts w:ascii="Times New Roman" w:eastAsia="Calibri" w:hAnsi="Times New Roman" w:cs="Times New Roman"/>
          <w:sz w:val="28"/>
          <w:szCs w:val="28"/>
        </w:rPr>
        <w:t>7.4.1.</w:t>
      </w:r>
      <w:r w:rsidRPr="002B38E0">
        <w:rPr>
          <w:rFonts w:ascii="Courier New" w:eastAsia="Calibri" w:hAnsi="Courier New" w:cs="Courier New"/>
          <w:sz w:val="28"/>
          <w:szCs w:val="28"/>
        </w:rPr>
        <w:t> </w:t>
      </w:r>
      <w:r w:rsidRPr="002B38E0">
        <w:rPr>
          <w:rFonts w:ascii="Times New Roman" w:eastAsia="Calibri" w:hAnsi="Times New Roman" w:cs="Times New Roman"/>
          <w:sz w:val="28"/>
          <w:szCs w:val="28"/>
        </w:rPr>
        <w:t>реорганизации или прекращения деятельности Получателя субсидии;</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r w:rsidRPr="002B38E0">
        <w:rPr>
          <w:rFonts w:ascii="Times New Roman" w:eastAsia="Calibri" w:hAnsi="Times New Roman" w:cs="Times New Roman"/>
          <w:sz w:val="28"/>
          <w:szCs w:val="28"/>
        </w:rPr>
        <w:t>7.4.2.</w:t>
      </w:r>
      <w:r w:rsidRPr="002B38E0">
        <w:rPr>
          <w:rFonts w:ascii="Courier New" w:eastAsia="Calibri" w:hAnsi="Courier New" w:cs="Courier New"/>
          <w:sz w:val="28"/>
          <w:szCs w:val="28"/>
        </w:rPr>
        <w:t> </w:t>
      </w:r>
      <w:r w:rsidRPr="002B38E0">
        <w:rPr>
          <w:rFonts w:ascii="Times New Roman" w:eastAsia="Calibri" w:hAnsi="Times New Roman" w:cs="Times New Roman"/>
          <w:sz w:val="28"/>
          <w:szCs w:val="28"/>
        </w:rPr>
        <w:t>нарушения Получателем субсидии порядка, целей и условий предоставления Субсидии, установленных Правилами предоставления субсидии и настоящим Соглашением;</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bookmarkStart w:id="27" w:name="P483"/>
      <w:bookmarkEnd w:id="27"/>
      <w:r w:rsidRPr="002B38E0">
        <w:rPr>
          <w:rFonts w:ascii="Times New Roman" w:eastAsia="Calibri" w:hAnsi="Times New Roman" w:cs="Times New Roman"/>
          <w:sz w:val="28"/>
          <w:szCs w:val="28"/>
        </w:rPr>
        <w:t>7.5.</w:t>
      </w:r>
      <w:r w:rsidRPr="002B38E0">
        <w:rPr>
          <w:rFonts w:ascii="Courier New" w:eastAsia="Calibri" w:hAnsi="Courier New" w:cs="Courier New"/>
          <w:sz w:val="28"/>
          <w:szCs w:val="28"/>
        </w:rPr>
        <w:t> </w:t>
      </w:r>
      <w:r w:rsidRPr="002B38E0">
        <w:rPr>
          <w:rFonts w:ascii="Times New Roman" w:eastAsia="Calibri" w:hAnsi="Times New Roman" w:cs="Times New Roman"/>
          <w:sz w:val="28"/>
          <w:szCs w:val="28"/>
        </w:rPr>
        <w:t>Расторжение настоящего Соглашения Получателем субсидии в одностороннем порядке не допускается.</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r w:rsidRPr="002B38E0">
        <w:rPr>
          <w:rFonts w:ascii="Times New Roman" w:eastAsia="Calibri" w:hAnsi="Times New Roman" w:cs="Times New Roman"/>
          <w:sz w:val="28"/>
          <w:szCs w:val="28"/>
        </w:rPr>
        <w:t>7.6.</w:t>
      </w:r>
      <w:r w:rsidRPr="002B38E0">
        <w:rPr>
          <w:rFonts w:ascii="Courier New" w:eastAsia="Calibri" w:hAnsi="Courier New" w:cs="Courier New"/>
          <w:sz w:val="28"/>
          <w:szCs w:val="28"/>
        </w:rPr>
        <w:t> </w:t>
      </w:r>
      <w:r w:rsidRPr="002B38E0">
        <w:rPr>
          <w:rFonts w:ascii="Times New Roman" w:eastAsia="Calibri" w:hAnsi="Times New Roman" w:cs="Times New Roman"/>
          <w:sz w:val="28"/>
          <w:szCs w:val="28"/>
        </w:rPr>
        <w:t>Документы и иная информация, предусмотренные настоящим Соглашением, могут направляться Сторонами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bookmarkStart w:id="28" w:name="P499"/>
      <w:bookmarkEnd w:id="28"/>
      <w:r w:rsidRPr="002B38E0">
        <w:rPr>
          <w:rFonts w:ascii="Times New Roman" w:eastAsia="Calibri" w:hAnsi="Times New Roman" w:cs="Times New Roman"/>
          <w:sz w:val="28"/>
          <w:szCs w:val="28"/>
        </w:rPr>
        <w:t>7.7.</w:t>
      </w:r>
      <w:r w:rsidRPr="002B38E0">
        <w:rPr>
          <w:rFonts w:ascii="Courier New" w:eastAsia="Calibri" w:hAnsi="Courier New" w:cs="Courier New"/>
          <w:sz w:val="28"/>
          <w:szCs w:val="28"/>
        </w:rPr>
        <w:t xml:space="preserve"> </w:t>
      </w:r>
      <w:r w:rsidRPr="002B38E0">
        <w:rPr>
          <w:rFonts w:ascii="Times New Roman" w:eastAsia="Calibri" w:hAnsi="Times New Roman" w:cs="Times New Roman"/>
          <w:sz w:val="28"/>
          <w:szCs w:val="28"/>
        </w:rPr>
        <w:t>Настоящее Соглашение заключено Сторонами в форме бумажного документа в двух экземплярах, по одному экземпляру для каждой из Сторон.</w:t>
      </w:r>
    </w:p>
    <w:p w:rsidR="002B38E0" w:rsidRPr="002B38E0" w:rsidRDefault="002B38E0" w:rsidP="002B38E0">
      <w:pPr>
        <w:autoSpaceDE w:val="0"/>
        <w:autoSpaceDN w:val="0"/>
        <w:adjustRightInd w:val="0"/>
        <w:ind w:firstLine="567"/>
        <w:rPr>
          <w:rFonts w:ascii="Times New Roman" w:eastAsia="Calibri" w:hAnsi="Times New Roman" w:cs="Times New Roman"/>
          <w:sz w:val="28"/>
          <w:szCs w:val="28"/>
        </w:rPr>
      </w:pPr>
    </w:p>
    <w:p w:rsidR="002B38E0" w:rsidRPr="002B38E0" w:rsidRDefault="002B38E0" w:rsidP="002B38E0">
      <w:pPr>
        <w:widowControl w:val="0"/>
        <w:autoSpaceDE w:val="0"/>
        <w:autoSpaceDN w:val="0"/>
        <w:adjustRightInd w:val="0"/>
        <w:ind w:firstLine="720"/>
        <w:jc w:val="center"/>
        <w:outlineLvl w:val="1"/>
        <w:rPr>
          <w:rFonts w:ascii="Times New Roman" w:eastAsia="Times New Roman" w:hAnsi="Times New Roman" w:cs="Times New Roman"/>
          <w:b/>
          <w:sz w:val="28"/>
          <w:szCs w:val="28"/>
          <w:lang w:eastAsia="ru-RU"/>
        </w:rPr>
      </w:pPr>
      <w:bookmarkStart w:id="29" w:name="P504"/>
      <w:bookmarkEnd w:id="29"/>
      <w:r w:rsidRPr="002B38E0">
        <w:rPr>
          <w:rFonts w:ascii="Times New Roman" w:eastAsia="Times New Roman" w:hAnsi="Times New Roman" w:cs="Times New Roman"/>
          <w:b/>
          <w:sz w:val="28"/>
          <w:szCs w:val="28"/>
          <w:lang w:eastAsia="ru-RU"/>
        </w:rPr>
        <w:t>8. Реквизиты Сторон</w:t>
      </w:r>
    </w:p>
    <w:p w:rsidR="002B38E0" w:rsidRPr="002B38E0" w:rsidRDefault="002B38E0" w:rsidP="002B38E0">
      <w:pPr>
        <w:widowControl w:val="0"/>
        <w:autoSpaceDE w:val="0"/>
        <w:autoSpaceDN w:val="0"/>
        <w:adjustRightInd w:val="0"/>
        <w:ind w:firstLine="720"/>
        <w:jc w:val="center"/>
        <w:outlineLvl w:val="1"/>
        <w:rPr>
          <w:rFonts w:ascii="Times New Roman" w:eastAsia="Times New Roman" w:hAnsi="Times New Roman" w:cs="Times New Roman"/>
          <w:b/>
          <w:sz w:val="28"/>
          <w:szCs w:val="28"/>
          <w:lang w:eastAsia="ru-RU"/>
        </w:rPr>
      </w:pPr>
    </w:p>
    <w:p w:rsidR="002B38E0" w:rsidRPr="002B38E0" w:rsidRDefault="002B38E0" w:rsidP="002B38E0">
      <w:pPr>
        <w:widowControl w:val="0"/>
        <w:autoSpaceDE w:val="0"/>
        <w:autoSpaceDN w:val="0"/>
        <w:adjustRightInd w:val="0"/>
        <w:ind w:firstLine="720"/>
        <w:jc w:val="center"/>
        <w:outlineLvl w:val="1"/>
        <w:rPr>
          <w:rFonts w:ascii="Times New Roman" w:eastAsia="Times New Roman" w:hAnsi="Times New Roman" w:cs="Times New Roman"/>
          <w:b/>
          <w:sz w:val="28"/>
          <w:szCs w:val="28"/>
          <w:lang w:eastAsia="ru-RU"/>
        </w:rPr>
      </w:pPr>
    </w:p>
    <w:tbl>
      <w:tblPr>
        <w:tblW w:w="9645" w:type="dxa"/>
        <w:tblInd w:w="-34" w:type="dxa"/>
        <w:tblLayout w:type="fixed"/>
        <w:tblLook w:val="01E0" w:firstRow="1" w:lastRow="1" w:firstColumn="1" w:lastColumn="1" w:noHBand="0" w:noVBand="0"/>
      </w:tblPr>
      <w:tblGrid>
        <w:gridCol w:w="4681"/>
        <w:gridCol w:w="4964"/>
      </w:tblGrid>
      <w:tr w:rsidR="002B38E0" w:rsidRPr="002B38E0" w:rsidTr="002B38E0">
        <w:trPr>
          <w:trHeight w:val="4600"/>
        </w:trPr>
        <w:tc>
          <w:tcPr>
            <w:tcW w:w="4678" w:type="dxa"/>
          </w:tcPr>
          <w:p w:rsidR="002B38E0" w:rsidRPr="002B38E0" w:rsidRDefault="002B38E0" w:rsidP="002B38E0">
            <w:pPr>
              <w:ind w:firstLine="0"/>
              <w:jc w:val="left"/>
              <w:rPr>
                <w:rFonts w:ascii="Times New Roman" w:eastAsia="Times New Roman" w:hAnsi="Times New Roman" w:cs="Times New Roman"/>
                <w:noProof/>
                <w:sz w:val="28"/>
                <w:szCs w:val="28"/>
                <w:lang w:eastAsia="ru-RU"/>
              </w:rPr>
            </w:pPr>
            <w:r w:rsidRPr="002B38E0">
              <w:rPr>
                <w:rFonts w:ascii="Times New Roman" w:eastAsia="Times New Roman" w:hAnsi="Times New Roman" w:cs="Times New Roman"/>
                <w:noProof/>
                <w:sz w:val="28"/>
                <w:szCs w:val="28"/>
                <w:lang w:eastAsia="ru-RU"/>
              </w:rPr>
              <w:t xml:space="preserve">Администрация сельского поселения </w:t>
            </w:r>
          </w:p>
          <w:p w:rsidR="002B38E0" w:rsidRPr="002B38E0" w:rsidRDefault="002B38E0" w:rsidP="002B38E0">
            <w:pPr>
              <w:ind w:firstLine="0"/>
              <w:jc w:val="left"/>
              <w:rPr>
                <w:rFonts w:ascii="Times New Roman" w:eastAsia="Times New Roman" w:hAnsi="Times New Roman" w:cs="Times New Roman"/>
                <w:noProof/>
                <w:sz w:val="28"/>
                <w:szCs w:val="28"/>
                <w:lang w:eastAsia="ru-RU"/>
              </w:rPr>
            </w:pPr>
            <w:r w:rsidRPr="002B38E0">
              <w:rPr>
                <w:rFonts w:ascii="Times New Roman" w:eastAsia="Times New Roman" w:hAnsi="Times New Roman" w:cs="Times New Roman"/>
                <w:noProof/>
                <w:sz w:val="28"/>
                <w:szCs w:val="28"/>
                <w:lang w:eastAsia="ru-RU"/>
              </w:rPr>
              <w:t>Николаевский сельсовет муниципального района Уфимский район Республики Башкортостан</w:t>
            </w:r>
          </w:p>
          <w:p w:rsidR="002B38E0" w:rsidRPr="002B38E0" w:rsidRDefault="002B38E0" w:rsidP="002B38E0">
            <w:pPr>
              <w:ind w:firstLine="0"/>
              <w:jc w:val="left"/>
              <w:rPr>
                <w:rFonts w:ascii="Times New Roman" w:eastAsia="Times New Roman" w:hAnsi="Times New Roman" w:cs="Times New Roman"/>
                <w:noProof/>
                <w:sz w:val="28"/>
                <w:szCs w:val="28"/>
                <w:lang w:eastAsia="ru-RU"/>
              </w:rPr>
            </w:pPr>
            <w:r w:rsidRPr="002B38E0">
              <w:rPr>
                <w:rFonts w:ascii="Times New Roman" w:eastAsia="Times New Roman" w:hAnsi="Times New Roman" w:cs="Times New Roman"/>
                <w:noProof/>
                <w:sz w:val="28"/>
                <w:szCs w:val="28"/>
                <w:lang w:eastAsia="ru-RU"/>
              </w:rPr>
              <w:t>450532,Республика Башкортостан,</w:t>
            </w:r>
          </w:p>
          <w:p w:rsidR="002B38E0" w:rsidRPr="002B38E0" w:rsidRDefault="002B38E0" w:rsidP="002B38E0">
            <w:pPr>
              <w:ind w:firstLine="0"/>
              <w:jc w:val="left"/>
              <w:rPr>
                <w:rFonts w:ascii="Times New Roman" w:eastAsia="Times New Roman" w:hAnsi="Times New Roman" w:cs="Times New Roman"/>
                <w:noProof/>
                <w:sz w:val="28"/>
                <w:szCs w:val="28"/>
                <w:lang w:eastAsia="ru-RU"/>
              </w:rPr>
            </w:pPr>
            <w:r w:rsidRPr="002B38E0">
              <w:rPr>
                <w:rFonts w:ascii="Times New Roman" w:eastAsia="Times New Roman" w:hAnsi="Times New Roman" w:cs="Times New Roman"/>
                <w:noProof/>
                <w:sz w:val="28"/>
                <w:szCs w:val="28"/>
                <w:lang w:eastAsia="ru-RU"/>
              </w:rPr>
              <w:t>Уфимский район,д Николаевка,</w:t>
            </w:r>
          </w:p>
          <w:p w:rsidR="002B38E0" w:rsidRPr="002B38E0" w:rsidRDefault="002B38E0" w:rsidP="002B38E0">
            <w:pPr>
              <w:ind w:firstLine="0"/>
              <w:jc w:val="left"/>
              <w:rPr>
                <w:rFonts w:ascii="Times New Roman" w:eastAsia="Times New Roman" w:hAnsi="Times New Roman" w:cs="Times New Roman"/>
                <w:noProof/>
                <w:sz w:val="28"/>
                <w:szCs w:val="28"/>
                <w:lang w:eastAsia="ru-RU"/>
              </w:rPr>
            </w:pPr>
            <w:r w:rsidRPr="002B38E0">
              <w:rPr>
                <w:rFonts w:ascii="Times New Roman" w:eastAsia="Times New Roman" w:hAnsi="Times New Roman" w:cs="Times New Roman"/>
                <w:noProof/>
                <w:sz w:val="28"/>
                <w:szCs w:val="28"/>
                <w:lang w:eastAsia="ru-RU"/>
              </w:rPr>
              <w:t>ул Советская д 22</w:t>
            </w:r>
          </w:p>
          <w:p w:rsidR="002B38E0" w:rsidRPr="002B38E0" w:rsidRDefault="002B38E0" w:rsidP="002B38E0">
            <w:pPr>
              <w:ind w:firstLine="0"/>
              <w:jc w:val="left"/>
              <w:rPr>
                <w:rFonts w:ascii="Times New Roman" w:eastAsia="Times New Roman" w:hAnsi="Times New Roman" w:cs="Times New Roman"/>
                <w:noProof/>
                <w:sz w:val="28"/>
                <w:szCs w:val="28"/>
                <w:lang w:eastAsia="ru-RU"/>
              </w:rPr>
            </w:pPr>
            <w:r w:rsidRPr="002B38E0">
              <w:rPr>
                <w:rFonts w:ascii="Times New Roman" w:eastAsia="Times New Roman" w:hAnsi="Times New Roman" w:cs="Times New Roman"/>
                <w:noProof/>
                <w:sz w:val="28"/>
                <w:szCs w:val="28"/>
                <w:lang w:eastAsia="ru-RU"/>
              </w:rPr>
              <w:t>ИНН 0245001354, КПП 024501001</w:t>
            </w:r>
          </w:p>
          <w:p w:rsidR="002B38E0" w:rsidRPr="002B38E0" w:rsidRDefault="002B38E0" w:rsidP="002B38E0">
            <w:pPr>
              <w:ind w:firstLine="0"/>
              <w:jc w:val="left"/>
              <w:rPr>
                <w:rFonts w:ascii="Times New Roman" w:eastAsia="Times New Roman" w:hAnsi="Times New Roman" w:cs="Times New Roman"/>
                <w:noProof/>
                <w:sz w:val="28"/>
                <w:szCs w:val="28"/>
                <w:lang w:eastAsia="ru-RU"/>
              </w:rPr>
            </w:pPr>
            <w:r w:rsidRPr="002B38E0">
              <w:rPr>
                <w:rFonts w:ascii="Times New Roman" w:eastAsia="Times New Roman" w:hAnsi="Times New Roman" w:cs="Times New Roman"/>
                <w:noProof/>
                <w:sz w:val="28"/>
                <w:szCs w:val="28"/>
                <w:lang w:eastAsia="ru-RU"/>
              </w:rPr>
              <w:t>Отделение- НБ</w:t>
            </w:r>
            <w:r w:rsidRPr="002B38E0">
              <w:rPr>
                <w:rFonts w:ascii="Times New Roman" w:eastAsia="Times New Roman" w:hAnsi="Times New Roman" w:cs="Times New Roman"/>
                <w:sz w:val="28"/>
                <w:szCs w:val="28"/>
                <w:lang w:eastAsia="ru-RU"/>
              </w:rPr>
              <w:t xml:space="preserve"> </w:t>
            </w:r>
            <w:r w:rsidRPr="002B38E0">
              <w:rPr>
                <w:rFonts w:ascii="Times New Roman" w:eastAsia="Times New Roman" w:hAnsi="Times New Roman" w:cs="Times New Roman"/>
                <w:noProof/>
                <w:sz w:val="28"/>
                <w:szCs w:val="28"/>
                <w:lang w:eastAsia="ru-RU"/>
              </w:rPr>
              <w:t>Республика Башкортостан г.Уфа</w:t>
            </w:r>
          </w:p>
          <w:p w:rsidR="002B38E0" w:rsidRPr="002B38E0" w:rsidRDefault="002B38E0" w:rsidP="002B38E0">
            <w:pPr>
              <w:ind w:firstLine="0"/>
              <w:jc w:val="left"/>
              <w:rPr>
                <w:rFonts w:ascii="Times New Roman" w:eastAsia="Times New Roman" w:hAnsi="Times New Roman" w:cs="Times New Roman"/>
                <w:noProof/>
                <w:sz w:val="28"/>
                <w:szCs w:val="28"/>
                <w:lang w:eastAsia="ru-RU"/>
              </w:rPr>
            </w:pPr>
            <w:r w:rsidRPr="002B38E0">
              <w:rPr>
                <w:rFonts w:ascii="Times New Roman" w:eastAsia="Times New Roman" w:hAnsi="Times New Roman" w:cs="Times New Roman"/>
                <w:noProof/>
                <w:sz w:val="28"/>
                <w:szCs w:val="28"/>
                <w:lang w:eastAsia="ru-RU"/>
              </w:rPr>
              <w:t>р/с 40204810400000001057</w:t>
            </w:r>
          </w:p>
          <w:p w:rsidR="002B38E0" w:rsidRPr="002B38E0" w:rsidRDefault="002B38E0" w:rsidP="002B38E0">
            <w:pPr>
              <w:ind w:firstLine="0"/>
              <w:jc w:val="left"/>
              <w:rPr>
                <w:rFonts w:ascii="Times New Roman" w:eastAsia="Times New Roman" w:hAnsi="Times New Roman" w:cs="Times New Roman"/>
                <w:noProof/>
                <w:sz w:val="28"/>
                <w:szCs w:val="28"/>
                <w:lang w:eastAsia="ru-RU"/>
              </w:rPr>
            </w:pPr>
            <w:r w:rsidRPr="002B38E0">
              <w:rPr>
                <w:rFonts w:ascii="Times New Roman" w:eastAsia="Times New Roman" w:hAnsi="Times New Roman" w:cs="Times New Roman"/>
                <w:noProof/>
                <w:sz w:val="28"/>
                <w:szCs w:val="28"/>
                <w:lang w:eastAsia="ru-RU"/>
              </w:rPr>
              <w:t>БИК 048073001   ОКПО 04280752</w:t>
            </w:r>
          </w:p>
          <w:p w:rsidR="002B38E0" w:rsidRPr="002B38E0" w:rsidRDefault="002B38E0" w:rsidP="002B38E0">
            <w:pPr>
              <w:ind w:firstLine="0"/>
              <w:jc w:val="left"/>
              <w:rPr>
                <w:rFonts w:ascii="Times New Roman" w:eastAsia="Times New Roman" w:hAnsi="Times New Roman" w:cs="Times New Roman"/>
                <w:noProof/>
                <w:sz w:val="28"/>
                <w:szCs w:val="28"/>
                <w:lang w:eastAsia="ru-RU"/>
              </w:rPr>
            </w:pPr>
            <w:r w:rsidRPr="002B38E0">
              <w:rPr>
                <w:rFonts w:ascii="Times New Roman" w:eastAsia="Times New Roman" w:hAnsi="Times New Roman" w:cs="Times New Roman"/>
                <w:noProof/>
                <w:sz w:val="28"/>
                <w:szCs w:val="28"/>
                <w:lang w:eastAsia="ru-RU"/>
              </w:rPr>
              <w:t>ОКТМО: 80652450   ОКОГУ:32200 ОКФС:14 ОКОПФ: 81</w:t>
            </w:r>
          </w:p>
          <w:p w:rsidR="002B38E0" w:rsidRPr="002B38E0" w:rsidRDefault="002B38E0" w:rsidP="002B38E0">
            <w:pPr>
              <w:ind w:firstLine="0"/>
              <w:jc w:val="left"/>
              <w:rPr>
                <w:rFonts w:ascii="Times New Roman" w:eastAsia="Times New Roman" w:hAnsi="Times New Roman" w:cs="Times New Roman"/>
                <w:noProof/>
                <w:sz w:val="28"/>
                <w:szCs w:val="28"/>
                <w:lang w:eastAsia="ru-RU"/>
              </w:rPr>
            </w:pPr>
          </w:p>
          <w:p w:rsidR="002B38E0" w:rsidRPr="002B38E0" w:rsidRDefault="002B38E0" w:rsidP="002B38E0">
            <w:pPr>
              <w:ind w:firstLine="0"/>
              <w:rPr>
                <w:rFonts w:ascii="Times New Roman" w:eastAsia="Times New Roman" w:hAnsi="Times New Roman" w:cs="Times New Roman"/>
                <w:sz w:val="28"/>
                <w:szCs w:val="28"/>
                <w:lang w:eastAsia="ru-RU"/>
              </w:rPr>
            </w:pPr>
            <w:r w:rsidRPr="002B38E0">
              <w:rPr>
                <w:rFonts w:ascii="Times New Roman" w:eastAsia="Times New Roman" w:hAnsi="Times New Roman" w:cs="Times New Roman"/>
                <w:noProof/>
                <w:sz w:val="28"/>
                <w:szCs w:val="28"/>
                <w:lang w:eastAsia="ru-RU"/>
              </w:rPr>
              <w:t xml:space="preserve"> </w:t>
            </w:r>
          </w:p>
        </w:tc>
        <w:tc>
          <w:tcPr>
            <w:tcW w:w="4961" w:type="dxa"/>
            <w:hideMark/>
          </w:tcPr>
          <w:p w:rsidR="002B38E0" w:rsidRPr="002B38E0" w:rsidRDefault="002B38E0" w:rsidP="002B38E0">
            <w:pPr>
              <w:ind w:left="-108" w:right="-570" w:firstLine="0"/>
              <w:jc w:val="left"/>
              <w:rPr>
                <w:rFonts w:ascii="Times New Roman" w:eastAsia="Times New Roman" w:hAnsi="Times New Roman" w:cs="Times New Roman"/>
                <w:noProof/>
                <w:sz w:val="28"/>
                <w:szCs w:val="28"/>
                <w:lang w:eastAsia="ru-RU"/>
              </w:rPr>
            </w:pPr>
            <w:r w:rsidRPr="002B38E0">
              <w:rPr>
                <w:rFonts w:ascii="Times New Roman" w:eastAsia="Times New Roman" w:hAnsi="Times New Roman" w:cs="Times New Roman"/>
                <w:noProof/>
                <w:sz w:val="28"/>
                <w:szCs w:val="28"/>
                <w:lang w:eastAsia="ru-RU"/>
              </w:rPr>
              <w:t xml:space="preserve">Некоммерческая организация Фонд </w:t>
            </w:r>
          </w:p>
          <w:p w:rsidR="002B38E0" w:rsidRPr="002B38E0" w:rsidRDefault="002B38E0" w:rsidP="002B38E0">
            <w:pPr>
              <w:ind w:left="-108" w:right="-570" w:firstLine="0"/>
              <w:jc w:val="left"/>
              <w:rPr>
                <w:rFonts w:ascii="Times New Roman" w:eastAsia="Times New Roman" w:hAnsi="Times New Roman" w:cs="Times New Roman"/>
                <w:noProof/>
                <w:sz w:val="28"/>
                <w:szCs w:val="28"/>
                <w:lang w:eastAsia="ru-RU"/>
              </w:rPr>
            </w:pPr>
            <w:r w:rsidRPr="002B38E0">
              <w:rPr>
                <w:rFonts w:ascii="Times New Roman" w:eastAsia="Times New Roman" w:hAnsi="Times New Roman" w:cs="Times New Roman"/>
                <w:noProof/>
                <w:sz w:val="28"/>
                <w:szCs w:val="28"/>
                <w:lang w:eastAsia="ru-RU"/>
              </w:rPr>
              <w:t xml:space="preserve">«Региональный оператор капитального </w:t>
            </w:r>
          </w:p>
          <w:p w:rsidR="002B38E0" w:rsidRPr="002B38E0" w:rsidRDefault="002B38E0" w:rsidP="002B38E0">
            <w:pPr>
              <w:ind w:left="-108" w:right="-570" w:firstLine="0"/>
              <w:jc w:val="left"/>
              <w:rPr>
                <w:rFonts w:ascii="Times New Roman" w:eastAsia="Times New Roman" w:hAnsi="Times New Roman" w:cs="Times New Roman"/>
                <w:noProof/>
                <w:sz w:val="28"/>
                <w:szCs w:val="28"/>
                <w:lang w:eastAsia="ru-RU"/>
              </w:rPr>
            </w:pPr>
            <w:r w:rsidRPr="002B38E0">
              <w:rPr>
                <w:rFonts w:ascii="Times New Roman" w:eastAsia="Times New Roman" w:hAnsi="Times New Roman" w:cs="Times New Roman"/>
                <w:noProof/>
                <w:sz w:val="28"/>
                <w:szCs w:val="28"/>
                <w:lang w:eastAsia="ru-RU"/>
              </w:rPr>
              <w:t xml:space="preserve">ремонта общего имущества в многоквартирных домах, расположенных </w:t>
            </w:r>
          </w:p>
          <w:p w:rsidR="002B38E0" w:rsidRPr="002B38E0" w:rsidRDefault="002B38E0" w:rsidP="002B38E0">
            <w:pPr>
              <w:ind w:left="-108" w:right="-570" w:firstLine="0"/>
              <w:jc w:val="left"/>
              <w:rPr>
                <w:rFonts w:ascii="Times New Roman" w:eastAsia="Times New Roman" w:hAnsi="Times New Roman" w:cs="Times New Roman"/>
                <w:noProof/>
                <w:sz w:val="28"/>
                <w:szCs w:val="28"/>
                <w:lang w:eastAsia="ru-RU"/>
              </w:rPr>
            </w:pPr>
            <w:r w:rsidRPr="002B38E0">
              <w:rPr>
                <w:rFonts w:ascii="Times New Roman" w:eastAsia="Times New Roman" w:hAnsi="Times New Roman" w:cs="Times New Roman"/>
                <w:noProof/>
                <w:sz w:val="28"/>
                <w:szCs w:val="28"/>
                <w:lang w:eastAsia="ru-RU"/>
              </w:rPr>
              <w:t>на территории Республики Башкортостан»»</w:t>
            </w:r>
          </w:p>
          <w:p w:rsidR="002B38E0" w:rsidRPr="002B38E0" w:rsidRDefault="002B38E0" w:rsidP="002B38E0">
            <w:pPr>
              <w:ind w:left="-108" w:right="-570" w:firstLine="0"/>
              <w:jc w:val="left"/>
              <w:rPr>
                <w:rFonts w:ascii="Times New Roman" w:eastAsia="Times New Roman" w:hAnsi="Times New Roman" w:cs="Times New Roman"/>
                <w:noProof/>
                <w:sz w:val="28"/>
                <w:szCs w:val="28"/>
                <w:lang w:eastAsia="ru-RU"/>
              </w:rPr>
            </w:pPr>
            <w:r w:rsidRPr="002B38E0">
              <w:rPr>
                <w:rFonts w:ascii="Times New Roman" w:eastAsia="Times New Roman" w:hAnsi="Times New Roman" w:cs="Times New Roman"/>
                <w:noProof/>
                <w:sz w:val="28"/>
                <w:szCs w:val="28"/>
                <w:lang w:eastAsia="ru-RU"/>
              </w:rPr>
              <w:t xml:space="preserve">450001, г. Уфа, ул. Р.Зорге, 7 </w:t>
            </w:r>
          </w:p>
          <w:p w:rsidR="002B38E0" w:rsidRPr="002B38E0" w:rsidRDefault="002B38E0" w:rsidP="002B38E0">
            <w:pPr>
              <w:ind w:left="-108" w:right="-570" w:firstLine="0"/>
              <w:jc w:val="left"/>
              <w:rPr>
                <w:rFonts w:ascii="Times New Roman" w:eastAsia="Times New Roman" w:hAnsi="Times New Roman" w:cs="Times New Roman"/>
                <w:noProof/>
                <w:sz w:val="28"/>
                <w:szCs w:val="28"/>
                <w:lang w:eastAsia="ru-RU"/>
              </w:rPr>
            </w:pPr>
            <w:r w:rsidRPr="002B38E0">
              <w:rPr>
                <w:rFonts w:ascii="Times New Roman" w:eastAsia="Times New Roman" w:hAnsi="Times New Roman" w:cs="Times New Roman"/>
                <w:noProof/>
                <w:sz w:val="28"/>
                <w:szCs w:val="28"/>
                <w:lang w:eastAsia="ru-RU"/>
              </w:rPr>
              <w:t>ИНН 0278992157  КПП 027801001</w:t>
            </w:r>
          </w:p>
          <w:p w:rsidR="002B38E0" w:rsidRPr="002B38E0" w:rsidRDefault="002B38E0" w:rsidP="002B38E0">
            <w:pPr>
              <w:ind w:left="-108" w:right="-570" w:firstLine="0"/>
              <w:jc w:val="left"/>
              <w:rPr>
                <w:rFonts w:ascii="Times New Roman" w:eastAsia="Times New Roman" w:hAnsi="Times New Roman" w:cs="Times New Roman"/>
                <w:noProof/>
                <w:sz w:val="28"/>
                <w:szCs w:val="28"/>
                <w:lang w:eastAsia="ru-RU"/>
              </w:rPr>
            </w:pPr>
            <w:r w:rsidRPr="002B38E0">
              <w:rPr>
                <w:rFonts w:ascii="Times New Roman" w:eastAsia="Times New Roman" w:hAnsi="Times New Roman" w:cs="Times New Roman"/>
                <w:noProof/>
                <w:sz w:val="28"/>
                <w:szCs w:val="28"/>
                <w:lang w:eastAsia="ru-RU"/>
              </w:rPr>
              <w:t xml:space="preserve">Получатель: Минфин РБ </w:t>
            </w:r>
          </w:p>
          <w:p w:rsidR="002B38E0" w:rsidRPr="002B38E0" w:rsidRDefault="002B38E0" w:rsidP="002B38E0">
            <w:pPr>
              <w:ind w:left="-108" w:right="-570" w:firstLine="0"/>
              <w:jc w:val="left"/>
              <w:rPr>
                <w:rFonts w:ascii="Times New Roman" w:eastAsia="Times New Roman" w:hAnsi="Times New Roman" w:cs="Times New Roman"/>
                <w:noProof/>
                <w:sz w:val="28"/>
                <w:szCs w:val="28"/>
                <w:lang w:eastAsia="ru-RU"/>
              </w:rPr>
            </w:pPr>
            <w:r w:rsidRPr="002B38E0">
              <w:rPr>
                <w:rFonts w:ascii="Times New Roman" w:eastAsia="Times New Roman" w:hAnsi="Times New Roman" w:cs="Times New Roman"/>
                <w:noProof/>
                <w:sz w:val="28"/>
                <w:szCs w:val="28"/>
                <w:lang w:eastAsia="ru-RU"/>
              </w:rPr>
              <w:t>(НОФ «Региональный оператор РБ»)</w:t>
            </w:r>
          </w:p>
          <w:p w:rsidR="002B38E0" w:rsidRPr="002B38E0" w:rsidRDefault="002B38E0" w:rsidP="002B38E0">
            <w:pPr>
              <w:ind w:left="-108" w:right="-570" w:firstLine="0"/>
              <w:jc w:val="left"/>
              <w:rPr>
                <w:rFonts w:ascii="Times New Roman" w:eastAsia="Times New Roman" w:hAnsi="Times New Roman" w:cs="Times New Roman"/>
                <w:noProof/>
                <w:sz w:val="28"/>
                <w:szCs w:val="28"/>
                <w:lang w:eastAsia="ru-RU"/>
              </w:rPr>
            </w:pPr>
            <w:r w:rsidRPr="002B38E0">
              <w:rPr>
                <w:rFonts w:ascii="Times New Roman" w:eastAsia="Times New Roman" w:hAnsi="Times New Roman" w:cs="Times New Roman"/>
                <w:noProof/>
                <w:sz w:val="28"/>
                <w:szCs w:val="28"/>
                <w:lang w:eastAsia="ru-RU"/>
              </w:rPr>
              <w:t>л/сч 41170010010)</w:t>
            </w:r>
          </w:p>
          <w:p w:rsidR="002B38E0" w:rsidRPr="002B38E0" w:rsidRDefault="002B38E0" w:rsidP="002B38E0">
            <w:pPr>
              <w:ind w:left="-108" w:right="-570" w:firstLine="0"/>
              <w:jc w:val="left"/>
              <w:rPr>
                <w:rFonts w:ascii="Times New Roman" w:eastAsia="Times New Roman" w:hAnsi="Times New Roman" w:cs="Times New Roman"/>
                <w:noProof/>
                <w:sz w:val="28"/>
                <w:szCs w:val="28"/>
                <w:lang w:eastAsia="ru-RU"/>
              </w:rPr>
            </w:pPr>
            <w:r w:rsidRPr="002B38E0">
              <w:rPr>
                <w:rFonts w:ascii="Times New Roman" w:eastAsia="Times New Roman" w:hAnsi="Times New Roman" w:cs="Times New Roman"/>
                <w:noProof/>
                <w:sz w:val="28"/>
                <w:szCs w:val="28"/>
                <w:lang w:eastAsia="ru-RU"/>
              </w:rPr>
              <w:t xml:space="preserve">р/с 40601810480734000002 </w:t>
            </w:r>
          </w:p>
          <w:p w:rsidR="002B38E0" w:rsidRPr="002B38E0" w:rsidRDefault="002B38E0" w:rsidP="002B38E0">
            <w:pPr>
              <w:ind w:left="-108" w:right="-570" w:firstLine="0"/>
              <w:jc w:val="left"/>
              <w:rPr>
                <w:rFonts w:ascii="Times New Roman" w:eastAsia="Times New Roman" w:hAnsi="Times New Roman" w:cs="Times New Roman"/>
                <w:sz w:val="28"/>
                <w:szCs w:val="28"/>
                <w:lang w:eastAsia="ru-RU"/>
              </w:rPr>
            </w:pPr>
            <w:r w:rsidRPr="002B38E0">
              <w:rPr>
                <w:rFonts w:ascii="Times New Roman" w:eastAsia="Times New Roman" w:hAnsi="Times New Roman" w:cs="Times New Roman"/>
                <w:noProof/>
                <w:sz w:val="28"/>
                <w:szCs w:val="28"/>
                <w:lang w:eastAsia="ru-RU"/>
              </w:rPr>
              <w:t>Отделение-НБ РБ г.Уфа</w:t>
            </w:r>
          </w:p>
          <w:p w:rsidR="002B38E0" w:rsidRPr="002B38E0" w:rsidRDefault="002B38E0" w:rsidP="002B38E0">
            <w:pPr>
              <w:ind w:left="-108" w:right="-570" w:firstLine="0"/>
              <w:jc w:val="left"/>
              <w:rPr>
                <w:rFonts w:ascii="Times New Roman" w:eastAsia="Times New Roman" w:hAnsi="Times New Roman" w:cs="Times New Roman"/>
                <w:noProof/>
                <w:sz w:val="28"/>
                <w:szCs w:val="28"/>
                <w:lang w:eastAsia="ru-RU"/>
              </w:rPr>
            </w:pPr>
            <w:r w:rsidRPr="002B38E0">
              <w:rPr>
                <w:rFonts w:ascii="Times New Roman" w:eastAsia="Times New Roman" w:hAnsi="Times New Roman" w:cs="Times New Roman"/>
                <w:noProof/>
                <w:sz w:val="28"/>
                <w:szCs w:val="28"/>
                <w:lang w:eastAsia="ru-RU"/>
              </w:rPr>
              <w:t>БИК 048073001   ОКПО 22630925</w:t>
            </w:r>
          </w:p>
          <w:p w:rsidR="002B38E0" w:rsidRPr="002B38E0" w:rsidRDefault="002B38E0" w:rsidP="002B38E0">
            <w:pPr>
              <w:ind w:left="-108" w:firstLine="0"/>
              <w:jc w:val="left"/>
              <w:rPr>
                <w:rFonts w:ascii="Times New Roman" w:eastAsia="Times New Roman" w:hAnsi="Times New Roman" w:cs="Times New Roman"/>
                <w:noProof/>
                <w:sz w:val="28"/>
                <w:szCs w:val="28"/>
                <w:lang w:eastAsia="ru-RU"/>
              </w:rPr>
            </w:pPr>
            <w:r w:rsidRPr="002B38E0">
              <w:rPr>
                <w:rFonts w:ascii="Times New Roman" w:eastAsia="Times New Roman" w:hAnsi="Times New Roman" w:cs="Times New Roman"/>
                <w:noProof/>
                <w:sz w:val="28"/>
                <w:szCs w:val="28"/>
                <w:lang w:eastAsia="ru-RU"/>
              </w:rPr>
              <w:t>ОГРН 1130200004461  ОКТМО: 80701000   ОКОГУ:4210014 ОКФС:13 ОКОПФ: 70400</w:t>
            </w:r>
          </w:p>
        </w:tc>
      </w:tr>
      <w:tr w:rsidR="002B38E0" w:rsidRPr="002B38E0" w:rsidTr="002B38E0">
        <w:trPr>
          <w:trHeight w:val="655"/>
        </w:trPr>
        <w:tc>
          <w:tcPr>
            <w:tcW w:w="4678" w:type="dxa"/>
          </w:tcPr>
          <w:p w:rsidR="002B38E0" w:rsidRPr="002B38E0" w:rsidRDefault="002B38E0" w:rsidP="002B38E0">
            <w:pPr>
              <w:ind w:firstLine="0"/>
              <w:jc w:val="center"/>
              <w:rPr>
                <w:rFonts w:ascii="Times New Roman" w:eastAsia="Times New Roman" w:hAnsi="Times New Roman" w:cs="Times New Roman"/>
                <w:sz w:val="28"/>
                <w:szCs w:val="28"/>
                <w:u w:val="single"/>
                <w:lang w:eastAsia="ru-RU"/>
              </w:rPr>
            </w:pPr>
          </w:p>
          <w:p w:rsidR="002B38E0" w:rsidRPr="002B38E0" w:rsidRDefault="002B38E0" w:rsidP="002B38E0">
            <w:pPr>
              <w:ind w:firstLine="0"/>
              <w:jc w:val="center"/>
              <w:rPr>
                <w:rFonts w:ascii="Times New Roman" w:eastAsia="Times New Roman" w:hAnsi="Times New Roman" w:cs="Times New Roman"/>
                <w:sz w:val="28"/>
                <w:szCs w:val="28"/>
                <w:u w:val="single"/>
                <w:lang w:eastAsia="ru-RU"/>
              </w:rPr>
            </w:pPr>
            <w:r w:rsidRPr="002B38E0">
              <w:rPr>
                <w:rFonts w:ascii="Times New Roman" w:eastAsia="Times New Roman" w:hAnsi="Times New Roman" w:cs="Times New Roman"/>
                <w:sz w:val="28"/>
                <w:szCs w:val="28"/>
                <w:u w:val="single"/>
                <w:lang w:eastAsia="ru-RU"/>
              </w:rPr>
              <w:t xml:space="preserve">Глава сельского поселения  </w:t>
            </w:r>
          </w:p>
          <w:p w:rsidR="002B38E0" w:rsidRPr="002B38E0" w:rsidRDefault="002B38E0" w:rsidP="002B38E0">
            <w:pPr>
              <w:ind w:firstLine="0"/>
              <w:jc w:val="center"/>
              <w:rPr>
                <w:rFonts w:ascii="Times New Roman" w:eastAsia="Times New Roman" w:hAnsi="Times New Roman" w:cs="Times New Roman"/>
                <w:noProof/>
                <w:sz w:val="28"/>
                <w:szCs w:val="28"/>
                <w:u w:val="single"/>
                <w:lang w:eastAsia="ru-RU"/>
              </w:rPr>
            </w:pPr>
            <w:r w:rsidRPr="002B38E0">
              <w:rPr>
                <w:rFonts w:ascii="Times New Roman" w:eastAsia="Times New Roman" w:hAnsi="Times New Roman" w:cs="Times New Roman"/>
                <w:sz w:val="28"/>
                <w:szCs w:val="28"/>
                <w:lang w:eastAsia="ru-RU"/>
              </w:rPr>
              <w:t xml:space="preserve"> (наименование должности)</w:t>
            </w:r>
          </w:p>
          <w:p w:rsidR="002B38E0" w:rsidRPr="002B38E0" w:rsidRDefault="002B38E0" w:rsidP="002B38E0">
            <w:pPr>
              <w:ind w:firstLine="0"/>
              <w:jc w:val="center"/>
              <w:rPr>
                <w:rFonts w:ascii="Times New Roman" w:eastAsia="Times New Roman" w:hAnsi="Times New Roman" w:cs="Times New Roman"/>
                <w:noProof/>
                <w:sz w:val="28"/>
                <w:szCs w:val="28"/>
                <w:lang w:eastAsia="ru-RU"/>
              </w:rPr>
            </w:pPr>
          </w:p>
        </w:tc>
        <w:tc>
          <w:tcPr>
            <w:tcW w:w="4961" w:type="dxa"/>
          </w:tcPr>
          <w:p w:rsidR="002B38E0" w:rsidRPr="002B38E0" w:rsidRDefault="002B38E0" w:rsidP="002B38E0">
            <w:pPr>
              <w:ind w:left="-108" w:right="-570" w:firstLine="0"/>
              <w:jc w:val="center"/>
              <w:rPr>
                <w:rFonts w:ascii="Times New Roman" w:eastAsia="Times New Roman" w:hAnsi="Times New Roman" w:cs="Times New Roman"/>
                <w:noProof/>
                <w:sz w:val="28"/>
                <w:szCs w:val="28"/>
                <w:u w:val="single"/>
                <w:lang w:eastAsia="ru-RU"/>
              </w:rPr>
            </w:pPr>
          </w:p>
          <w:p w:rsidR="002B38E0" w:rsidRPr="002B38E0" w:rsidRDefault="002B38E0" w:rsidP="002B38E0">
            <w:pPr>
              <w:ind w:left="-108" w:right="-570" w:firstLine="0"/>
              <w:jc w:val="center"/>
              <w:rPr>
                <w:rFonts w:ascii="Times New Roman" w:eastAsia="Times New Roman" w:hAnsi="Times New Roman" w:cs="Times New Roman"/>
                <w:noProof/>
                <w:sz w:val="28"/>
                <w:szCs w:val="28"/>
                <w:u w:val="single"/>
                <w:lang w:eastAsia="ru-RU"/>
              </w:rPr>
            </w:pPr>
            <w:r w:rsidRPr="002B38E0">
              <w:rPr>
                <w:rFonts w:ascii="Times New Roman" w:eastAsia="Times New Roman" w:hAnsi="Times New Roman" w:cs="Times New Roman"/>
                <w:noProof/>
                <w:sz w:val="28"/>
                <w:szCs w:val="28"/>
                <w:u w:val="single"/>
                <w:lang w:eastAsia="ru-RU"/>
              </w:rPr>
              <w:t>Генеральный директор</w:t>
            </w:r>
          </w:p>
          <w:p w:rsidR="002B38E0" w:rsidRPr="002B38E0" w:rsidRDefault="002B38E0" w:rsidP="002B38E0">
            <w:pPr>
              <w:ind w:left="-108" w:right="-570" w:firstLine="0"/>
              <w:jc w:val="center"/>
              <w:rPr>
                <w:rFonts w:ascii="Times New Roman" w:eastAsia="Times New Roman" w:hAnsi="Times New Roman" w:cs="Times New Roman"/>
                <w:noProof/>
                <w:sz w:val="28"/>
                <w:szCs w:val="28"/>
                <w:lang w:eastAsia="ru-RU"/>
              </w:rPr>
            </w:pPr>
            <w:r w:rsidRPr="002B38E0">
              <w:rPr>
                <w:rFonts w:ascii="Times New Roman" w:eastAsia="Times New Roman" w:hAnsi="Times New Roman" w:cs="Times New Roman"/>
                <w:noProof/>
                <w:sz w:val="28"/>
                <w:szCs w:val="28"/>
                <w:lang w:eastAsia="ru-RU"/>
              </w:rPr>
              <w:t>(наименование должности)</w:t>
            </w:r>
          </w:p>
        </w:tc>
      </w:tr>
      <w:tr w:rsidR="002B38E0" w:rsidRPr="002B38E0" w:rsidTr="002B38E0">
        <w:trPr>
          <w:trHeight w:val="548"/>
        </w:trPr>
        <w:tc>
          <w:tcPr>
            <w:tcW w:w="4678" w:type="dxa"/>
            <w:hideMark/>
          </w:tcPr>
          <w:p w:rsidR="002B38E0" w:rsidRPr="002B38E0" w:rsidRDefault="002B38E0" w:rsidP="002B38E0">
            <w:pPr>
              <w:tabs>
                <w:tab w:val="left" w:pos="4020"/>
              </w:tabs>
              <w:ind w:firstLine="0"/>
              <w:jc w:val="center"/>
              <w:rPr>
                <w:rFonts w:ascii="Times New Roman" w:eastAsia="Times New Roman" w:hAnsi="Times New Roman" w:cs="Times New Roman"/>
                <w:sz w:val="28"/>
                <w:szCs w:val="28"/>
                <w:u w:val="single"/>
                <w:lang w:eastAsia="ru-RU"/>
              </w:rPr>
            </w:pPr>
            <w:proofErr w:type="spellStart"/>
            <w:r w:rsidRPr="002B38E0">
              <w:rPr>
                <w:rFonts w:ascii="Times New Roman" w:eastAsia="Times New Roman" w:hAnsi="Times New Roman" w:cs="Times New Roman"/>
                <w:sz w:val="28"/>
                <w:szCs w:val="28"/>
                <w:u w:val="single"/>
                <w:lang w:eastAsia="ru-RU"/>
              </w:rPr>
              <w:t>А.А.Черепанов</w:t>
            </w:r>
            <w:proofErr w:type="spellEnd"/>
          </w:p>
          <w:p w:rsidR="002B38E0" w:rsidRPr="002B38E0" w:rsidRDefault="002B38E0" w:rsidP="002B38E0">
            <w:pPr>
              <w:ind w:firstLine="0"/>
              <w:jc w:val="center"/>
              <w:rPr>
                <w:rFonts w:ascii="Times New Roman" w:eastAsia="Times New Roman" w:hAnsi="Times New Roman" w:cs="Times New Roman"/>
                <w:sz w:val="28"/>
                <w:szCs w:val="28"/>
                <w:lang w:eastAsia="ru-RU"/>
              </w:rPr>
            </w:pPr>
            <w:r w:rsidRPr="002B38E0">
              <w:rPr>
                <w:rFonts w:ascii="Times New Roman" w:eastAsia="Times New Roman" w:hAnsi="Times New Roman" w:cs="Times New Roman"/>
                <w:sz w:val="28"/>
                <w:szCs w:val="28"/>
                <w:lang w:eastAsia="ru-RU"/>
              </w:rPr>
              <w:t>(Ф.И.О.)</w:t>
            </w:r>
          </w:p>
        </w:tc>
        <w:tc>
          <w:tcPr>
            <w:tcW w:w="4961" w:type="dxa"/>
            <w:hideMark/>
          </w:tcPr>
          <w:p w:rsidR="002B38E0" w:rsidRPr="002B38E0" w:rsidRDefault="002B38E0" w:rsidP="002B38E0">
            <w:pPr>
              <w:tabs>
                <w:tab w:val="left" w:pos="4020"/>
              </w:tabs>
              <w:ind w:left="-108" w:firstLine="0"/>
              <w:jc w:val="center"/>
              <w:rPr>
                <w:rFonts w:ascii="Times New Roman" w:eastAsia="Times New Roman" w:hAnsi="Times New Roman" w:cs="Times New Roman"/>
                <w:sz w:val="28"/>
                <w:szCs w:val="28"/>
                <w:u w:val="single"/>
                <w:lang w:eastAsia="ru-RU"/>
              </w:rPr>
            </w:pPr>
            <w:r w:rsidRPr="002B38E0">
              <w:rPr>
                <w:rFonts w:ascii="Times New Roman" w:eastAsia="Times New Roman" w:hAnsi="Times New Roman" w:cs="Times New Roman"/>
                <w:sz w:val="28"/>
                <w:szCs w:val="28"/>
                <w:u w:val="single"/>
                <w:lang w:eastAsia="ru-RU"/>
              </w:rPr>
              <w:t>Даминов Р.Г.</w:t>
            </w:r>
          </w:p>
          <w:p w:rsidR="002B38E0" w:rsidRPr="002B38E0" w:rsidRDefault="002B38E0" w:rsidP="002B38E0">
            <w:pPr>
              <w:ind w:left="-108" w:right="-570" w:firstLine="0"/>
              <w:jc w:val="left"/>
              <w:rPr>
                <w:rFonts w:ascii="Times New Roman" w:eastAsia="Times New Roman" w:hAnsi="Times New Roman" w:cs="Times New Roman"/>
                <w:noProof/>
                <w:sz w:val="28"/>
                <w:szCs w:val="28"/>
                <w:lang w:eastAsia="ru-RU"/>
              </w:rPr>
            </w:pPr>
            <w:r w:rsidRPr="002B38E0">
              <w:rPr>
                <w:rFonts w:ascii="Times New Roman" w:eastAsia="Times New Roman" w:hAnsi="Times New Roman" w:cs="Times New Roman"/>
                <w:noProof/>
                <w:sz w:val="28"/>
                <w:szCs w:val="28"/>
                <w:lang w:eastAsia="ru-RU"/>
              </w:rPr>
              <w:t xml:space="preserve">                                    (Ф.И.О.)</w:t>
            </w:r>
          </w:p>
        </w:tc>
      </w:tr>
      <w:tr w:rsidR="002B38E0" w:rsidRPr="002B38E0" w:rsidTr="002B38E0">
        <w:trPr>
          <w:trHeight w:val="984"/>
        </w:trPr>
        <w:tc>
          <w:tcPr>
            <w:tcW w:w="4678" w:type="dxa"/>
            <w:hideMark/>
          </w:tcPr>
          <w:p w:rsidR="002B38E0" w:rsidRPr="002B38E0" w:rsidRDefault="002B38E0" w:rsidP="002B38E0">
            <w:pPr>
              <w:ind w:firstLine="0"/>
              <w:jc w:val="center"/>
              <w:rPr>
                <w:rFonts w:ascii="Times New Roman" w:eastAsia="Times New Roman" w:hAnsi="Times New Roman" w:cs="Times New Roman"/>
                <w:sz w:val="28"/>
                <w:szCs w:val="28"/>
                <w:lang w:eastAsia="ru-RU"/>
              </w:rPr>
            </w:pPr>
            <w:r w:rsidRPr="002B38E0">
              <w:rPr>
                <w:rFonts w:ascii="Times New Roman" w:eastAsia="Times New Roman" w:hAnsi="Times New Roman" w:cs="Times New Roman"/>
                <w:sz w:val="28"/>
                <w:szCs w:val="28"/>
                <w:lang w:eastAsia="ru-RU"/>
              </w:rPr>
              <w:t>_____________________________</w:t>
            </w:r>
          </w:p>
          <w:p w:rsidR="002B38E0" w:rsidRPr="002B38E0" w:rsidRDefault="002B38E0" w:rsidP="002B38E0">
            <w:pPr>
              <w:ind w:firstLine="0"/>
              <w:jc w:val="center"/>
              <w:rPr>
                <w:rFonts w:ascii="Times New Roman" w:eastAsia="Times New Roman" w:hAnsi="Times New Roman" w:cs="Times New Roman"/>
                <w:sz w:val="28"/>
                <w:szCs w:val="28"/>
                <w:lang w:eastAsia="ru-RU"/>
              </w:rPr>
            </w:pPr>
            <w:r w:rsidRPr="002B38E0">
              <w:rPr>
                <w:rFonts w:ascii="Times New Roman" w:eastAsia="Times New Roman" w:hAnsi="Times New Roman" w:cs="Times New Roman"/>
                <w:sz w:val="28"/>
                <w:szCs w:val="28"/>
                <w:lang w:eastAsia="ru-RU"/>
              </w:rPr>
              <w:t>(подпись)</w:t>
            </w:r>
          </w:p>
        </w:tc>
        <w:tc>
          <w:tcPr>
            <w:tcW w:w="4961" w:type="dxa"/>
            <w:hideMark/>
          </w:tcPr>
          <w:p w:rsidR="002B38E0" w:rsidRPr="002B38E0" w:rsidRDefault="002B38E0" w:rsidP="002B38E0">
            <w:pPr>
              <w:ind w:left="-108" w:right="-570" w:firstLine="0"/>
              <w:jc w:val="center"/>
              <w:rPr>
                <w:rFonts w:ascii="Times New Roman" w:eastAsia="Times New Roman" w:hAnsi="Times New Roman" w:cs="Times New Roman"/>
                <w:noProof/>
                <w:sz w:val="28"/>
                <w:szCs w:val="28"/>
                <w:lang w:eastAsia="ru-RU"/>
              </w:rPr>
            </w:pPr>
            <w:r w:rsidRPr="002B38E0">
              <w:rPr>
                <w:rFonts w:ascii="Times New Roman" w:eastAsia="Times New Roman" w:hAnsi="Times New Roman" w:cs="Times New Roman"/>
                <w:noProof/>
                <w:sz w:val="28"/>
                <w:szCs w:val="28"/>
                <w:lang w:eastAsia="ru-RU"/>
              </w:rPr>
              <w:t>____________________________</w:t>
            </w:r>
          </w:p>
          <w:p w:rsidR="002B38E0" w:rsidRPr="002B38E0" w:rsidRDefault="002B38E0" w:rsidP="002B38E0">
            <w:pPr>
              <w:ind w:left="-108" w:right="-570" w:firstLine="0"/>
              <w:jc w:val="center"/>
              <w:rPr>
                <w:rFonts w:ascii="Times New Roman" w:eastAsia="Times New Roman" w:hAnsi="Times New Roman" w:cs="Times New Roman"/>
                <w:noProof/>
                <w:sz w:val="28"/>
                <w:szCs w:val="28"/>
                <w:lang w:eastAsia="ru-RU"/>
              </w:rPr>
            </w:pPr>
            <w:r w:rsidRPr="002B38E0">
              <w:rPr>
                <w:rFonts w:ascii="Times New Roman" w:eastAsia="Times New Roman" w:hAnsi="Times New Roman" w:cs="Times New Roman"/>
                <w:noProof/>
                <w:sz w:val="28"/>
                <w:szCs w:val="28"/>
                <w:lang w:eastAsia="ru-RU"/>
              </w:rPr>
              <w:t>(подпись)</w:t>
            </w:r>
          </w:p>
        </w:tc>
      </w:tr>
      <w:tr w:rsidR="002B38E0" w:rsidRPr="002B38E0" w:rsidTr="002B38E0">
        <w:trPr>
          <w:trHeight w:val="258"/>
        </w:trPr>
        <w:tc>
          <w:tcPr>
            <w:tcW w:w="4678" w:type="dxa"/>
          </w:tcPr>
          <w:p w:rsidR="002B38E0" w:rsidRPr="002B38E0" w:rsidRDefault="002B38E0" w:rsidP="002B38E0">
            <w:pPr>
              <w:ind w:firstLine="0"/>
              <w:jc w:val="left"/>
              <w:rPr>
                <w:rFonts w:ascii="Times New Roman" w:eastAsia="Times New Roman" w:hAnsi="Times New Roman" w:cs="Times New Roman"/>
                <w:sz w:val="28"/>
                <w:szCs w:val="28"/>
                <w:u w:val="single"/>
                <w:lang w:eastAsia="ru-RU"/>
              </w:rPr>
            </w:pPr>
            <w:r w:rsidRPr="002B38E0">
              <w:rPr>
                <w:rFonts w:ascii="Times New Roman" w:eastAsia="Times New Roman" w:hAnsi="Times New Roman" w:cs="Times New Roman"/>
                <w:sz w:val="28"/>
                <w:szCs w:val="28"/>
                <w:u w:val="single"/>
                <w:lang w:eastAsia="ru-RU"/>
              </w:rPr>
              <w:t>М.П.</w:t>
            </w:r>
          </w:p>
          <w:p w:rsidR="002B38E0" w:rsidRPr="002B38E0" w:rsidRDefault="002B38E0" w:rsidP="002B38E0">
            <w:pPr>
              <w:ind w:firstLine="0"/>
              <w:jc w:val="left"/>
              <w:rPr>
                <w:rFonts w:ascii="Times New Roman" w:eastAsia="Times New Roman" w:hAnsi="Times New Roman" w:cs="Times New Roman"/>
                <w:sz w:val="28"/>
                <w:szCs w:val="28"/>
                <w:u w:val="single"/>
                <w:lang w:eastAsia="ru-RU"/>
              </w:rPr>
            </w:pPr>
          </w:p>
          <w:p w:rsidR="002B38E0" w:rsidRPr="002B38E0" w:rsidRDefault="002B38E0" w:rsidP="002B38E0">
            <w:pPr>
              <w:ind w:firstLine="0"/>
              <w:jc w:val="left"/>
              <w:rPr>
                <w:rFonts w:ascii="Times New Roman" w:eastAsia="Times New Roman" w:hAnsi="Times New Roman" w:cs="Times New Roman"/>
                <w:sz w:val="28"/>
                <w:szCs w:val="28"/>
                <w:lang w:eastAsia="ru-RU"/>
              </w:rPr>
            </w:pPr>
            <w:r w:rsidRPr="002B38E0">
              <w:rPr>
                <w:rFonts w:ascii="Times New Roman" w:eastAsia="Times New Roman" w:hAnsi="Times New Roman" w:cs="Times New Roman"/>
                <w:sz w:val="28"/>
                <w:szCs w:val="28"/>
                <w:lang w:eastAsia="ru-RU"/>
              </w:rPr>
              <w:t>«____» _____________ 2019 г.</w:t>
            </w:r>
          </w:p>
        </w:tc>
        <w:tc>
          <w:tcPr>
            <w:tcW w:w="4961" w:type="dxa"/>
          </w:tcPr>
          <w:p w:rsidR="002B38E0" w:rsidRPr="002B38E0" w:rsidRDefault="002B38E0" w:rsidP="002B38E0">
            <w:pPr>
              <w:ind w:left="-108" w:right="-570" w:firstLine="0"/>
              <w:jc w:val="left"/>
              <w:rPr>
                <w:rFonts w:ascii="Times New Roman" w:eastAsia="Times New Roman" w:hAnsi="Times New Roman" w:cs="Times New Roman"/>
                <w:noProof/>
                <w:sz w:val="28"/>
                <w:szCs w:val="28"/>
                <w:u w:val="single"/>
                <w:lang w:eastAsia="ru-RU"/>
              </w:rPr>
            </w:pPr>
            <w:r w:rsidRPr="002B38E0">
              <w:rPr>
                <w:rFonts w:ascii="Times New Roman" w:eastAsia="Times New Roman" w:hAnsi="Times New Roman" w:cs="Times New Roman"/>
                <w:noProof/>
                <w:sz w:val="28"/>
                <w:szCs w:val="28"/>
                <w:u w:val="single"/>
                <w:lang w:eastAsia="ru-RU"/>
              </w:rPr>
              <w:t>М.П.</w:t>
            </w:r>
          </w:p>
          <w:p w:rsidR="002B38E0" w:rsidRPr="002B38E0" w:rsidRDefault="002B38E0" w:rsidP="002B38E0">
            <w:pPr>
              <w:ind w:left="-108" w:right="-570" w:firstLine="0"/>
              <w:jc w:val="left"/>
              <w:rPr>
                <w:rFonts w:ascii="Times New Roman" w:eastAsia="Times New Roman" w:hAnsi="Times New Roman" w:cs="Times New Roman"/>
                <w:noProof/>
                <w:sz w:val="28"/>
                <w:szCs w:val="28"/>
                <w:u w:val="single"/>
                <w:lang w:eastAsia="ru-RU"/>
              </w:rPr>
            </w:pPr>
          </w:p>
          <w:p w:rsidR="002B38E0" w:rsidRPr="002B38E0" w:rsidRDefault="002B38E0" w:rsidP="002B38E0">
            <w:pPr>
              <w:ind w:left="-108" w:right="-570" w:firstLine="0"/>
              <w:jc w:val="left"/>
              <w:rPr>
                <w:rFonts w:ascii="Times New Roman" w:eastAsia="Times New Roman" w:hAnsi="Times New Roman" w:cs="Times New Roman"/>
                <w:noProof/>
                <w:sz w:val="28"/>
                <w:szCs w:val="28"/>
                <w:lang w:eastAsia="ru-RU"/>
              </w:rPr>
            </w:pPr>
            <w:r w:rsidRPr="002B38E0">
              <w:rPr>
                <w:rFonts w:ascii="Times New Roman" w:eastAsia="Times New Roman" w:hAnsi="Times New Roman" w:cs="Times New Roman"/>
                <w:noProof/>
                <w:sz w:val="28"/>
                <w:szCs w:val="28"/>
                <w:lang w:eastAsia="ru-RU"/>
              </w:rPr>
              <w:t>«____» _____________ 2019 г.</w:t>
            </w:r>
          </w:p>
        </w:tc>
      </w:tr>
      <w:tr w:rsidR="002B38E0" w:rsidRPr="002B38E0" w:rsidTr="002B38E0">
        <w:trPr>
          <w:trHeight w:val="548"/>
        </w:trPr>
        <w:tc>
          <w:tcPr>
            <w:tcW w:w="4678" w:type="dxa"/>
          </w:tcPr>
          <w:p w:rsidR="002B38E0" w:rsidRPr="002B38E0" w:rsidRDefault="002B38E0" w:rsidP="002B38E0">
            <w:pPr>
              <w:ind w:firstLine="0"/>
              <w:jc w:val="left"/>
              <w:rPr>
                <w:rFonts w:ascii="Times New Roman" w:eastAsia="Times New Roman" w:hAnsi="Times New Roman" w:cs="Times New Roman"/>
                <w:sz w:val="28"/>
                <w:szCs w:val="28"/>
                <w:lang w:eastAsia="ru-RU"/>
              </w:rPr>
            </w:pPr>
          </w:p>
        </w:tc>
        <w:tc>
          <w:tcPr>
            <w:tcW w:w="4961" w:type="dxa"/>
          </w:tcPr>
          <w:p w:rsidR="002B38E0" w:rsidRPr="002B38E0" w:rsidRDefault="002B38E0" w:rsidP="002B38E0">
            <w:pPr>
              <w:ind w:left="-108" w:right="-570" w:firstLine="0"/>
              <w:jc w:val="left"/>
              <w:rPr>
                <w:rFonts w:ascii="Times New Roman" w:eastAsia="Times New Roman" w:hAnsi="Times New Roman" w:cs="Times New Roman"/>
                <w:noProof/>
                <w:sz w:val="28"/>
                <w:szCs w:val="28"/>
                <w:lang w:eastAsia="ru-RU"/>
              </w:rPr>
            </w:pPr>
          </w:p>
        </w:tc>
      </w:tr>
      <w:bookmarkEnd w:id="3"/>
    </w:tbl>
    <w:p w:rsidR="002B38E0" w:rsidRPr="002B38E0" w:rsidRDefault="002B38E0" w:rsidP="002B38E0">
      <w:pPr>
        <w:widowControl w:val="0"/>
        <w:autoSpaceDE w:val="0"/>
        <w:autoSpaceDN w:val="0"/>
        <w:adjustRightInd w:val="0"/>
        <w:outlineLvl w:val="1"/>
        <w:rPr>
          <w:rFonts w:ascii="Times New Roman" w:eastAsia="Times New Roman" w:hAnsi="Times New Roman" w:cs="Times New Roman"/>
          <w:sz w:val="28"/>
          <w:szCs w:val="28"/>
          <w:lang w:eastAsia="ru-RU"/>
        </w:rPr>
      </w:pPr>
    </w:p>
    <w:p w:rsidR="0091178F" w:rsidRPr="0091178F" w:rsidRDefault="0091178F" w:rsidP="0091178F">
      <w:pPr>
        <w:rPr>
          <w:rFonts w:ascii="Times New Roman" w:hAnsi="Times New Roman" w:cs="Times New Roman"/>
          <w:sz w:val="28"/>
          <w:szCs w:val="28"/>
        </w:rPr>
      </w:pPr>
    </w:p>
    <w:p w:rsidR="0091178F" w:rsidRPr="0091178F" w:rsidRDefault="0091178F" w:rsidP="0091178F">
      <w:pPr>
        <w:rPr>
          <w:rFonts w:ascii="Times New Roman" w:hAnsi="Times New Roman" w:cs="Times New Roman"/>
          <w:sz w:val="28"/>
          <w:szCs w:val="28"/>
        </w:rPr>
      </w:pPr>
    </w:p>
    <w:p w:rsidR="0091178F" w:rsidRPr="0091178F" w:rsidRDefault="0091178F" w:rsidP="0091178F">
      <w:pPr>
        <w:rPr>
          <w:rFonts w:ascii="Times New Roman" w:hAnsi="Times New Roman" w:cs="Times New Roman"/>
          <w:sz w:val="28"/>
          <w:szCs w:val="28"/>
        </w:rPr>
      </w:pPr>
    </w:p>
    <w:p w:rsidR="0091178F" w:rsidRPr="0091178F" w:rsidRDefault="0091178F" w:rsidP="0091178F">
      <w:pPr>
        <w:rPr>
          <w:rFonts w:ascii="Times New Roman" w:hAnsi="Times New Roman" w:cs="Times New Roman"/>
          <w:sz w:val="28"/>
          <w:szCs w:val="28"/>
        </w:rPr>
      </w:pPr>
    </w:p>
    <w:p w:rsidR="0091178F" w:rsidRPr="0091178F" w:rsidRDefault="0091178F" w:rsidP="0091178F">
      <w:pPr>
        <w:rPr>
          <w:rFonts w:ascii="Times New Roman" w:hAnsi="Times New Roman" w:cs="Times New Roman"/>
          <w:sz w:val="28"/>
          <w:szCs w:val="28"/>
        </w:rPr>
      </w:pPr>
    </w:p>
    <w:p w:rsidR="0091178F" w:rsidRPr="0091178F" w:rsidRDefault="0091178F" w:rsidP="0091178F">
      <w:pPr>
        <w:rPr>
          <w:rFonts w:ascii="Times New Roman" w:hAnsi="Times New Roman" w:cs="Times New Roman"/>
          <w:sz w:val="28"/>
          <w:szCs w:val="28"/>
        </w:rPr>
      </w:pPr>
    </w:p>
    <w:p w:rsidR="0091178F" w:rsidRPr="0091178F" w:rsidRDefault="0091178F" w:rsidP="0091178F">
      <w:pPr>
        <w:rPr>
          <w:rFonts w:ascii="Times New Roman" w:hAnsi="Times New Roman" w:cs="Times New Roman"/>
          <w:sz w:val="28"/>
          <w:szCs w:val="28"/>
        </w:rPr>
      </w:pPr>
    </w:p>
    <w:p w:rsidR="0091178F" w:rsidRPr="0091178F" w:rsidRDefault="0091178F" w:rsidP="0091178F">
      <w:pPr>
        <w:rPr>
          <w:rFonts w:ascii="Times New Roman" w:hAnsi="Times New Roman" w:cs="Times New Roman"/>
          <w:sz w:val="28"/>
          <w:szCs w:val="28"/>
        </w:rPr>
      </w:pPr>
    </w:p>
    <w:p w:rsidR="0091178F" w:rsidRPr="007F3CAF" w:rsidRDefault="0091178F" w:rsidP="00E30CA7">
      <w:pPr>
        <w:rPr>
          <w:rFonts w:ascii="Times New Roman" w:hAnsi="Times New Roman" w:cs="Times New Roman"/>
          <w:sz w:val="28"/>
          <w:szCs w:val="28"/>
        </w:rPr>
      </w:pPr>
    </w:p>
    <w:sectPr w:rsidR="0091178F" w:rsidRPr="007F3CAF" w:rsidSect="001E4189">
      <w:footerReference w:type="default" r:id="rId11"/>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F59" w:rsidRDefault="00B52F59" w:rsidP="0040693F">
      <w:r>
        <w:separator/>
      </w:r>
    </w:p>
  </w:endnote>
  <w:endnote w:type="continuationSeparator" w:id="0">
    <w:p w:rsidR="00B52F59" w:rsidRDefault="00B52F59" w:rsidP="0040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93F" w:rsidRDefault="0040693F">
    <w:pPr>
      <w:pStyle w:val="a5"/>
      <w:jc w:val="center"/>
    </w:pPr>
  </w:p>
  <w:p w:rsidR="0040693F" w:rsidRDefault="004069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F59" w:rsidRDefault="00B52F59" w:rsidP="0040693F">
      <w:r>
        <w:separator/>
      </w:r>
    </w:p>
  </w:footnote>
  <w:footnote w:type="continuationSeparator" w:id="0">
    <w:p w:rsidR="00B52F59" w:rsidRDefault="00B52F59" w:rsidP="00406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3B"/>
    <w:rsid w:val="00040EB6"/>
    <w:rsid w:val="000765DE"/>
    <w:rsid w:val="000923BD"/>
    <w:rsid w:val="000A17CA"/>
    <w:rsid w:val="00192F2D"/>
    <w:rsid w:val="001C7B09"/>
    <w:rsid w:val="001E4189"/>
    <w:rsid w:val="001F419D"/>
    <w:rsid w:val="00225E52"/>
    <w:rsid w:val="00297AC6"/>
    <w:rsid w:val="002B38E0"/>
    <w:rsid w:val="002D195E"/>
    <w:rsid w:val="002F6B68"/>
    <w:rsid w:val="0037594A"/>
    <w:rsid w:val="00386EBE"/>
    <w:rsid w:val="0040693F"/>
    <w:rsid w:val="004231EF"/>
    <w:rsid w:val="00443079"/>
    <w:rsid w:val="004E6D66"/>
    <w:rsid w:val="005F0357"/>
    <w:rsid w:val="00631E82"/>
    <w:rsid w:val="006755F4"/>
    <w:rsid w:val="0069403B"/>
    <w:rsid w:val="006D5699"/>
    <w:rsid w:val="0077425A"/>
    <w:rsid w:val="007744A4"/>
    <w:rsid w:val="00781EFD"/>
    <w:rsid w:val="007F0856"/>
    <w:rsid w:val="007F3CAF"/>
    <w:rsid w:val="007F673E"/>
    <w:rsid w:val="00901750"/>
    <w:rsid w:val="0091178F"/>
    <w:rsid w:val="009231BF"/>
    <w:rsid w:val="009F5F57"/>
    <w:rsid w:val="00AC6E4A"/>
    <w:rsid w:val="00B274B1"/>
    <w:rsid w:val="00B52F59"/>
    <w:rsid w:val="00B80E68"/>
    <w:rsid w:val="00BF368D"/>
    <w:rsid w:val="00C42EC8"/>
    <w:rsid w:val="00CE6DF0"/>
    <w:rsid w:val="00E30CA7"/>
    <w:rsid w:val="00E77A02"/>
    <w:rsid w:val="00FD70C1"/>
    <w:rsid w:val="00FF2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BF"/>
    <w:pPr>
      <w:spacing w:after="0" w:line="240" w:lineRule="auto"/>
      <w:ind w:firstLine="709"/>
      <w:jc w:val="both"/>
    </w:pPr>
    <w:rPr>
      <w:rFonts w:ascii="Arial" w:hAnsi="Arial" w:cs="Arial"/>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93F"/>
    <w:pPr>
      <w:tabs>
        <w:tab w:val="center" w:pos="4677"/>
        <w:tab w:val="right" w:pos="9355"/>
      </w:tabs>
    </w:pPr>
  </w:style>
  <w:style w:type="character" w:customStyle="1" w:styleId="a4">
    <w:name w:val="Верхний колонтитул Знак"/>
    <w:basedOn w:val="a0"/>
    <w:link w:val="a3"/>
    <w:uiPriority w:val="99"/>
    <w:rsid w:val="0040693F"/>
    <w:rPr>
      <w:rFonts w:ascii="Arial" w:hAnsi="Arial" w:cs="Arial"/>
      <w:sz w:val="24"/>
      <w:szCs w:val="24"/>
    </w:rPr>
  </w:style>
  <w:style w:type="paragraph" w:styleId="a5">
    <w:name w:val="footer"/>
    <w:basedOn w:val="a"/>
    <w:link w:val="a6"/>
    <w:uiPriority w:val="99"/>
    <w:unhideWhenUsed/>
    <w:rsid w:val="0040693F"/>
    <w:pPr>
      <w:tabs>
        <w:tab w:val="center" w:pos="4677"/>
        <w:tab w:val="right" w:pos="9355"/>
      </w:tabs>
    </w:pPr>
  </w:style>
  <w:style w:type="character" w:customStyle="1" w:styleId="a6">
    <w:name w:val="Нижний колонтитул Знак"/>
    <w:basedOn w:val="a0"/>
    <w:link w:val="a5"/>
    <w:uiPriority w:val="99"/>
    <w:rsid w:val="0040693F"/>
    <w:rPr>
      <w:rFonts w:ascii="Arial" w:hAnsi="Arial" w:cs="Arial"/>
      <w:sz w:val="24"/>
      <w:szCs w:val="24"/>
    </w:rPr>
  </w:style>
  <w:style w:type="paragraph" w:styleId="a7">
    <w:name w:val="Balloon Text"/>
    <w:basedOn w:val="a"/>
    <w:link w:val="a8"/>
    <w:uiPriority w:val="99"/>
    <w:semiHidden/>
    <w:unhideWhenUsed/>
    <w:rsid w:val="005F0357"/>
    <w:rPr>
      <w:rFonts w:ascii="Tahoma" w:hAnsi="Tahoma" w:cs="Tahoma"/>
      <w:sz w:val="16"/>
      <w:szCs w:val="16"/>
    </w:rPr>
  </w:style>
  <w:style w:type="character" w:customStyle="1" w:styleId="a8">
    <w:name w:val="Текст выноски Знак"/>
    <w:basedOn w:val="a0"/>
    <w:link w:val="a7"/>
    <w:uiPriority w:val="99"/>
    <w:semiHidden/>
    <w:rsid w:val="005F0357"/>
    <w:rPr>
      <w:rFonts w:ascii="Tahoma" w:hAnsi="Tahoma" w:cs="Tahoma"/>
      <w:sz w:val="16"/>
      <w:szCs w:val="16"/>
    </w:rPr>
  </w:style>
  <w:style w:type="character" w:styleId="a9">
    <w:name w:val="Hyperlink"/>
    <w:basedOn w:val="a0"/>
    <w:uiPriority w:val="99"/>
    <w:unhideWhenUsed/>
    <w:rsid w:val="001E41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BF"/>
    <w:pPr>
      <w:spacing w:after="0" w:line="240" w:lineRule="auto"/>
      <w:ind w:firstLine="709"/>
      <w:jc w:val="both"/>
    </w:pPr>
    <w:rPr>
      <w:rFonts w:ascii="Arial" w:hAnsi="Arial" w:cs="Arial"/>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93F"/>
    <w:pPr>
      <w:tabs>
        <w:tab w:val="center" w:pos="4677"/>
        <w:tab w:val="right" w:pos="9355"/>
      </w:tabs>
    </w:pPr>
  </w:style>
  <w:style w:type="character" w:customStyle="1" w:styleId="a4">
    <w:name w:val="Верхний колонтитул Знак"/>
    <w:basedOn w:val="a0"/>
    <w:link w:val="a3"/>
    <w:uiPriority w:val="99"/>
    <w:rsid w:val="0040693F"/>
    <w:rPr>
      <w:rFonts w:ascii="Arial" w:hAnsi="Arial" w:cs="Arial"/>
      <w:sz w:val="24"/>
      <w:szCs w:val="24"/>
    </w:rPr>
  </w:style>
  <w:style w:type="paragraph" w:styleId="a5">
    <w:name w:val="footer"/>
    <w:basedOn w:val="a"/>
    <w:link w:val="a6"/>
    <w:uiPriority w:val="99"/>
    <w:unhideWhenUsed/>
    <w:rsid w:val="0040693F"/>
    <w:pPr>
      <w:tabs>
        <w:tab w:val="center" w:pos="4677"/>
        <w:tab w:val="right" w:pos="9355"/>
      </w:tabs>
    </w:pPr>
  </w:style>
  <w:style w:type="character" w:customStyle="1" w:styleId="a6">
    <w:name w:val="Нижний колонтитул Знак"/>
    <w:basedOn w:val="a0"/>
    <w:link w:val="a5"/>
    <w:uiPriority w:val="99"/>
    <w:rsid w:val="0040693F"/>
    <w:rPr>
      <w:rFonts w:ascii="Arial" w:hAnsi="Arial" w:cs="Arial"/>
      <w:sz w:val="24"/>
      <w:szCs w:val="24"/>
    </w:rPr>
  </w:style>
  <w:style w:type="paragraph" w:styleId="a7">
    <w:name w:val="Balloon Text"/>
    <w:basedOn w:val="a"/>
    <w:link w:val="a8"/>
    <w:uiPriority w:val="99"/>
    <w:semiHidden/>
    <w:unhideWhenUsed/>
    <w:rsid w:val="005F0357"/>
    <w:rPr>
      <w:rFonts w:ascii="Tahoma" w:hAnsi="Tahoma" w:cs="Tahoma"/>
      <w:sz w:val="16"/>
      <w:szCs w:val="16"/>
    </w:rPr>
  </w:style>
  <w:style w:type="character" w:customStyle="1" w:styleId="a8">
    <w:name w:val="Текст выноски Знак"/>
    <w:basedOn w:val="a0"/>
    <w:link w:val="a7"/>
    <w:uiPriority w:val="99"/>
    <w:semiHidden/>
    <w:rsid w:val="005F0357"/>
    <w:rPr>
      <w:rFonts w:ascii="Tahoma" w:hAnsi="Tahoma" w:cs="Tahoma"/>
      <w:sz w:val="16"/>
      <w:szCs w:val="16"/>
    </w:rPr>
  </w:style>
  <w:style w:type="character" w:styleId="a9">
    <w:name w:val="Hyperlink"/>
    <w:basedOn w:val="a0"/>
    <w:uiPriority w:val="99"/>
    <w:unhideWhenUsed/>
    <w:rsid w:val="001E4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3040">
      <w:bodyDiv w:val="1"/>
      <w:marLeft w:val="0"/>
      <w:marRight w:val="0"/>
      <w:marTop w:val="0"/>
      <w:marBottom w:val="0"/>
      <w:divBdr>
        <w:top w:val="none" w:sz="0" w:space="0" w:color="auto"/>
        <w:left w:val="none" w:sz="0" w:space="0" w:color="auto"/>
        <w:bottom w:val="none" w:sz="0" w:space="0" w:color="auto"/>
        <w:right w:val="none" w:sz="0" w:space="0" w:color="auto"/>
      </w:divBdr>
    </w:div>
    <w:div w:id="1019434866">
      <w:bodyDiv w:val="1"/>
      <w:marLeft w:val="0"/>
      <w:marRight w:val="0"/>
      <w:marTop w:val="0"/>
      <w:marBottom w:val="0"/>
      <w:divBdr>
        <w:top w:val="none" w:sz="0" w:space="0" w:color="auto"/>
        <w:left w:val="none" w:sz="0" w:space="0" w:color="auto"/>
        <w:bottom w:val="none" w:sz="0" w:space="0" w:color="auto"/>
        <w:right w:val="none" w:sz="0" w:space="0" w:color="auto"/>
      </w:divBdr>
    </w:div>
    <w:div w:id="193235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kolaevka-ufa.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User\Desktop\&#1044;&#1054;&#1050;&#1059;&#1052;&#1045;&#1053;&#1058;&#1067;\2019\&#1055;&#1054;&#1057;&#1058;&#1040;&#1053;&#1054;&#1042;&#1051;&#1045;&#1053;&#1048;&#1071;\3\&#1089;&#1088;&#1086;&#1095;&#1085;&#1086;\&#1053;&#1080;&#1082;&#1086;&#1083;&#1072;&#1077;&#1074;&#1082;&#1072;%20%20&#1057;&#1086;&#1075;&#1083;&#1072;&#1096;&#1077;&#1085;&#1080;&#1077;%20&#1089;&#1091;&#1073;&#1089;&#1080;&#1076;&#1080;&#1103;%20&#1085;&#1072;%20&#1082;&#1072;&#1087;&#1088;&#1077;&#1084;&#1086;&#1085;&#1090;.doc" TargetMode="External"/><Relationship Id="rId4" Type="http://schemas.openxmlformats.org/officeDocument/2006/relationships/settings" Target="settings.xml"/><Relationship Id="rId9" Type="http://schemas.openxmlformats.org/officeDocument/2006/relationships/hyperlink" Target="consultantplus://offline/ref=31285A40701442CC2737EC7C9D6B50DA4ACC3976CACED7D73CC3C7D247b5l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511B5-3C0E-40D2-A720-AEAC0B58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5152</Words>
  <Characters>29370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НОФ "Региональный оператор РБ"</Company>
  <LinksUpToDate>false</LinksUpToDate>
  <CharactersWithSpaces>34454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Давид</dc:creator>
  <cp:lastModifiedBy>User</cp:lastModifiedBy>
  <cp:revision>6</cp:revision>
  <cp:lastPrinted>2019-03-26T04:32:00Z</cp:lastPrinted>
  <dcterms:created xsi:type="dcterms:W3CDTF">2019-03-26T04:32:00Z</dcterms:created>
  <dcterms:modified xsi:type="dcterms:W3CDTF">2019-05-06T11:01:00Z</dcterms:modified>
</cp:coreProperties>
</file>