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7C" w:rsidRPr="008B0BFB" w:rsidRDefault="00C93929" w:rsidP="008B0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B0BFB">
        <w:rPr>
          <w:rFonts w:ascii="Times New Roman" w:hAnsi="Times New Roman" w:cs="Times New Roman"/>
          <w:b/>
          <w:sz w:val="28"/>
          <w:szCs w:val="28"/>
        </w:rPr>
        <w:t>Превентивные</w:t>
      </w:r>
      <w:r w:rsidRPr="008B0BFB">
        <w:rPr>
          <w:b/>
        </w:rPr>
        <w:t xml:space="preserve"> </w:t>
      </w:r>
      <w:r w:rsidRPr="008B0BFB">
        <w:rPr>
          <w:rFonts w:ascii="Times New Roman" w:hAnsi="Times New Roman" w:cs="Times New Roman"/>
          <w:b/>
          <w:sz w:val="28"/>
          <w:szCs w:val="28"/>
        </w:rPr>
        <w:t>меры  незамедлительного характера для защиты граждан в организациях общественного питания.</w:t>
      </w:r>
    </w:p>
    <w:p w:rsidR="00C93929" w:rsidRDefault="00C93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 общественного питания незам</w:t>
      </w:r>
      <w:r w:rsidR="008B0BFB">
        <w:rPr>
          <w:rFonts w:ascii="Times New Roman" w:hAnsi="Times New Roman" w:cs="Times New Roman"/>
          <w:sz w:val="28"/>
          <w:szCs w:val="28"/>
        </w:rPr>
        <w:t>едлительно принять следующие ме</w:t>
      </w:r>
      <w:r>
        <w:rPr>
          <w:rFonts w:ascii="Times New Roman" w:hAnsi="Times New Roman" w:cs="Times New Roman"/>
          <w:sz w:val="28"/>
          <w:szCs w:val="28"/>
        </w:rPr>
        <w:t>ры:</w:t>
      </w:r>
    </w:p>
    <w:p w:rsidR="00C93929" w:rsidRDefault="00C93929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расстановку столов, стульев и иного инвентаря таким образом, чтобы расстояние между посетителями было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C93929" w:rsidRDefault="00C93929" w:rsidP="00C93929">
      <w:pPr>
        <w:ind w:left="360"/>
        <w:rPr>
          <w:rFonts w:ascii="Times New Roman" w:hAnsi="Times New Roman" w:cs="Times New Roman"/>
          <w:sz w:val="28"/>
          <w:szCs w:val="28"/>
        </w:rPr>
      </w:pPr>
      <w:r w:rsidRPr="00C93929">
        <w:rPr>
          <w:rFonts w:ascii="Times New Roman" w:hAnsi="Times New Roman" w:cs="Times New Roman"/>
          <w:sz w:val="28"/>
          <w:szCs w:val="28"/>
        </w:rPr>
        <w:t xml:space="preserve">Барам, ресторанам, кафе, иным предприятиям общественного питания и досугового характера, </w:t>
      </w:r>
      <w:r>
        <w:rPr>
          <w:rFonts w:ascii="Times New Roman" w:hAnsi="Times New Roman" w:cs="Times New Roman"/>
          <w:sz w:val="28"/>
          <w:szCs w:val="28"/>
        </w:rPr>
        <w:t>предусматривающим тесное размещение посетителей, организовать работу таким образом, чтобы обеспечить расстояние между посетителями не менее 1 метра;</w:t>
      </w:r>
    </w:p>
    <w:p w:rsidR="00C93929" w:rsidRDefault="00C93929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допуск посетителей в зал обслуживания только после мытья рук с мылом, а также с обработкой кожными дезинфицирующими средствами (в том числе антисептическими средствами на основе изопропилового и/или этилового спирта)</w:t>
      </w:r>
      <w:r w:rsidR="008B0BFB">
        <w:rPr>
          <w:rFonts w:ascii="Times New Roman" w:hAnsi="Times New Roman" w:cs="Times New Roman"/>
          <w:sz w:val="28"/>
          <w:szCs w:val="28"/>
        </w:rPr>
        <w:t>;</w:t>
      </w:r>
    </w:p>
    <w:p w:rsidR="008B0BFB" w:rsidRDefault="008B0BFB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Уточнять у посетителей на предмет их заболеваний простудными и респираторными заболеваниями и не допускать таких лиц в зал обслуживания, как и лиц с очевидными признаками респираторных заболеваний;</w:t>
      </w:r>
    </w:p>
    <w:p w:rsidR="008B0BFB" w:rsidRDefault="008B0BFB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повышенную температуру тела, а также вернувшихся в течение последних 2-х недель из стран с высоким уровнем заболеваний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0BFB" w:rsidRDefault="008B0BFB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Настоятельно рекомендовать посетителям старше 60 лет воздержаться от посещения заведения общественного питания;</w:t>
      </w:r>
    </w:p>
    <w:p w:rsidR="008B0BFB" w:rsidRPr="00C93929" w:rsidRDefault="008B0BFB" w:rsidP="00C93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рекомендации и предписания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дезинфекции помещений и инвентаря.</w:t>
      </w:r>
      <w:bookmarkEnd w:id="0"/>
    </w:p>
    <w:sectPr w:rsidR="008B0BFB" w:rsidRPr="00C9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0E4F"/>
    <w:multiLevelType w:val="hybridMultilevel"/>
    <w:tmpl w:val="DBA29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1"/>
    <w:rsid w:val="006D6AA1"/>
    <w:rsid w:val="008B0BFB"/>
    <w:rsid w:val="00A8357C"/>
    <w:rsid w:val="00C9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2020-03-19T08:27:00Z</dcterms:created>
  <dcterms:modified xsi:type="dcterms:W3CDTF">2020-03-19T08:55:00Z</dcterms:modified>
</cp:coreProperties>
</file>