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7" w:rsidRPr="00505087" w:rsidRDefault="00012917" w:rsidP="00012917">
      <w:pPr>
        <w:pStyle w:val="1"/>
        <w:keepNext w:val="0"/>
        <w:widowControl w:val="0"/>
        <w:jc w:val="center"/>
        <w:rPr>
          <w:b/>
          <w:sz w:val="28"/>
        </w:rPr>
      </w:pPr>
      <w:bookmarkStart w:id="0" w:name="_GoBack"/>
      <w:bookmarkEnd w:id="0"/>
      <w:r w:rsidRPr="00505087">
        <w:rPr>
          <w:b/>
          <w:sz w:val="28"/>
        </w:rPr>
        <w:t xml:space="preserve">ИНФОРМАЦИОННОЕ СООБЩЕНИЕ </w:t>
      </w:r>
    </w:p>
    <w:p w:rsidR="00012917" w:rsidRPr="00505087" w:rsidRDefault="00012917" w:rsidP="00012917">
      <w:pPr>
        <w:widowControl w:val="0"/>
        <w:pBdr>
          <w:bottom w:val="single" w:sz="12" w:space="1" w:color="auto"/>
        </w:pBdr>
        <w:jc w:val="center"/>
        <w:rPr>
          <w:b/>
          <w:sz w:val="28"/>
        </w:rPr>
      </w:pPr>
      <w:r w:rsidRPr="00505087">
        <w:rPr>
          <w:b/>
          <w:sz w:val="28"/>
        </w:rPr>
        <w:t xml:space="preserve">о проведении </w:t>
      </w:r>
      <w:r>
        <w:rPr>
          <w:b/>
          <w:sz w:val="28"/>
        </w:rPr>
        <w:t>аукционных торгов в электронной форме</w:t>
      </w:r>
      <w:r w:rsidRPr="00505087">
        <w:rPr>
          <w:b/>
          <w:sz w:val="28"/>
        </w:rPr>
        <w:t xml:space="preserve"> </w:t>
      </w:r>
    </w:p>
    <w:p w:rsidR="00012917" w:rsidRPr="00505087" w:rsidRDefault="00012917" w:rsidP="00012917">
      <w:pPr>
        <w:widowControl w:val="0"/>
        <w:pBdr>
          <w:bottom w:val="single" w:sz="12" w:space="1" w:color="auto"/>
        </w:pBdr>
        <w:jc w:val="center"/>
      </w:pPr>
      <w:r w:rsidRPr="00505087">
        <w:rPr>
          <w:b/>
          <w:sz w:val="28"/>
        </w:rPr>
        <w:t xml:space="preserve">по продаже объектов муниципального имущества </w:t>
      </w:r>
    </w:p>
    <w:p w:rsidR="00012917" w:rsidRDefault="00012917" w:rsidP="00012917">
      <w:pPr>
        <w:widowControl w:val="0"/>
        <w:rPr>
          <w:sz w:val="24"/>
          <w:szCs w:val="24"/>
        </w:rPr>
      </w:pPr>
    </w:p>
    <w:p w:rsidR="00012917" w:rsidRPr="00505087" w:rsidRDefault="00012917" w:rsidP="000129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505087">
        <w:rPr>
          <w:sz w:val="24"/>
          <w:szCs w:val="24"/>
        </w:rPr>
        <w:t xml:space="preserve">. </w:t>
      </w:r>
      <w:r>
        <w:rPr>
          <w:sz w:val="24"/>
          <w:szCs w:val="24"/>
        </w:rPr>
        <w:t>Николаевка</w:t>
      </w:r>
      <w:r w:rsidRPr="00505087"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0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22.05.2020</w:t>
      </w:r>
    </w:p>
    <w:p w:rsidR="00012917" w:rsidRPr="00E471E2" w:rsidRDefault="00012917" w:rsidP="0001291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47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</w:p>
    <w:p w:rsidR="00012917" w:rsidRPr="004D1B71" w:rsidRDefault="00012917" w:rsidP="0001291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12917" w:rsidRPr="004D1B71" w:rsidRDefault="00012917" w:rsidP="00012917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012917" w:rsidRPr="004D1B71" w:rsidRDefault="00012917" w:rsidP="00012917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450532</w:t>
      </w:r>
      <w:r w:rsidRPr="004D1B71">
        <w:rPr>
          <w:sz w:val="24"/>
          <w:szCs w:val="24"/>
        </w:rPr>
        <w:t xml:space="preserve">, </w:t>
      </w:r>
      <w:r>
        <w:rPr>
          <w:sz w:val="24"/>
          <w:szCs w:val="24"/>
        </w:rPr>
        <w:t>Уфимский район</w:t>
      </w:r>
      <w:r w:rsidRPr="004D1B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д. Николаевка, </w:t>
      </w:r>
      <w:r w:rsidRPr="004D1B71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Советская, 25</w:t>
      </w:r>
      <w:r w:rsidRPr="004D1B71">
        <w:rPr>
          <w:sz w:val="24"/>
          <w:szCs w:val="24"/>
        </w:rPr>
        <w:t xml:space="preserve">. тел. </w:t>
      </w:r>
      <w:r>
        <w:rPr>
          <w:sz w:val="24"/>
          <w:szCs w:val="24"/>
        </w:rPr>
        <w:t>8(347) 270-23-51(82).</w:t>
      </w:r>
    </w:p>
    <w:p w:rsidR="00012917" w:rsidRPr="00082AAD" w:rsidRDefault="00012917" w:rsidP="0001291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</w:t>
      </w:r>
      <w:r w:rsidRPr="00082A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площадки: 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082AAD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082AAD">
        <w:rPr>
          <w:rFonts w:ascii="Times New Roman" w:hAnsi="Times New Roman"/>
          <w:sz w:val="24"/>
          <w:szCs w:val="24"/>
          <w:u w:val="single"/>
        </w:rPr>
        <w:t>http://utp.sberbank-ast.ru/AP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AA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</w:p>
    <w:p w:rsidR="00012917" w:rsidRDefault="00012917" w:rsidP="00012917">
      <w:pPr>
        <w:widowControl w:val="0"/>
        <w:rPr>
          <w:sz w:val="24"/>
          <w:szCs w:val="24"/>
        </w:rPr>
      </w:pPr>
      <w:r w:rsidRPr="00DB1780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119435</w:t>
      </w:r>
      <w:r w:rsidRPr="00E47233">
        <w:rPr>
          <w:sz w:val="24"/>
          <w:szCs w:val="24"/>
        </w:rPr>
        <w:t xml:space="preserve">, г. </w:t>
      </w:r>
      <w:r w:rsidRPr="00874980">
        <w:rPr>
          <w:rFonts w:cs="Arial CYR"/>
          <w:color w:val="000000"/>
          <w:sz w:val="24"/>
          <w:szCs w:val="24"/>
        </w:rPr>
        <w:t>Москва, Большой Саввинский переулок, дом 12,</w:t>
      </w:r>
      <w:r>
        <w:rPr>
          <w:rFonts w:cs="Arial CYR"/>
          <w:color w:val="000000"/>
          <w:sz w:val="24"/>
          <w:szCs w:val="24"/>
        </w:rPr>
        <w:t xml:space="preserve"> </w:t>
      </w:r>
      <w:r w:rsidRPr="00874980">
        <w:rPr>
          <w:rFonts w:cs="Arial CYR"/>
          <w:color w:val="000000"/>
          <w:sz w:val="24"/>
          <w:szCs w:val="24"/>
        </w:rPr>
        <w:t>стр. 9</w:t>
      </w:r>
      <w:r w:rsidRPr="00DB1780">
        <w:rPr>
          <w:sz w:val="24"/>
          <w:szCs w:val="24"/>
        </w:rPr>
        <w:t>, тел: (495) 787-29-97, (495) 787-29-99</w:t>
      </w:r>
      <w:r w:rsidRPr="000E0A03">
        <w:rPr>
          <w:sz w:val="24"/>
          <w:szCs w:val="24"/>
        </w:rPr>
        <w:t> </w:t>
      </w:r>
    </w:p>
    <w:p w:rsidR="00012917" w:rsidRPr="00D72355" w:rsidRDefault="00012917" w:rsidP="00012917">
      <w:pPr>
        <w:pStyle w:val="a7"/>
        <w:spacing w:after="0"/>
        <w:rPr>
          <w:rFonts w:ascii="Times New Roman" w:hAnsi="Times New Roman"/>
          <w:color w:val="auto"/>
          <w:sz w:val="24"/>
          <w:szCs w:val="24"/>
        </w:rPr>
      </w:pPr>
      <w:r w:rsidRPr="00D72355">
        <w:rPr>
          <w:rFonts w:ascii="Times New Roman" w:hAnsi="Times New Roman"/>
          <w:b/>
          <w:sz w:val="24"/>
          <w:szCs w:val="24"/>
        </w:rPr>
        <w:t>Организатор торгов</w:t>
      </w:r>
      <w:r w:rsidRPr="00D72355">
        <w:rPr>
          <w:rFonts w:ascii="Times New Roman" w:hAnsi="Times New Roman"/>
          <w:sz w:val="24"/>
          <w:szCs w:val="24"/>
        </w:rPr>
        <w:t xml:space="preserve">: </w:t>
      </w:r>
      <w:r w:rsidRPr="00D72355">
        <w:rPr>
          <w:rFonts w:ascii="Times New Roman" w:hAnsi="Times New Roman"/>
          <w:color w:val="auto"/>
          <w:sz w:val="24"/>
          <w:szCs w:val="24"/>
        </w:rPr>
        <w:t>Организатор аукциона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 xml:space="preserve"> (специализированная организация)</w:t>
      </w:r>
      <w:r w:rsidRPr="00D72355">
        <w:rPr>
          <w:rFonts w:ascii="Times New Roman" w:hAnsi="Times New Roman"/>
          <w:color w:val="auto"/>
          <w:sz w:val="24"/>
          <w:szCs w:val="24"/>
        </w:rPr>
        <w:t>:</w:t>
      </w:r>
      <w:r w:rsidRPr="00D723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D72355">
        <w:rPr>
          <w:rFonts w:ascii="Times New Roman" w:hAnsi="Times New Roman"/>
          <w:color w:val="auto"/>
          <w:sz w:val="24"/>
          <w:szCs w:val="24"/>
        </w:rPr>
        <w:t xml:space="preserve">Муниципальное 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>автономное</w:t>
      </w:r>
      <w:r w:rsidRPr="00D72355">
        <w:rPr>
          <w:rFonts w:ascii="Times New Roman" w:hAnsi="Times New Roman"/>
          <w:color w:val="auto"/>
          <w:sz w:val="24"/>
          <w:szCs w:val="24"/>
        </w:rPr>
        <w:t xml:space="preserve"> учреждение «</w:t>
      </w:r>
      <w:proofErr w:type="spellStart"/>
      <w:r w:rsidRPr="00D72355">
        <w:rPr>
          <w:rFonts w:ascii="Times New Roman" w:hAnsi="Times New Roman"/>
          <w:color w:val="auto"/>
          <w:sz w:val="24"/>
          <w:szCs w:val="24"/>
        </w:rPr>
        <w:t>УЗАиС</w:t>
      </w:r>
      <w:proofErr w:type="spellEnd"/>
      <w:r w:rsidRPr="00D72355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Уфимский район Республики Башкортостан»</w:t>
      </w:r>
    </w:p>
    <w:p w:rsidR="00012917" w:rsidRPr="00D72355" w:rsidRDefault="00012917" w:rsidP="00012917">
      <w:pPr>
        <w:rPr>
          <w:sz w:val="24"/>
          <w:szCs w:val="24"/>
        </w:rPr>
      </w:pPr>
      <w:r w:rsidRPr="00D72355">
        <w:rPr>
          <w:sz w:val="24"/>
          <w:szCs w:val="24"/>
        </w:rPr>
        <w:t xml:space="preserve">Место нахождения:  Республика Башкортостан,  Уфимский район, 450511, с. Черкассы, </w:t>
      </w:r>
    </w:p>
    <w:p w:rsidR="00012917" w:rsidRPr="00D72355" w:rsidRDefault="00012917" w:rsidP="00012917">
      <w:pPr>
        <w:rPr>
          <w:sz w:val="24"/>
          <w:szCs w:val="24"/>
        </w:rPr>
      </w:pPr>
      <w:r w:rsidRPr="00D72355">
        <w:rPr>
          <w:sz w:val="24"/>
          <w:szCs w:val="24"/>
        </w:rPr>
        <w:t>Ул. Садовая</w:t>
      </w:r>
      <w:proofErr w:type="gramStart"/>
      <w:r w:rsidRPr="00D72355">
        <w:rPr>
          <w:sz w:val="24"/>
          <w:szCs w:val="24"/>
        </w:rPr>
        <w:t>,д</w:t>
      </w:r>
      <w:proofErr w:type="gramEnd"/>
      <w:r w:rsidRPr="00D72355">
        <w:rPr>
          <w:sz w:val="24"/>
          <w:szCs w:val="24"/>
        </w:rPr>
        <w:t xml:space="preserve">.7, </w:t>
      </w:r>
    </w:p>
    <w:p w:rsidR="00012917" w:rsidRPr="00D72355" w:rsidRDefault="00012917" w:rsidP="00012917">
      <w:pPr>
        <w:pStyle w:val="a7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2355">
        <w:rPr>
          <w:rFonts w:ascii="Times New Roman" w:hAnsi="Times New Roman"/>
          <w:color w:val="auto"/>
          <w:sz w:val="24"/>
          <w:szCs w:val="24"/>
        </w:rPr>
        <w:t xml:space="preserve">Почтовый адрес: 450000, Республика Башкортостан, </w:t>
      </w:r>
      <w:proofErr w:type="spellStart"/>
      <w:r w:rsidRPr="00D72355">
        <w:rPr>
          <w:rFonts w:ascii="Times New Roman" w:hAnsi="Times New Roman"/>
          <w:color w:val="auto"/>
          <w:sz w:val="24"/>
          <w:szCs w:val="24"/>
        </w:rPr>
        <w:t>г.Уфа</w:t>
      </w:r>
      <w:proofErr w:type="spellEnd"/>
      <w:r w:rsidRPr="00D72355">
        <w:rPr>
          <w:rFonts w:ascii="Times New Roman" w:hAnsi="Times New Roman"/>
          <w:color w:val="auto"/>
          <w:sz w:val="24"/>
          <w:szCs w:val="24"/>
        </w:rPr>
        <w:t xml:space="preserve">, ул. </w:t>
      </w:r>
      <w:proofErr w:type="spellStart"/>
      <w:r w:rsidRPr="00D72355">
        <w:rPr>
          <w:rFonts w:ascii="Times New Roman" w:hAnsi="Times New Roman"/>
          <w:color w:val="auto"/>
          <w:sz w:val="24"/>
          <w:szCs w:val="24"/>
        </w:rPr>
        <w:t>Цюрупы</w:t>
      </w:r>
      <w:proofErr w:type="spellEnd"/>
      <w:r w:rsidRPr="00D72355">
        <w:rPr>
          <w:rFonts w:ascii="Times New Roman" w:hAnsi="Times New Roman"/>
          <w:color w:val="auto"/>
          <w:sz w:val="24"/>
          <w:szCs w:val="24"/>
        </w:rPr>
        <w:t>, 5,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>каб</w:t>
      </w:r>
      <w:proofErr w:type="spellEnd"/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>. 1</w:t>
      </w:r>
    </w:p>
    <w:p w:rsidR="00012917" w:rsidRPr="00D72355" w:rsidRDefault="00012917" w:rsidP="00012917">
      <w:pPr>
        <w:widowControl w:val="0"/>
        <w:rPr>
          <w:sz w:val="24"/>
          <w:szCs w:val="24"/>
        </w:rPr>
      </w:pPr>
      <w:r w:rsidRPr="00D72355">
        <w:rPr>
          <w:sz w:val="24"/>
          <w:szCs w:val="24"/>
        </w:rPr>
        <w:t xml:space="preserve">Номер контактного телефона Организатора аукциона: 8 (347) 292-92-48, </w:t>
      </w:r>
      <w:proofErr w:type="spellStart"/>
      <w:r w:rsidRPr="00D72355">
        <w:rPr>
          <w:sz w:val="24"/>
          <w:szCs w:val="24"/>
        </w:rPr>
        <w:t>вн</w:t>
      </w:r>
      <w:proofErr w:type="spellEnd"/>
      <w:r w:rsidRPr="00D72355">
        <w:rPr>
          <w:sz w:val="24"/>
          <w:szCs w:val="24"/>
        </w:rPr>
        <w:t>. 140.</w:t>
      </w:r>
    </w:p>
    <w:p w:rsidR="00012917" w:rsidRPr="004D1B71" w:rsidRDefault="00012917" w:rsidP="00012917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/>
          <w:b/>
          <w:sz w:val="24"/>
          <w:szCs w:val="24"/>
        </w:rPr>
      </w:pP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:rsidR="00012917" w:rsidRPr="004D1B71" w:rsidRDefault="00012917" w:rsidP="00012917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/>
          <w:sz w:val="24"/>
          <w:szCs w:val="24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Николаевский сельсовет муниципального района Уфимский район Республики Башкортостан </w:t>
      </w:r>
      <w:r w:rsidRPr="000F18E2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на 20</w:t>
      </w:r>
      <w:r>
        <w:rPr>
          <w:rFonts w:ascii="Times New Roman" w:hAnsi="Times New Roman"/>
          <w:sz w:val="24"/>
          <w:szCs w:val="24"/>
        </w:rPr>
        <w:t>20 год</w:t>
      </w:r>
      <w:r w:rsidRPr="000F18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04.03.2020г №76</w:t>
      </w:r>
      <w:r w:rsidRPr="004D1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Постановление от 05.03.2020 №13,</w:t>
      </w:r>
      <w:r w:rsidRPr="004D1B71">
        <w:rPr>
          <w:rFonts w:ascii="Times New Roman" w:hAnsi="Times New Roman"/>
          <w:sz w:val="24"/>
          <w:szCs w:val="24"/>
        </w:rPr>
        <w:t xml:space="preserve"> Регламентом электронной площадки «Сбербанк-АСТ» (размещен по адресу: </w:t>
      </w:r>
      <w:r w:rsidRPr="004D1B71">
        <w:rPr>
          <w:rFonts w:ascii="Times New Roman" w:hAnsi="Times New Roman"/>
          <w:sz w:val="24"/>
          <w:szCs w:val="24"/>
          <w:u w:val="single"/>
        </w:rPr>
        <w:t>http://utp.sberbank-ast.ru/AP</w:t>
      </w:r>
      <w:r w:rsidRPr="004D1B71">
        <w:rPr>
          <w:rFonts w:ascii="Times New Roman" w:hAnsi="Times New Roman"/>
          <w:sz w:val="24"/>
          <w:szCs w:val="24"/>
        </w:rPr>
        <w:t>).</w:t>
      </w:r>
    </w:p>
    <w:p w:rsidR="00012917" w:rsidRPr="00A4623A" w:rsidRDefault="00012917" w:rsidP="00012917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sz w:val="24"/>
          <w:szCs w:val="24"/>
        </w:rPr>
        <w:t>2</w:t>
      </w:r>
      <w:r w:rsidRPr="00A4623A">
        <w:rPr>
          <w:rFonts w:ascii="Times New Roman" w:hAnsi="Times New Roman" w:cs="Times New Roman"/>
          <w:b/>
          <w:sz w:val="24"/>
          <w:szCs w:val="24"/>
        </w:rPr>
        <w:t xml:space="preserve">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012917" w:rsidRPr="004D1B71" w:rsidRDefault="00012917" w:rsidP="00012917">
      <w:pPr>
        <w:pStyle w:val="3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сельского поселения Николаевский сельсовет муниципального района Уфимский район Республики Башкортостан </w:t>
      </w:r>
      <w:r w:rsidRPr="000F18E2">
        <w:rPr>
          <w:sz w:val="24"/>
          <w:szCs w:val="24"/>
        </w:rPr>
        <w:t>«Об утверждении прогнозного плана (программы) приватизации муниципального имущества на 20</w:t>
      </w:r>
      <w:r>
        <w:rPr>
          <w:sz w:val="24"/>
          <w:szCs w:val="24"/>
        </w:rPr>
        <w:t>20 год</w:t>
      </w:r>
      <w:r w:rsidRPr="000F18E2">
        <w:rPr>
          <w:sz w:val="24"/>
          <w:szCs w:val="24"/>
        </w:rPr>
        <w:t>»</w:t>
      </w:r>
      <w:r>
        <w:rPr>
          <w:sz w:val="24"/>
          <w:szCs w:val="24"/>
        </w:rPr>
        <w:t xml:space="preserve"> от 04.03.2020г №76</w:t>
      </w:r>
      <w:r w:rsidRPr="004D1B71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 от 05.03.2020 №13</w:t>
      </w:r>
      <w:r w:rsidRPr="00A4623A">
        <w:rPr>
          <w:sz w:val="24"/>
          <w:szCs w:val="24"/>
        </w:rPr>
        <w:t>.</w:t>
      </w:r>
    </w:p>
    <w:p w:rsidR="00012917" w:rsidRPr="004142DE" w:rsidRDefault="00012917" w:rsidP="00012917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142DE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4142DE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4142DE">
        <w:rPr>
          <w:rFonts w:ascii="Times New Roman" w:hAnsi="Times New Roman" w:cs="Times New Roman"/>
          <w:sz w:val="24"/>
          <w:szCs w:val="24"/>
        </w:rPr>
        <w:t>родажа объектов муниципального имущества: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ЛОТ № 1</w:t>
      </w:r>
      <w:r w:rsidRPr="004142DE">
        <w:rPr>
          <w:sz w:val="24"/>
          <w:szCs w:val="24"/>
        </w:rPr>
        <w:t xml:space="preserve">: автомобиль </w:t>
      </w:r>
      <w:r>
        <w:rPr>
          <w:sz w:val="24"/>
          <w:szCs w:val="24"/>
        </w:rPr>
        <w:t>Шевроле Нива-212300-55</w:t>
      </w:r>
      <w:r w:rsidRPr="004142DE">
        <w:rPr>
          <w:sz w:val="24"/>
          <w:szCs w:val="24"/>
        </w:rPr>
        <w:t xml:space="preserve">, государственный регистрационный номер </w:t>
      </w:r>
      <w:r>
        <w:rPr>
          <w:sz w:val="24"/>
          <w:szCs w:val="24"/>
        </w:rPr>
        <w:t>Н</w:t>
      </w:r>
      <w:r w:rsidRPr="004142DE">
        <w:rPr>
          <w:sz w:val="24"/>
          <w:szCs w:val="24"/>
        </w:rPr>
        <w:t xml:space="preserve"> 8</w:t>
      </w:r>
      <w:r>
        <w:rPr>
          <w:sz w:val="24"/>
          <w:szCs w:val="24"/>
        </w:rPr>
        <w:t>58</w:t>
      </w:r>
      <w:r w:rsidRPr="004142DE">
        <w:rPr>
          <w:sz w:val="24"/>
          <w:szCs w:val="24"/>
        </w:rPr>
        <w:t xml:space="preserve"> А</w:t>
      </w:r>
      <w:r>
        <w:rPr>
          <w:sz w:val="24"/>
          <w:szCs w:val="24"/>
        </w:rPr>
        <w:t>Т</w:t>
      </w:r>
      <w:r w:rsidRPr="004142DE">
        <w:rPr>
          <w:sz w:val="24"/>
          <w:szCs w:val="24"/>
        </w:rPr>
        <w:t xml:space="preserve"> 102, год выпуска 20</w:t>
      </w:r>
      <w:r>
        <w:rPr>
          <w:sz w:val="24"/>
          <w:szCs w:val="24"/>
        </w:rPr>
        <w:t>11</w:t>
      </w:r>
      <w:r w:rsidRPr="004142DE">
        <w:rPr>
          <w:sz w:val="24"/>
          <w:szCs w:val="24"/>
        </w:rPr>
        <w:t xml:space="preserve"> г, модель </w:t>
      </w:r>
      <w:r>
        <w:rPr>
          <w:sz w:val="24"/>
          <w:szCs w:val="24"/>
        </w:rPr>
        <w:t>Шевроле Нива-212300-55</w:t>
      </w:r>
      <w:r w:rsidRPr="004142DE">
        <w:rPr>
          <w:sz w:val="24"/>
          <w:szCs w:val="24"/>
        </w:rPr>
        <w:t>, идентификационный номер (</w:t>
      </w:r>
      <w:r w:rsidRPr="004142DE">
        <w:rPr>
          <w:sz w:val="24"/>
          <w:szCs w:val="24"/>
          <w:lang w:val="en-US"/>
        </w:rPr>
        <w:t>VIN</w:t>
      </w:r>
      <w:r w:rsidRPr="004142DE">
        <w:rPr>
          <w:sz w:val="24"/>
          <w:szCs w:val="24"/>
        </w:rPr>
        <w:t xml:space="preserve">) </w:t>
      </w:r>
      <w:r w:rsidRPr="004142DE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L</w:t>
      </w:r>
      <w:r w:rsidRPr="00734A97">
        <w:rPr>
          <w:sz w:val="24"/>
          <w:szCs w:val="24"/>
        </w:rPr>
        <w:t>212300</w:t>
      </w:r>
      <w:r>
        <w:rPr>
          <w:sz w:val="24"/>
          <w:szCs w:val="24"/>
          <w:lang w:val="en-US"/>
        </w:rPr>
        <w:t>C</w:t>
      </w:r>
      <w:r w:rsidRPr="00734A97">
        <w:rPr>
          <w:sz w:val="24"/>
          <w:szCs w:val="24"/>
        </w:rPr>
        <w:t>0374987</w:t>
      </w:r>
      <w:r w:rsidRPr="004142DE">
        <w:rPr>
          <w:sz w:val="24"/>
          <w:szCs w:val="24"/>
        </w:rPr>
        <w:t xml:space="preserve">, кузов (кабины, прицеп) </w:t>
      </w:r>
      <w:r w:rsidRPr="004142DE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L</w:t>
      </w:r>
      <w:r w:rsidRPr="00734A97">
        <w:rPr>
          <w:sz w:val="24"/>
          <w:szCs w:val="24"/>
        </w:rPr>
        <w:t>212300</w:t>
      </w:r>
      <w:r>
        <w:rPr>
          <w:sz w:val="24"/>
          <w:szCs w:val="24"/>
          <w:lang w:val="en-US"/>
        </w:rPr>
        <w:t>C</w:t>
      </w:r>
      <w:r w:rsidRPr="00734A97">
        <w:rPr>
          <w:sz w:val="24"/>
          <w:szCs w:val="24"/>
        </w:rPr>
        <w:t>0374987</w:t>
      </w:r>
      <w:r w:rsidRPr="004142DE">
        <w:rPr>
          <w:sz w:val="24"/>
          <w:szCs w:val="24"/>
        </w:rPr>
        <w:t xml:space="preserve">, цвет кузова – </w:t>
      </w:r>
      <w:r>
        <w:rPr>
          <w:sz w:val="24"/>
          <w:szCs w:val="24"/>
        </w:rPr>
        <w:t>темно- серый металлик</w:t>
      </w:r>
      <w:r w:rsidRPr="004142DE">
        <w:rPr>
          <w:sz w:val="24"/>
          <w:szCs w:val="24"/>
        </w:rPr>
        <w:t xml:space="preserve">, мощность двигателя, л/с. (кВт) </w:t>
      </w:r>
      <w:r>
        <w:rPr>
          <w:sz w:val="24"/>
          <w:szCs w:val="24"/>
        </w:rPr>
        <w:t>58,5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79,6</w:t>
      </w:r>
      <w:r w:rsidRPr="004142DE">
        <w:rPr>
          <w:sz w:val="24"/>
          <w:szCs w:val="24"/>
        </w:rPr>
        <w:t xml:space="preserve">), рабочий объем двигателя, куб. см – </w:t>
      </w:r>
      <w:r>
        <w:rPr>
          <w:sz w:val="24"/>
          <w:szCs w:val="24"/>
        </w:rPr>
        <w:t>1690</w:t>
      </w:r>
      <w:r w:rsidRPr="004142DE">
        <w:rPr>
          <w:sz w:val="24"/>
          <w:szCs w:val="24"/>
        </w:rPr>
        <w:t xml:space="preserve">, тип двигателя – бензиновый, находится по адресу: Россия, Республика Башкортостан, Уфимский район, д. </w:t>
      </w:r>
      <w:r>
        <w:rPr>
          <w:sz w:val="24"/>
          <w:szCs w:val="24"/>
        </w:rPr>
        <w:t>Николаевка</w:t>
      </w:r>
      <w:r w:rsidRPr="004142DE">
        <w:rPr>
          <w:sz w:val="24"/>
          <w:szCs w:val="24"/>
        </w:rPr>
        <w:t xml:space="preserve">, ул. </w:t>
      </w:r>
      <w:r>
        <w:rPr>
          <w:sz w:val="24"/>
          <w:szCs w:val="24"/>
        </w:rPr>
        <w:t>Дружбы</w:t>
      </w:r>
      <w:r w:rsidRPr="004142DE">
        <w:rPr>
          <w:sz w:val="24"/>
          <w:szCs w:val="24"/>
        </w:rPr>
        <w:t xml:space="preserve">, д. </w:t>
      </w:r>
      <w:r>
        <w:rPr>
          <w:sz w:val="24"/>
          <w:szCs w:val="24"/>
        </w:rPr>
        <w:t>4</w:t>
      </w:r>
      <w:r w:rsidRPr="004142DE">
        <w:rPr>
          <w:sz w:val="24"/>
          <w:szCs w:val="24"/>
        </w:rPr>
        <w:t>.</w:t>
      </w:r>
    </w:p>
    <w:p w:rsidR="00012917" w:rsidRPr="004142DE" w:rsidRDefault="00012917" w:rsidP="00012917">
      <w:pPr>
        <w:jc w:val="both"/>
        <w:rPr>
          <w:b/>
          <w:sz w:val="24"/>
          <w:szCs w:val="24"/>
        </w:rPr>
      </w:pPr>
      <w:r w:rsidRPr="004142DE">
        <w:rPr>
          <w:sz w:val="24"/>
          <w:szCs w:val="24"/>
        </w:rPr>
        <w:t xml:space="preserve">Имущество не является новым (ранее эксплуатировалось пробег </w:t>
      </w:r>
      <w:r>
        <w:rPr>
          <w:sz w:val="24"/>
          <w:szCs w:val="24"/>
        </w:rPr>
        <w:t>241048</w:t>
      </w:r>
      <w:r w:rsidRPr="004142DE">
        <w:rPr>
          <w:sz w:val="24"/>
          <w:szCs w:val="24"/>
        </w:rPr>
        <w:t xml:space="preserve"> км). Претензий по внешнему виду, состоянию, комплектации не принимаются. 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lastRenderedPageBreak/>
        <w:t>Начальная цена</w:t>
      </w:r>
      <w:r w:rsidRPr="004142DE">
        <w:rPr>
          <w:sz w:val="24"/>
          <w:szCs w:val="24"/>
        </w:rPr>
        <w:t xml:space="preserve">: </w:t>
      </w:r>
      <w:r>
        <w:rPr>
          <w:sz w:val="24"/>
          <w:szCs w:val="24"/>
        </w:rPr>
        <w:t>117000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Сто семнадцать тысяч</w:t>
      </w:r>
      <w:r w:rsidRPr="004142DE">
        <w:rPr>
          <w:sz w:val="24"/>
          <w:szCs w:val="24"/>
        </w:rPr>
        <w:t>) рублей, в том числе НДС 20% -</w:t>
      </w:r>
      <w:r>
        <w:rPr>
          <w:sz w:val="24"/>
          <w:szCs w:val="24"/>
        </w:rPr>
        <w:t>19500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Девятнадцать тысяч пятьсот</w:t>
      </w:r>
      <w:r w:rsidRPr="004142DE">
        <w:rPr>
          <w:sz w:val="24"/>
          <w:szCs w:val="24"/>
        </w:rPr>
        <w:t>) рублей, согласно отчета №</w:t>
      </w:r>
      <w:r>
        <w:rPr>
          <w:sz w:val="24"/>
          <w:szCs w:val="24"/>
        </w:rPr>
        <w:t>109-2019</w:t>
      </w:r>
      <w:r w:rsidRPr="004142DE">
        <w:rPr>
          <w:sz w:val="24"/>
          <w:szCs w:val="24"/>
        </w:rPr>
        <w:t xml:space="preserve"> от </w:t>
      </w:r>
      <w:r>
        <w:rPr>
          <w:sz w:val="24"/>
          <w:szCs w:val="24"/>
        </w:rPr>
        <w:t>20.12.2019</w:t>
      </w:r>
      <w:r w:rsidRPr="004142DE">
        <w:rPr>
          <w:sz w:val="24"/>
          <w:szCs w:val="24"/>
        </w:rPr>
        <w:t>.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Задаток для участия в аукционе – 20%</w:t>
      </w:r>
      <w:r w:rsidRPr="004142DE">
        <w:rPr>
          <w:sz w:val="24"/>
          <w:szCs w:val="24"/>
        </w:rPr>
        <w:t xml:space="preserve">  от  начальной цены Объекта, что составляет- </w:t>
      </w:r>
      <w:r>
        <w:rPr>
          <w:sz w:val="24"/>
          <w:szCs w:val="24"/>
        </w:rPr>
        <w:t>23400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три тысячи четыреста</w:t>
      </w:r>
      <w:r w:rsidRPr="004142DE">
        <w:rPr>
          <w:sz w:val="24"/>
          <w:szCs w:val="24"/>
        </w:rPr>
        <w:t>) рублей.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Шаг аукциона – 5</w:t>
      </w:r>
      <w:r w:rsidRPr="004142DE">
        <w:rPr>
          <w:sz w:val="24"/>
          <w:szCs w:val="24"/>
        </w:rPr>
        <w:t xml:space="preserve"> % от начальной цены Объекта, что составляет -</w:t>
      </w:r>
      <w:r>
        <w:rPr>
          <w:sz w:val="24"/>
          <w:szCs w:val="24"/>
        </w:rPr>
        <w:t>5850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Пять тысяч восемьсот пятьдесят</w:t>
      </w:r>
      <w:r w:rsidRPr="004142DE">
        <w:rPr>
          <w:sz w:val="24"/>
          <w:szCs w:val="24"/>
        </w:rPr>
        <w:t>) рублей.</w:t>
      </w:r>
    </w:p>
    <w:p w:rsidR="00012917" w:rsidRPr="004142DE" w:rsidRDefault="00012917" w:rsidP="00012917">
      <w:pPr>
        <w:widowControl w:val="0"/>
        <w:tabs>
          <w:tab w:val="left" w:pos="-426"/>
        </w:tabs>
        <w:ind w:firstLine="709"/>
        <w:rPr>
          <w:color w:val="000000"/>
          <w:sz w:val="24"/>
          <w:szCs w:val="24"/>
        </w:rPr>
      </w:pPr>
      <w:r w:rsidRPr="004142DE">
        <w:rPr>
          <w:color w:val="000000"/>
          <w:sz w:val="24"/>
          <w:szCs w:val="24"/>
        </w:rPr>
        <w:t>Покупатель уплачивает Продавцу стоимость Объекта за вычетом налога на добавленную стоимость, за исключением случая, когда покупатель – физическое лицо, не являющееся индивидуальным предпринимателем.</w:t>
      </w:r>
    </w:p>
    <w:p w:rsidR="00012917" w:rsidRPr="004142DE" w:rsidRDefault="00012917" w:rsidP="00012917">
      <w:pPr>
        <w:ind w:firstLine="709"/>
        <w:jc w:val="both"/>
        <w:rPr>
          <w:b/>
          <w:sz w:val="24"/>
          <w:szCs w:val="24"/>
        </w:rPr>
      </w:pPr>
      <w:r w:rsidRPr="004142DE">
        <w:rPr>
          <w:color w:val="000000"/>
          <w:sz w:val="24"/>
          <w:szCs w:val="24"/>
        </w:rPr>
        <w:t>Налог на добавленную стоимость уплачивается налоговым агентом – покупателем муниципального имущества в соответствии с пунктом 3 статьи 161 Налогового кодекса Российской Федерации, за исключением физического лица, не являющегося индивидуальным предпринимателем.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sz w:val="24"/>
          <w:szCs w:val="24"/>
        </w:rPr>
        <w:t>;</w:t>
      </w:r>
    </w:p>
    <w:p w:rsidR="00012917" w:rsidRPr="004142DE" w:rsidRDefault="00012917" w:rsidP="00012917">
      <w:pPr>
        <w:jc w:val="both"/>
        <w:rPr>
          <w:sz w:val="24"/>
          <w:szCs w:val="24"/>
        </w:rPr>
      </w:pPr>
      <w:r w:rsidRPr="004142DE">
        <w:rPr>
          <w:sz w:val="24"/>
          <w:szCs w:val="24"/>
        </w:rPr>
        <w:t xml:space="preserve">-Документы-основания возникновения права собственности: </w:t>
      </w:r>
      <w:r>
        <w:rPr>
          <w:sz w:val="24"/>
          <w:szCs w:val="24"/>
        </w:rPr>
        <w:t>акт приема- передачи №000019 от 20.12.2020</w:t>
      </w:r>
      <w:r w:rsidRPr="004142DE">
        <w:rPr>
          <w:sz w:val="24"/>
          <w:szCs w:val="24"/>
        </w:rPr>
        <w:t>.</w:t>
      </w:r>
    </w:p>
    <w:p w:rsidR="00012917" w:rsidRPr="004142DE" w:rsidRDefault="00012917" w:rsidP="00012917">
      <w:pPr>
        <w:jc w:val="both"/>
        <w:rPr>
          <w:b/>
          <w:sz w:val="24"/>
          <w:szCs w:val="24"/>
        </w:rPr>
      </w:pPr>
      <w:r w:rsidRPr="004142DE">
        <w:rPr>
          <w:b/>
          <w:sz w:val="24"/>
          <w:szCs w:val="24"/>
        </w:rPr>
        <w:t xml:space="preserve">Извещение на сайте </w:t>
      </w:r>
      <w:hyperlink r:id="rId5" w:history="1">
        <w:r w:rsidRPr="004142DE">
          <w:rPr>
            <w:rStyle w:val="a4"/>
            <w:b/>
            <w:sz w:val="24"/>
            <w:szCs w:val="24"/>
          </w:rPr>
          <w:t>http://utp.sberbank-ast.ru</w:t>
        </w:r>
      </w:hyperlink>
      <w:r w:rsidRPr="004142DE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SBR</w:t>
      </w:r>
      <w:r w:rsidRPr="00317BAE">
        <w:rPr>
          <w:b/>
          <w:sz w:val="24"/>
          <w:szCs w:val="24"/>
          <w:u w:val="single"/>
        </w:rPr>
        <w:t>012-20052200651</w:t>
      </w:r>
      <w:r w:rsidRPr="004142DE">
        <w:rPr>
          <w:b/>
          <w:sz w:val="24"/>
          <w:szCs w:val="24"/>
          <w:u w:val="single"/>
        </w:rPr>
        <w:t>.</w:t>
      </w:r>
    </w:p>
    <w:p w:rsidR="00012917" w:rsidRPr="00593F3B" w:rsidRDefault="00012917" w:rsidP="00012917">
      <w:pPr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 xml:space="preserve"> Сведения о способе и условиях приватизации.</w:t>
      </w:r>
    </w:p>
    <w:p w:rsidR="00012917" w:rsidRPr="00DF48B5" w:rsidRDefault="00012917" w:rsidP="00012917">
      <w:pPr>
        <w:ind w:firstLine="709"/>
        <w:jc w:val="both"/>
        <w:rPr>
          <w:sz w:val="24"/>
          <w:szCs w:val="24"/>
        </w:rPr>
      </w:pPr>
      <w:r w:rsidRPr="00DF48B5">
        <w:rPr>
          <w:sz w:val="24"/>
          <w:szCs w:val="24"/>
        </w:rPr>
        <w:t>Способ приватизации Объекта: продажа на аукционе с открытой формой подачи предложений о цене муниципального имущества.</w:t>
      </w:r>
    </w:p>
    <w:p w:rsidR="00012917" w:rsidRPr="00DF48B5" w:rsidRDefault="00012917" w:rsidP="00012917">
      <w:pPr>
        <w:ind w:firstLine="709"/>
        <w:jc w:val="both"/>
        <w:rPr>
          <w:color w:val="000000"/>
          <w:sz w:val="24"/>
          <w:szCs w:val="24"/>
        </w:rPr>
      </w:pPr>
      <w:r w:rsidRPr="00DF48B5">
        <w:rPr>
          <w:color w:val="000000"/>
          <w:sz w:val="24"/>
          <w:szCs w:val="24"/>
        </w:rPr>
        <w:t xml:space="preserve">Начальная цена подлежащего приватизации муниципального имущества определена согласно Отчёту № </w:t>
      </w:r>
      <w:r>
        <w:rPr>
          <w:color w:val="000000"/>
          <w:sz w:val="24"/>
          <w:szCs w:val="24"/>
        </w:rPr>
        <w:t>109-2019 от 20.12.2019</w:t>
      </w:r>
      <w:r w:rsidRPr="00DF48B5">
        <w:rPr>
          <w:color w:val="000000"/>
          <w:sz w:val="24"/>
          <w:szCs w:val="24"/>
        </w:rPr>
        <w:t xml:space="preserve"> и составляет: </w:t>
      </w:r>
      <w:r>
        <w:rPr>
          <w:sz w:val="24"/>
          <w:szCs w:val="24"/>
        </w:rPr>
        <w:t>117000</w:t>
      </w:r>
      <w:r w:rsidRPr="00DF48B5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Сто семнадцать тысяч</w:t>
      </w:r>
      <w:proofErr w:type="gramStart"/>
      <w:r w:rsidRPr="00DF48B5">
        <w:rPr>
          <w:color w:val="000000"/>
          <w:sz w:val="24"/>
          <w:szCs w:val="24"/>
        </w:rPr>
        <w:t xml:space="preserve"> )</w:t>
      </w:r>
      <w:proofErr w:type="gramEnd"/>
      <w:r w:rsidRPr="00DF48B5">
        <w:rPr>
          <w:color w:val="000000"/>
          <w:sz w:val="24"/>
          <w:szCs w:val="24"/>
        </w:rPr>
        <w:t xml:space="preserve"> руб. с учетом НДС.</w:t>
      </w:r>
    </w:p>
    <w:p w:rsidR="00012917" w:rsidRPr="00DF48B5" w:rsidRDefault="00012917" w:rsidP="00012917">
      <w:pPr>
        <w:pStyle w:val="a5"/>
        <w:widowControl w:val="0"/>
        <w:ind w:left="0"/>
        <w:jc w:val="both"/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>Реквизиты для оплаты задатка:</w:t>
      </w:r>
      <w:r>
        <w:rPr>
          <w:b/>
          <w:sz w:val="24"/>
          <w:szCs w:val="24"/>
        </w:rPr>
        <w:t xml:space="preserve"> задаток должен поступить не позднее </w:t>
      </w:r>
      <w:r w:rsidRPr="00317BAE">
        <w:rPr>
          <w:b/>
          <w:sz w:val="24"/>
          <w:szCs w:val="24"/>
        </w:rPr>
        <w:t>23 июня 2020 года</w:t>
      </w:r>
      <w:r>
        <w:rPr>
          <w:b/>
          <w:sz w:val="24"/>
          <w:szCs w:val="24"/>
        </w:rPr>
        <w:t xml:space="preserve"> </w:t>
      </w:r>
    </w:p>
    <w:p w:rsidR="00012917" w:rsidRPr="00DF48B5" w:rsidRDefault="00012917" w:rsidP="00012917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Реквизиты банковского счета:</w:t>
      </w:r>
    </w:p>
    <w:p w:rsidR="00012917" w:rsidRPr="00DF48B5" w:rsidRDefault="00012917" w:rsidP="00012917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ПОЛУЧАТЕЛЬ:</w:t>
      </w:r>
    </w:p>
    <w:p w:rsidR="00012917" w:rsidRPr="00DF48B5" w:rsidRDefault="00012917" w:rsidP="00012917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Наименование: ЗАО "Сбербанк-АСТ"</w:t>
      </w:r>
      <w:r w:rsidRPr="00DF48B5">
        <w:rPr>
          <w:color w:val="333333"/>
          <w:sz w:val="24"/>
          <w:szCs w:val="24"/>
        </w:rPr>
        <w:br/>
        <w:t>ИНН: 7707308480</w:t>
      </w:r>
      <w:r w:rsidRPr="00DF48B5">
        <w:rPr>
          <w:color w:val="333333"/>
          <w:sz w:val="24"/>
          <w:szCs w:val="24"/>
        </w:rPr>
        <w:br/>
        <w:t>КПП: 770701001</w:t>
      </w:r>
      <w:r w:rsidRPr="00DF48B5">
        <w:rPr>
          <w:color w:val="333333"/>
          <w:sz w:val="24"/>
          <w:szCs w:val="24"/>
        </w:rPr>
        <w:br/>
        <w:t>Расчетный счет: 40702810300020038047</w:t>
      </w:r>
    </w:p>
    <w:p w:rsidR="00012917" w:rsidRPr="00DF48B5" w:rsidRDefault="00012917" w:rsidP="00012917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БАНК ПОЛУЧАТЕЛЯ:</w:t>
      </w:r>
    </w:p>
    <w:p w:rsidR="00012917" w:rsidRPr="00DF48B5" w:rsidRDefault="00012917" w:rsidP="00012917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 банка: ПАО "СБЕРБАНК РОССИИ" Г. МОСКВА</w:t>
      </w:r>
      <w:r w:rsidRPr="00DF48B5">
        <w:rPr>
          <w:color w:val="333333"/>
          <w:sz w:val="24"/>
          <w:szCs w:val="24"/>
        </w:rPr>
        <w:br/>
        <w:t>БИК: 044525225</w:t>
      </w:r>
      <w:r w:rsidRPr="00DF48B5">
        <w:rPr>
          <w:color w:val="333333"/>
          <w:sz w:val="24"/>
          <w:szCs w:val="24"/>
        </w:rPr>
        <w:br/>
        <w:t>Корреспондентский счет: 30101810400000000225</w:t>
      </w:r>
    </w:p>
    <w:p w:rsidR="00012917" w:rsidRPr="00DF48B5" w:rsidRDefault="00012917" w:rsidP="0001291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B5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Pr="00DF48B5">
        <w:rPr>
          <w:rFonts w:ascii="Times New Roman" w:hAnsi="Times New Roman" w:cs="Times New Roman"/>
          <w:b/>
          <w:color w:val="auto"/>
          <w:sz w:val="24"/>
          <w:szCs w:val="24"/>
        </w:rPr>
        <w:t>1 лоту</w:t>
      </w:r>
    </w:p>
    <w:p w:rsidR="00012917" w:rsidRPr="004D1B71" w:rsidRDefault="00012917" w:rsidP="00012917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Место проведения электронного аукциона:</w:t>
      </w:r>
      <w:r w:rsidRPr="004D1B71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12917" w:rsidRPr="004D1B71" w:rsidRDefault="00012917" w:rsidP="0001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012917" w:rsidRPr="004A4B25" w:rsidRDefault="00012917" w:rsidP="0001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A4B25">
        <w:rPr>
          <w:b/>
          <w:sz w:val="24"/>
          <w:szCs w:val="24"/>
        </w:rPr>
        <w:t>Дата начала приема заявок</w:t>
      </w:r>
      <w:r w:rsidRPr="004A4B25">
        <w:rPr>
          <w:sz w:val="24"/>
          <w:szCs w:val="24"/>
        </w:rPr>
        <w:t xml:space="preserve"> на участие в аукционе – </w:t>
      </w:r>
      <w:r w:rsidRPr="004A4B2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10-0</w:t>
      </w:r>
      <w:r w:rsidRPr="004A4B25">
        <w:rPr>
          <w:b/>
          <w:sz w:val="24"/>
          <w:szCs w:val="24"/>
        </w:rPr>
        <w:t>0 час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26 мая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</w:t>
      </w:r>
    </w:p>
    <w:p w:rsidR="00012917" w:rsidRDefault="00012917" w:rsidP="0001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4A4B25">
        <w:rPr>
          <w:b/>
          <w:sz w:val="24"/>
          <w:szCs w:val="24"/>
        </w:rPr>
        <w:t>Дата окончания приема заявок</w:t>
      </w:r>
      <w:r w:rsidRPr="004A4B25">
        <w:rPr>
          <w:sz w:val="24"/>
          <w:szCs w:val="24"/>
        </w:rPr>
        <w:t xml:space="preserve"> на участие в аукционе – </w:t>
      </w:r>
      <w:r w:rsidRPr="004A4B25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2</w:t>
      </w:r>
      <w:r w:rsidRPr="004A4B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Pr="004A4B25">
        <w:rPr>
          <w:b/>
          <w:sz w:val="24"/>
          <w:szCs w:val="24"/>
        </w:rPr>
        <w:t>0 час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24 июня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 xml:space="preserve">. </w:t>
      </w:r>
    </w:p>
    <w:p w:rsidR="00012917" w:rsidRPr="004A4B25" w:rsidRDefault="00012917" w:rsidP="0001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A4B25">
        <w:rPr>
          <w:b/>
          <w:sz w:val="24"/>
        </w:rPr>
        <w:t>Рассмотрение заявок и признание претендентов участниками аукциона</w:t>
      </w:r>
      <w:r w:rsidRPr="004A4B2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26 июня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 в 1</w:t>
      </w:r>
      <w:r>
        <w:rPr>
          <w:b/>
          <w:sz w:val="24"/>
          <w:szCs w:val="24"/>
        </w:rPr>
        <w:t>0</w:t>
      </w:r>
      <w:r w:rsidRPr="004A4B25">
        <w:rPr>
          <w:b/>
          <w:sz w:val="24"/>
          <w:szCs w:val="24"/>
        </w:rPr>
        <w:t>-00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>.</w:t>
      </w:r>
    </w:p>
    <w:p w:rsidR="00012917" w:rsidRDefault="00012917" w:rsidP="0001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4A4B25">
        <w:rPr>
          <w:b/>
          <w:sz w:val="24"/>
          <w:szCs w:val="24"/>
        </w:rPr>
        <w:t>Электронный аукцион состоится</w:t>
      </w:r>
      <w:r w:rsidRPr="004A4B25">
        <w:rPr>
          <w:sz w:val="24"/>
          <w:szCs w:val="24"/>
        </w:rPr>
        <w:t xml:space="preserve"> (дата и время начала приема предложений от участников аукциона) –</w:t>
      </w:r>
      <w:r>
        <w:rPr>
          <w:sz w:val="24"/>
          <w:szCs w:val="24"/>
        </w:rPr>
        <w:t xml:space="preserve">  </w:t>
      </w:r>
      <w:r w:rsidRPr="00317BAE">
        <w:rPr>
          <w:b/>
          <w:sz w:val="24"/>
          <w:szCs w:val="24"/>
        </w:rPr>
        <w:t>30 июня</w:t>
      </w:r>
      <w:r>
        <w:rPr>
          <w:sz w:val="24"/>
          <w:szCs w:val="24"/>
        </w:rPr>
        <w:t xml:space="preserve">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 в 10-00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мск</w:t>
      </w:r>
      <w:proofErr w:type="spellEnd"/>
      <w:r>
        <w:rPr>
          <w:b/>
          <w:sz w:val="24"/>
          <w:szCs w:val="24"/>
        </w:rPr>
        <w:t>)</w:t>
      </w:r>
      <w:r w:rsidRPr="004A4B25">
        <w:rPr>
          <w:b/>
          <w:sz w:val="24"/>
          <w:szCs w:val="24"/>
        </w:rPr>
        <w:t>.</w:t>
      </w:r>
    </w:p>
    <w:p w:rsidR="00012917" w:rsidRDefault="00012917" w:rsidP="000129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p w:rsidR="00012917" w:rsidRDefault="00012917" w:rsidP="000129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51D25">
        <w:rPr>
          <w:b/>
          <w:sz w:val="24"/>
        </w:rPr>
        <w:t>Подведение итогов аукциона:</w:t>
      </w:r>
      <w:r w:rsidRPr="00751D25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>
        <w:rPr>
          <w:sz w:val="24"/>
          <w:szCs w:val="24"/>
        </w:rPr>
        <w:t>П</w:t>
      </w:r>
      <w:r w:rsidRPr="00751D25">
        <w:rPr>
          <w:sz w:val="24"/>
          <w:szCs w:val="24"/>
        </w:rPr>
        <w:t>родавцом  протокола об итогах аукциона.</w:t>
      </w:r>
    </w:p>
    <w:p w:rsidR="00BA2C65" w:rsidRDefault="00BA2C65"/>
    <w:sectPr w:rsidR="00B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56"/>
    <w:rsid w:val="00012917"/>
    <w:rsid w:val="004F6CE3"/>
    <w:rsid w:val="00BA2C65"/>
    <w:rsid w:val="00D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91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01291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012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29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01291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129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2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, Знак1,body text,Основной текст Знак Знак"/>
    <w:basedOn w:val="a"/>
    <w:link w:val="11"/>
    <w:rsid w:val="00012917"/>
    <w:pPr>
      <w:spacing w:after="120"/>
      <w:jc w:val="both"/>
    </w:pPr>
    <w:rPr>
      <w:rFonts w:ascii="Arial" w:hAnsi="Arial"/>
      <w:color w:val="333333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01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link w:val="a7"/>
    <w:rsid w:val="00012917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91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01291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012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29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01291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129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2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Знак1, Знак1,body text,Основной текст Знак Знак"/>
    <w:basedOn w:val="a"/>
    <w:link w:val="11"/>
    <w:rsid w:val="00012917"/>
    <w:pPr>
      <w:spacing w:after="120"/>
      <w:jc w:val="both"/>
    </w:pPr>
    <w:rPr>
      <w:rFonts w:ascii="Arial" w:hAnsi="Arial"/>
      <w:color w:val="333333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012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link w:val="a7"/>
    <w:rsid w:val="00012917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 Галина Анатольевна</dc:creator>
  <cp:lastModifiedBy>User</cp:lastModifiedBy>
  <cp:revision>2</cp:revision>
  <dcterms:created xsi:type="dcterms:W3CDTF">2020-05-26T11:14:00Z</dcterms:created>
  <dcterms:modified xsi:type="dcterms:W3CDTF">2020-05-26T11:14:00Z</dcterms:modified>
</cp:coreProperties>
</file>