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8B" w:rsidRDefault="00F21E8B" w:rsidP="00F21E8B">
      <w:pPr>
        <w:pStyle w:val="a3"/>
        <w:shd w:val="clear" w:color="auto" w:fill="FFFFFF"/>
        <w:spacing w:before="0" w:beforeAutospacing="0" w:after="15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Конкурс ППМИ-2022 стартовал</w:t>
      </w:r>
    </w:p>
    <w:p w:rsidR="00F21E8B" w:rsidRDefault="00F21E8B" w:rsidP="00F21E8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Сообщаем о старте конкурсного отбора проектов развития общественной инфраструктуры, основанных на местных инициативах, на территории Республики Башкортостан на 2022 год.</w:t>
      </w:r>
    </w:p>
    <w:p w:rsidR="00F21E8B" w:rsidRDefault="00F21E8B" w:rsidP="00F21E8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Программа поддержки местных инициатив (ППМИ) 2022 года в Республике Башкортостан реализуется по решению Главы и Правительства Республики Башкортостан при участии Всемирного банка.</w:t>
      </w:r>
    </w:p>
    <w:p w:rsidR="00F21E8B" w:rsidRDefault="00F21E8B" w:rsidP="00F21E8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ППМИ – это механизм, позволяющий объединить финансовые ресурсы областного бюджета, бюджетов муниципальных образований, средства физических и юридических лиц, и направить их на решение социально-значимых проблем. Инициативы жителей могут быть связаны с водоснабжением, небольшими мостами, домами культуры, освещением, благоустройством, детскими, спортивными площадками и другими вопросами. На эти цели из республиканского бюджета выделены субсидии (до 1 </w:t>
      </w:r>
      <w:proofErr w:type="gramStart"/>
      <w:r>
        <w:rPr>
          <w:color w:val="000000"/>
        </w:rPr>
        <w:t>млн</w:t>
      </w:r>
      <w:proofErr w:type="gramEnd"/>
      <w:r>
        <w:rPr>
          <w:color w:val="000000"/>
        </w:rPr>
        <w:t xml:space="preserve"> рублей на поселение), получить которые смогут выигравшие на конкурсе программ.</w:t>
      </w:r>
    </w:p>
    <w:p w:rsidR="00F21E8B" w:rsidRDefault="00F21E8B" w:rsidP="00F21E8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Собрание жителей – ключевой этап реализации ППМИ. Задачи собрания жителей:</w:t>
      </w:r>
    </w:p>
    <w:p w:rsidR="00F21E8B" w:rsidRDefault="00F21E8B" w:rsidP="00F21E8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     Обсуждение и отбор проекта для участия в </w:t>
      </w:r>
      <w:proofErr w:type="gramStart"/>
      <w:r>
        <w:rPr>
          <w:color w:val="000000"/>
        </w:rPr>
        <w:t>конкурсе</w:t>
      </w:r>
      <w:proofErr w:type="gramEnd"/>
      <w:r>
        <w:rPr>
          <w:color w:val="000000"/>
        </w:rPr>
        <w:t>;</w:t>
      </w:r>
    </w:p>
    <w:p w:rsidR="00F21E8B" w:rsidRDefault="00F21E8B" w:rsidP="00F21E8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2.     Выбор инициативной группы;</w:t>
      </w:r>
    </w:p>
    <w:p w:rsidR="00F21E8B" w:rsidRDefault="00F21E8B" w:rsidP="00F21E8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3.     Определение суммы денежного и не денежного вклада в реализацию проекта.</w:t>
      </w:r>
    </w:p>
    <w:p w:rsidR="00F21E8B" w:rsidRDefault="00F21E8B" w:rsidP="00F21E8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Подготовка заявок:</w:t>
      </w:r>
    </w:p>
    <w:p w:rsidR="00F21E8B" w:rsidRDefault="00F21E8B" w:rsidP="00F21E8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1)    Сбор всех необходимых документов и размещение в информационной системе управления в электронном виде.</w:t>
      </w:r>
    </w:p>
    <w:p w:rsidR="00F21E8B" w:rsidRDefault="00F21E8B" w:rsidP="00F21E8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2)    Формирование бумажной версии заявки производится представителями органов местного самоуправления совместно с инициативными гражданами.</w:t>
      </w:r>
    </w:p>
    <w:p w:rsidR="00F21E8B" w:rsidRDefault="00F21E8B" w:rsidP="00F21E8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По всем возникающим вопросам обращаться в администрацию </w:t>
      </w:r>
      <w:r>
        <w:rPr>
          <w:rStyle w:val="a4"/>
          <w:i/>
          <w:iCs/>
          <w:color w:val="000000"/>
        </w:rPr>
        <w:t> </w:t>
      </w:r>
      <w:r>
        <w:rPr>
          <w:color w:val="000000"/>
        </w:rPr>
        <w:t>СП Николаевский сельсовет муниципального района Уфимский район Республики Башкортостан.</w:t>
      </w:r>
      <w:r>
        <w:rPr>
          <w:rStyle w:val="a4"/>
          <w:i/>
          <w:iCs/>
          <w:color w:val="000000"/>
        </w:rPr>
        <w:t> Телефон для связи: </w:t>
      </w:r>
      <w:r>
        <w:rPr>
          <w:rStyle w:val="wmi-callto"/>
          <w:b/>
          <w:bCs/>
          <w:i/>
          <w:iCs/>
          <w:color w:val="000000"/>
        </w:rPr>
        <w:t>+7(347)224-91-39</w:t>
      </w:r>
    </w:p>
    <w:p w:rsidR="00F21E8B" w:rsidRDefault="00F21E8B" w:rsidP="00F21E8B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21A18" w:rsidRDefault="00D21A18">
      <w:bookmarkStart w:id="0" w:name="_GoBack"/>
      <w:bookmarkEnd w:id="0"/>
    </w:p>
    <w:sectPr w:rsidR="00D2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EE"/>
    <w:rsid w:val="00124CEE"/>
    <w:rsid w:val="00D21A18"/>
    <w:rsid w:val="00F2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E8B"/>
    <w:rPr>
      <w:b/>
      <w:bCs/>
    </w:rPr>
  </w:style>
  <w:style w:type="character" w:customStyle="1" w:styleId="wmi-callto">
    <w:name w:val="wmi-callto"/>
    <w:basedOn w:val="a0"/>
    <w:rsid w:val="00F21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E8B"/>
    <w:rPr>
      <w:b/>
      <w:bCs/>
    </w:rPr>
  </w:style>
  <w:style w:type="character" w:customStyle="1" w:styleId="wmi-callto">
    <w:name w:val="wmi-callto"/>
    <w:basedOn w:val="a0"/>
    <w:rsid w:val="00F2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2021-10-27T04:10:00Z</dcterms:created>
  <dcterms:modified xsi:type="dcterms:W3CDTF">2021-10-27T04:11:00Z</dcterms:modified>
</cp:coreProperties>
</file>