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F7" w:rsidRDefault="00D4787E" w:rsidP="000072F7">
      <w:pPr>
        <w:jc w:val="center"/>
        <w:rPr>
          <w:sz w:val="40"/>
        </w:rPr>
      </w:pPr>
      <w:r w:rsidRPr="000072F7">
        <w:rPr>
          <w:sz w:val="40"/>
        </w:rPr>
        <w:t xml:space="preserve">Прокуратурой </w:t>
      </w:r>
      <w:r w:rsidR="000072F7">
        <w:rPr>
          <w:sz w:val="40"/>
        </w:rPr>
        <w:t xml:space="preserve"> Уфимского </w:t>
      </w:r>
      <w:r w:rsidRPr="000072F7">
        <w:rPr>
          <w:sz w:val="40"/>
        </w:rPr>
        <w:t xml:space="preserve">района </w:t>
      </w:r>
    </w:p>
    <w:p w:rsidR="000072F7" w:rsidRDefault="00D4787E" w:rsidP="000072F7">
      <w:pPr>
        <w:jc w:val="center"/>
        <w:rPr>
          <w:sz w:val="40"/>
        </w:rPr>
      </w:pPr>
      <w:bookmarkStart w:id="0" w:name="_GoBack"/>
      <w:r w:rsidRPr="000072F7">
        <w:rPr>
          <w:sz w:val="40"/>
        </w:rPr>
        <w:t xml:space="preserve">12.07.2017 года </w:t>
      </w:r>
    </w:p>
    <w:p w:rsidR="008B201B" w:rsidRPr="000072F7" w:rsidRDefault="00D4787E" w:rsidP="000072F7">
      <w:pPr>
        <w:jc w:val="both"/>
        <w:rPr>
          <w:sz w:val="40"/>
        </w:rPr>
      </w:pPr>
      <w:r w:rsidRPr="000072F7">
        <w:rPr>
          <w:sz w:val="40"/>
        </w:rPr>
        <w:t xml:space="preserve">организуется тематический прием граждан  </w:t>
      </w:r>
      <w:bookmarkEnd w:id="0"/>
      <w:r w:rsidRPr="000072F7">
        <w:rPr>
          <w:sz w:val="40"/>
        </w:rPr>
        <w:t>по вопросам бытового насилия  и незаконных рубок лесных насаждений</w:t>
      </w:r>
      <w:proofErr w:type="gramStart"/>
      <w:r w:rsidRPr="000072F7">
        <w:rPr>
          <w:sz w:val="40"/>
        </w:rPr>
        <w:t xml:space="preserve"> ,</w:t>
      </w:r>
      <w:proofErr w:type="gramEnd"/>
      <w:r w:rsidRPr="000072F7">
        <w:rPr>
          <w:sz w:val="40"/>
        </w:rPr>
        <w:t xml:space="preserve"> а также неправомерных  действий должностных лиц органов </w:t>
      </w:r>
      <w:proofErr w:type="spellStart"/>
      <w:r w:rsidRPr="000072F7">
        <w:rPr>
          <w:sz w:val="40"/>
        </w:rPr>
        <w:t>госвласти</w:t>
      </w:r>
      <w:proofErr w:type="spellEnd"/>
      <w:r w:rsidRPr="000072F7">
        <w:rPr>
          <w:sz w:val="40"/>
        </w:rPr>
        <w:t xml:space="preserve">  и местного самоуправления с указанной сфере.</w:t>
      </w:r>
    </w:p>
    <w:p w:rsidR="000072F7" w:rsidRDefault="000072F7" w:rsidP="000072F7">
      <w:pPr>
        <w:jc w:val="center"/>
        <w:rPr>
          <w:sz w:val="40"/>
        </w:rPr>
      </w:pPr>
    </w:p>
    <w:p w:rsidR="000072F7" w:rsidRDefault="00D4787E" w:rsidP="000072F7">
      <w:pPr>
        <w:jc w:val="center"/>
        <w:rPr>
          <w:sz w:val="40"/>
        </w:rPr>
      </w:pPr>
      <w:r w:rsidRPr="000072F7">
        <w:rPr>
          <w:sz w:val="40"/>
        </w:rPr>
        <w:t xml:space="preserve">Прием будет проводиться помощником прокурора района Самойленко Е.Б. </w:t>
      </w:r>
    </w:p>
    <w:p w:rsidR="000072F7" w:rsidRDefault="00D4787E" w:rsidP="000072F7">
      <w:pPr>
        <w:jc w:val="center"/>
        <w:rPr>
          <w:sz w:val="40"/>
        </w:rPr>
      </w:pPr>
      <w:r w:rsidRPr="000072F7">
        <w:rPr>
          <w:sz w:val="40"/>
        </w:rPr>
        <w:t>12.07.2017 года</w:t>
      </w:r>
    </w:p>
    <w:p w:rsidR="000072F7" w:rsidRDefault="00D4787E" w:rsidP="000072F7">
      <w:pPr>
        <w:jc w:val="center"/>
        <w:rPr>
          <w:sz w:val="40"/>
        </w:rPr>
      </w:pPr>
      <w:r w:rsidRPr="000072F7">
        <w:rPr>
          <w:sz w:val="40"/>
        </w:rPr>
        <w:t xml:space="preserve"> с 9-00 до 18-00 час в кабинете №9 </w:t>
      </w:r>
    </w:p>
    <w:p w:rsidR="000072F7" w:rsidRDefault="00D4787E" w:rsidP="000072F7">
      <w:pPr>
        <w:jc w:val="center"/>
        <w:rPr>
          <w:sz w:val="40"/>
        </w:rPr>
      </w:pPr>
      <w:r w:rsidRPr="000072F7">
        <w:rPr>
          <w:sz w:val="40"/>
        </w:rPr>
        <w:t>здания прокуратуры</w:t>
      </w:r>
      <w:r w:rsidR="000072F7" w:rsidRPr="000072F7">
        <w:rPr>
          <w:sz w:val="40"/>
        </w:rPr>
        <w:t xml:space="preserve"> района</w:t>
      </w:r>
      <w:proofErr w:type="gramStart"/>
      <w:r w:rsidR="000072F7" w:rsidRPr="000072F7">
        <w:rPr>
          <w:sz w:val="40"/>
        </w:rPr>
        <w:t xml:space="preserve"> ,</w:t>
      </w:r>
      <w:proofErr w:type="gramEnd"/>
    </w:p>
    <w:p w:rsidR="000072F7" w:rsidRDefault="000072F7" w:rsidP="000072F7">
      <w:pPr>
        <w:jc w:val="center"/>
        <w:rPr>
          <w:sz w:val="40"/>
        </w:rPr>
      </w:pPr>
      <w:proofErr w:type="gramStart"/>
      <w:r w:rsidRPr="000072F7">
        <w:rPr>
          <w:sz w:val="40"/>
        </w:rPr>
        <w:t>расположенного</w:t>
      </w:r>
      <w:proofErr w:type="gramEnd"/>
      <w:r w:rsidRPr="000072F7">
        <w:rPr>
          <w:sz w:val="40"/>
        </w:rPr>
        <w:t xml:space="preserve"> по адресу: </w:t>
      </w:r>
    </w:p>
    <w:p w:rsidR="00D4787E" w:rsidRPr="000072F7" w:rsidRDefault="000072F7" w:rsidP="000072F7">
      <w:pPr>
        <w:jc w:val="center"/>
        <w:rPr>
          <w:sz w:val="40"/>
        </w:rPr>
      </w:pPr>
      <w:r w:rsidRPr="000072F7">
        <w:rPr>
          <w:sz w:val="40"/>
        </w:rPr>
        <w:t xml:space="preserve">г Уфа  </w:t>
      </w:r>
      <w:proofErr w:type="spellStart"/>
      <w:proofErr w:type="gramStart"/>
      <w:r w:rsidRPr="000072F7">
        <w:rPr>
          <w:sz w:val="40"/>
        </w:rPr>
        <w:t>ул</w:t>
      </w:r>
      <w:proofErr w:type="spellEnd"/>
      <w:proofErr w:type="gramEnd"/>
      <w:r w:rsidRPr="000072F7">
        <w:rPr>
          <w:sz w:val="40"/>
        </w:rPr>
        <w:t xml:space="preserve"> Октябрьской Революции  д.3</w:t>
      </w:r>
    </w:p>
    <w:sectPr w:rsidR="00D4787E" w:rsidRPr="0000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3C"/>
    <w:rsid w:val="000072F7"/>
    <w:rsid w:val="00256D3C"/>
    <w:rsid w:val="0055012B"/>
    <w:rsid w:val="008B201B"/>
    <w:rsid w:val="00955A64"/>
    <w:rsid w:val="00D4787E"/>
    <w:rsid w:val="00EF2AEF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2017-07-04T12:06:00Z</dcterms:created>
  <dcterms:modified xsi:type="dcterms:W3CDTF">2017-07-04T12:06:00Z</dcterms:modified>
</cp:coreProperties>
</file>